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3A966" w14:textId="77777777" w:rsidR="004305AA" w:rsidRPr="00A44BC2" w:rsidRDefault="004305AA" w:rsidP="004305AA">
      <w:pPr>
        <w:spacing w:after="0" w:line="360" w:lineRule="auto"/>
        <w:jc w:val="center"/>
        <w:rPr>
          <w:rFonts w:ascii="Times New Roman" w:eastAsia="Calibri" w:hAnsi="Times New Roman" w:cs="Times New Roman"/>
          <w:b/>
          <w:sz w:val="24"/>
          <w:szCs w:val="24"/>
        </w:rPr>
      </w:pPr>
      <w:r w:rsidRPr="00A44BC2">
        <w:rPr>
          <w:rFonts w:ascii="Times New Roman" w:eastAsia="Calibri" w:hAnsi="Times New Roman" w:cs="Times New Roman"/>
          <w:b/>
          <w:sz w:val="24"/>
          <w:szCs w:val="24"/>
        </w:rPr>
        <w:t>T.C.</w:t>
      </w:r>
    </w:p>
    <w:p w14:paraId="61E670D0" w14:textId="77777777" w:rsidR="004305AA" w:rsidRPr="00A44BC2" w:rsidRDefault="004305AA" w:rsidP="004305AA">
      <w:pPr>
        <w:spacing w:after="0" w:line="360" w:lineRule="auto"/>
        <w:jc w:val="center"/>
        <w:rPr>
          <w:rFonts w:ascii="Times New Roman" w:eastAsia="Calibri" w:hAnsi="Times New Roman" w:cs="Times New Roman"/>
          <w:b/>
          <w:sz w:val="24"/>
          <w:szCs w:val="24"/>
        </w:rPr>
      </w:pPr>
      <w:r w:rsidRPr="00A44BC2">
        <w:rPr>
          <w:rFonts w:ascii="Times New Roman" w:eastAsia="Calibri" w:hAnsi="Times New Roman" w:cs="Times New Roman"/>
          <w:b/>
          <w:sz w:val="24"/>
          <w:szCs w:val="24"/>
        </w:rPr>
        <w:t xml:space="preserve">AYDIN ADNAN MENDERES ÜNİVERSİTESİ </w:t>
      </w:r>
    </w:p>
    <w:p w14:paraId="6082D5B2" w14:textId="77777777" w:rsidR="004305AA" w:rsidRPr="00A44BC2" w:rsidRDefault="004305AA" w:rsidP="004305AA">
      <w:pPr>
        <w:spacing w:after="0" w:line="360" w:lineRule="auto"/>
        <w:jc w:val="center"/>
        <w:rPr>
          <w:rFonts w:ascii="Times New Roman" w:eastAsia="Calibri" w:hAnsi="Times New Roman" w:cs="Times New Roman"/>
          <w:b/>
          <w:sz w:val="24"/>
          <w:szCs w:val="24"/>
        </w:rPr>
      </w:pPr>
      <w:r w:rsidRPr="00A44BC2">
        <w:rPr>
          <w:rFonts w:ascii="Times New Roman" w:eastAsia="Calibri" w:hAnsi="Times New Roman" w:cs="Times New Roman"/>
          <w:b/>
          <w:sz w:val="24"/>
          <w:szCs w:val="24"/>
        </w:rPr>
        <w:t xml:space="preserve">SAĞLIK BİLİMLERİ ENSTİTÜSÜ </w:t>
      </w:r>
    </w:p>
    <w:p w14:paraId="11C9BFC9" w14:textId="77777777" w:rsidR="00B53B99" w:rsidRPr="00B53B99" w:rsidRDefault="00B53B99" w:rsidP="00B53B99">
      <w:pPr>
        <w:spacing w:after="0" w:line="360" w:lineRule="auto"/>
        <w:jc w:val="center"/>
        <w:rPr>
          <w:rFonts w:ascii="Times New Roman" w:eastAsia="Times New Roman" w:hAnsi="Times New Roman" w:cs="Times New Roman"/>
          <w:b/>
          <w:bCs/>
          <w:sz w:val="24"/>
          <w:szCs w:val="24"/>
          <w:lang w:eastAsia="tr-TR"/>
        </w:rPr>
      </w:pPr>
      <w:r w:rsidRPr="00B53B99">
        <w:rPr>
          <w:rFonts w:ascii="Times New Roman" w:eastAsia="Times New Roman" w:hAnsi="Times New Roman" w:cs="Times New Roman"/>
          <w:b/>
          <w:bCs/>
          <w:sz w:val="24"/>
          <w:szCs w:val="24"/>
          <w:lang w:eastAsia="tr-TR"/>
        </w:rPr>
        <w:t xml:space="preserve">EBELİK ANABİLİM DALI </w:t>
      </w:r>
    </w:p>
    <w:p w14:paraId="1FC74C9F" w14:textId="44D81D20" w:rsidR="004305AA" w:rsidRDefault="004305AA" w:rsidP="004305AA">
      <w:pPr>
        <w:spacing w:after="0" w:line="360" w:lineRule="auto"/>
        <w:jc w:val="center"/>
        <w:rPr>
          <w:rFonts w:ascii="Times New Roman" w:eastAsia="Calibri" w:hAnsi="Times New Roman" w:cs="Times New Roman"/>
          <w:b/>
          <w:sz w:val="24"/>
          <w:szCs w:val="24"/>
        </w:rPr>
      </w:pPr>
      <w:r w:rsidRPr="00B53B99">
        <w:rPr>
          <w:rFonts w:ascii="Times New Roman" w:eastAsia="Calibri" w:hAnsi="Times New Roman" w:cs="Times New Roman"/>
          <w:b/>
          <w:sz w:val="24"/>
          <w:szCs w:val="24"/>
        </w:rPr>
        <w:t>YÜKSEK LİSANS PROGRAMI</w:t>
      </w:r>
    </w:p>
    <w:p w14:paraId="31E22194" w14:textId="5453F013" w:rsidR="00F1328C" w:rsidRPr="00B53B99" w:rsidRDefault="00F1328C" w:rsidP="004305AA">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EBE-2019-0001</w:t>
      </w:r>
    </w:p>
    <w:p w14:paraId="333170D3"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0AC22E0A"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2F18D51A"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66B40276"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566CF1E0"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03602D02" w14:textId="77777777" w:rsidR="00F56397" w:rsidRDefault="004305AA" w:rsidP="004305AA">
      <w:pPr>
        <w:spacing w:after="0" w:line="360" w:lineRule="auto"/>
        <w:jc w:val="center"/>
        <w:rPr>
          <w:rFonts w:ascii="Times New Roman" w:eastAsia="Times New Roman" w:hAnsi="Times New Roman" w:cs="Times New Roman"/>
          <w:b/>
          <w:sz w:val="32"/>
          <w:szCs w:val="32"/>
          <w:lang w:eastAsia="tr-TR"/>
        </w:rPr>
      </w:pPr>
      <w:r w:rsidRPr="00A44BC2">
        <w:rPr>
          <w:rFonts w:ascii="Times New Roman" w:eastAsia="Times New Roman" w:hAnsi="Times New Roman" w:cs="Times New Roman"/>
          <w:b/>
          <w:sz w:val="32"/>
          <w:szCs w:val="32"/>
          <w:lang w:eastAsia="tr-TR"/>
        </w:rPr>
        <w:t>ERKEN DOĞUM TEHDİDİ OLAN GEBELERİN</w:t>
      </w:r>
    </w:p>
    <w:p w14:paraId="3A3E0576" w14:textId="1BAB6066" w:rsidR="004305AA" w:rsidRPr="00A44BC2" w:rsidRDefault="004305AA" w:rsidP="004305AA">
      <w:pPr>
        <w:spacing w:after="0" w:line="360" w:lineRule="auto"/>
        <w:jc w:val="center"/>
        <w:rPr>
          <w:rFonts w:ascii="Times New Roman" w:hAnsi="Times New Roman" w:cs="Times New Roman"/>
          <w:b/>
          <w:sz w:val="32"/>
          <w:szCs w:val="32"/>
        </w:rPr>
      </w:pPr>
      <w:r w:rsidRPr="00A44BC2">
        <w:rPr>
          <w:rFonts w:ascii="Times New Roman" w:eastAsia="Times New Roman" w:hAnsi="Times New Roman" w:cs="Times New Roman"/>
          <w:b/>
          <w:sz w:val="32"/>
          <w:szCs w:val="32"/>
          <w:lang w:eastAsia="tr-TR"/>
        </w:rPr>
        <w:t>BAKIM GEREKSİNİMLERİ</w:t>
      </w:r>
    </w:p>
    <w:p w14:paraId="2C87F9B7"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106050E0"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5A0B50CE"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22CF55AA"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4440E0F6" w14:textId="77ADE69A" w:rsidR="004305AA" w:rsidRPr="00A44BC2" w:rsidRDefault="004305AA" w:rsidP="004305AA">
      <w:pPr>
        <w:spacing w:after="0" w:line="360" w:lineRule="auto"/>
        <w:jc w:val="center"/>
        <w:rPr>
          <w:rFonts w:ascii="Times New Roman" w:hAnsi="Times New Roman" w:cs="Times New Roman"/>
          <w:b/>
          <w:sz w:val="24"/>
          <w:szCs w:val="24"/>
        </w:rPr>
      </w:pPr>
      <w:r w:rsidRPr="00A44BC2">
        <w:rPr>
          <w:rFonts w:ascii="Times New Roman" w:hAnsi="Times New Roman" w:cs="Times New Roman"/>
          <w:b/>
          <w:sz w:val="24"/>
          <w:szCs w:val="24"/>
        </w:rPr>
        <w:t>M</w:t>
      </w:r>
      <w:r w:rsidR="00AE1361" w:rsidRPr="00A44BC2">
        <w:rPr>
          <w:rFonts w:ascii="Times New Roman" w:hAnsi="Times New Roman" w:cs="Times New Roman"/>
          <w:b/>
          <w:sz w:val="24"/>
          <w:szCs w:val="24"/>
        </w:rPr>
        <w:t>elike</w:t>
      </w:r>
      <w:r w:rsidRPr="00A44BC2">
        <w:rPr>
          <w:rFonts w:ascii="Times New Roman" w:hAnsi="Times New Roman" w:cs="Times New Roman"/>
          <w:b/>
          <w:sz w:val="24"/>
          <w:szCs w:val="24"/>
        </w:rPr>
        <w:t xml:space="preserve"> GÖKBARAZ</w:t>
      </w:r>
    </w:p>
    <w:p w14:paraId="342AC7F1" w14:textId="77777777" w:rsidR="004305AA" w:rsidRPr="00A44BC2" w:rsidRDefault="004305AA" w:rsidP="004305AA">
      <w:pPr>
        <w:spacing w:after="0" w:line="360" w:lineRule="auto"/>
        <w:jc w:val="center"/>
        <w:rPr>
          <w:rFonts w:ascii="Times New Roman" w:eastAsia="Calibri" w:hAnsi="Times New Roman" w:cs="Times New Roman"/>
          <w:b/>
          <w:sz w:val="24"/>
          <w:szCs w:val="24"/>
        </w:rPr>
      </w:pPr>
      <w:r w:rsidRPr="00A44BC2">
        <w:rPr>
          <w:rFonts w:ascii="Times New Roman" w:eastAsia="Calibri" w:hAnsi="Times New Roman" w:cs="Times New Roman"/>
          <w:b/>
          <w:sz w:val="24"/>
          <w:szCs w:val="24"/>
        </w:rPr>
        <w:t>YÜKSEK LİSANS TEZİ</w:t>
      </w:r>
    </w:p>
    <w:p w14:paraId="684548FB"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07162AB6"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78713452"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450DBC9F"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3B09E7C5" w14:textId="77777777" w:rsidR="004305AA" w:rsidRPr="00A44BC2" w:rsidRDefault="004305AA" w:rsidP="004305AA">
      <w:pPr>
        <w:spacing w:after="0" w:line="360" w:lineRule="auto"/>
        <w:jc w:val="center"/>
        <w:rPr>
          <w:rFonts w:ascii="Times New Roman" w:eastAsia="Calibri" w:hAnsi="Times New Roman" w:cs="Times New Roman"/>
          <w:b/>
          <w:sz w:val="24"/>
          <w:szCs w:val="24"/>
        </w:rPr>
      </w:pPr>
      <w:r w:rsidRPr="00A44BC2">
        <w:rPr>
          <w:rFonts w:ascii="Times New Roman" w:eastAsia="Calibri" w:hAnsi="Times New Roman" w:cs="Times New Roman"/>
          <w:b/>
          <w:sz w:val="24"/>
          <w:szCs w:val="24"/>
        </w:rPr>
        <w:t>DANIŞMAN</w:t>
      </w:r>
    </w:p>
    <w:p w14:paraId="6BE90C2D" w14:textId="77777777" w:rsidR="004305AA" w:rsidRPr="00A44BC2" w:rsidRDefault="004305AA" w:rsidP="004305AA">
      <w:pPr>
        <w:spacing w:after="0" w:line="360" w:lineRule="auto"/>
        <w:jc w:val="center"/>
        <w:rPr>
          <w:rFonts w:ascii="Times New Roman" w:hAnsi="Times New Roman" w:cs="Times New Roman"/>
          <w:b/>
          <w:sz w:val="24"/>
          <w:szCs w:val="24"/>
        </w:rPr>
      </w:pPr>
      <w:r w:rsidRPr="00A44BC2">
        <w:rPr>
          <w:rFonts w:ascii="Times New Roman" w:hAnsi="Times New Roman" w:cs="Times New Roman"/>
          <w:b/>
          <w:sz w:val="24"/>
          <w:szCs w:val="24"/>
        </w:rPr>
        <w:t>Prof. Dr. Zekiye KARAÇAM</w:t>
      </w:r>
    </w:p>
    <w:p w14:paraId="445FC6CF"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295ADB5A"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1D9DD19B"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29F13470"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4A7EECD7"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0250E387"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4EF6A2BA" w14:textId="77777777" w:rsidR="004305AA" w:rsidRPr="00A44BC2" w:rsidRDefault="004305AA" w:rsidP="004305AA">
      <w:pPr>
        <w:spacing w:after="0" w:line="360" w:lineRule="auto"/>
        <w:jc w:val="center"/>
        <w:rPr>
          <w:rFonts w:ascii="Times New Roman" w:eastAsia="Calibri" w:hAnsi="Times New Roman" w:cs="Times New Roman"/>
          <w:b/>
          <w:sz w:val="24"/>
          <w:szCs w:val="24"/>
        </w:rPr>
      </w:pPr>
    </w:p>
    <w:p w14:paraId="7734B7C7" w14:textId="77777777" w:rsidR="004305AA" w:rsidRPr="00A44BC2" w:rsidRDefault="004305AA" w:rsidP="004305AA">
      <w:pPr>
        <w:spacing w:after="0" w:line="360" w:lineRule="auto"/>
        <w:jc w:val="center"/>
        <w:rPr>
          <w:rFonts w:ascii="Times New Roman" w:eastAsia="Calibri" w:hAnsi="Times New Roman" w:cs="Times New Roman"/>
          <w:b/>
          <w:sz w:val="24"/>
          <w:szCs w:val="24"/>
        </w:rPr>
        <w:sectPr w:rsidR="004305AA" w:rsidRPr="00A44BC2" w:rsidSect="009D0B88">
          <w:pgSz w:w="11906" w:h="16838"/>
          <w:pgMar w:top="1418" w:right="1304" w:bottom="1418" w:left="1701" w:header="709" w:footer="709" w:gutter="0"/>
          <w:cols w:space="708"/>
          <w:docGrid w:linePitch="360"/>
        </w:sectPr>
      </w:pPr>
      <w:r w:rsidRPr="00A44BC2">
        <w:rPr>
          <w:rFonts w:ascii="Times New Roman" w:eastAsia="Calibri" w:hAnsi="Times New Roman" w:cs="Times New Roman"/>
          <w:b/>
          <w:sz w:val="24"/>
          <w:szCs w:val="24"/>
        </w:rPr>
        <w:t>AYDIN - 2019</w:t>
      </w:r>
    </w:p>
    <w:p w14:paraId="08E5CB9F" w14:textId="77777777" w:rsidR="004305AA" w:rsidRPr="00A44BC2" w:rsidRDefault="004305AA" w:rsidP="004305AA">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lang w:eastAsia="tr-TR"/>
        </w:rPr>
        <w:lastRenderedPageBreak/>
        <w:t>KABUL VE ONAY SAYFASI</w:t>
      </w:r>
    </w:p>
    <w:p w14:paraId="72C147CF" w14:textId="77777777" w:rsidR="004305AA" w:rsidRPr="00A44BC2" w:rsidRDefault="004305AA" w:rsidP="004305AA">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7BECC11D" w14:textId="77777777" w:rsidR="004305AA" w:rsidRPr="00A44BC2" w:rsidRDefault="004305AA" w:rsidP="004305AA">
      <w:pPr>
        <w:spacing w:after="0" w:line="240" w:lineRule="auto"/>
        <w:jc w:val="center"/>
        <w:rPr>
          <w:rFonts w:ascii="Times New Roman" w:eastAsia="Times New Roman" w:hAnsi="Times New Roman" w:cs="Times New Roman"/>
          <w:b/>
          <w:sz w:val="24"/>
          <w:szCs w:val="24"/>
          <w:lang w:eastAsia="tr-TR"/>
        </w:rPr>
      </w:pPr>
    </w:p>
    <w:p w14:paraId="6457978B" w14:textId="2A65B455" w:rsidR="00DE3AEB" w:rsidRPr="00A44BC2" w:rsidRDefault="00DE3AEB" w:rsidP="004305AA">
      <w:pPr>
        <w:spacing w:after="240" w:line="360" w:lineRule="auto"/>
        <w:ind w:firstLine="709"/>
        <w:jc w:val="both"/>
        <w:rPr>
          <w:rFonts w:ascii="Times New Roman" w:eastAsia="Times New Roman" w:hAnsi="Times New Roman" w:cs="Times New Roman"/>
          <w:sz w:val="24"/>
          <w:szCs w:val="24"/>
          <w:lang w:eastAsia="tr-TR"/>
        </w:rPr>
      </w:pPr>
      <w:r w:rsidRPr="00A44BC2">
        <w:rPr>
          <w:rFonts w:ascii="Times New Roman" w:hAnsi="Times New Roman" w:cs="Times New Roman"/>
          <w:sz w:val="24"/>
          <w:szCs w:val="24"/>
        </w:rPr>
        <w:t xml:space="preserve">T.C. Aydın Adnan Menderes Üniversitesi Sağlık Bilimleri Enstitüsü Ebelik Anabilim Dalı Tezli Yüksek Lisans Programı çerçevesinde Melike GÖKBARAZ tarafından </w:t>
      </w:r>
      <w:r w:rsidRPr="00A44BC2">
        <w:rPr>
          <w:rFonts w:ascii="Times New Roman" w:hAnsi="Times New Roman" w:cs="Times New Roman"/>
          <w:i/>
          <w:sz w:val="24"/>
          <w:szCs w:val="24"/>
        </w:rPr>
        <w:t>“</w:t>
      </w:r>
      <w:r w:rsidRPr="00A44BC2">
        <w:rPr>
          <w:rFonts w:ascii="Times New Roman" w:eastAsia="Times New Roman" w:hAnsi="Times New Roman" w:cs="Times New Roman"/>
          <w:i/>
          <w:sz w:val="24"/>
          <w:szCs w:val="24"/>
          <w:lang w:eastAsia="tr-TR"/>
        </w:rPr>
        <w:t xml:space="preserve">Erken Doğum Tehdidi Olan Gebelerin Bakım Gereksinimleri” </w:t>
      </w:r>
      <w:r w:rsidRPr="00A44BC2">
        <w:rPr>
          <w:rFonts w:ascii="Times New Roman" w:eastAsia="Times New Roman" w:hAnsi="Times New Roman" w:cs="Times New Roman"/>
          <w:sz w:val="24"/>
          <w:szCs w:val="24"/>
          <w:lang w:eastAsia="tr-TR"/>
        </w:rPr>
        <w:t xml:space="preserve">başlıklı tez, aşağıdaki jüri tarafından yüksek lisans tezi olarak kabul edilmiştir. </w:t>
      </w:r>
    </w:p>
    <w:p w14:paraId="1AC3D841" w14:textId="6B2E02E4" w:rsidR="00DE3AEB" w:rsidRPr="00A44BC2" w:rsidRDefault="00DE3AEB" w:rsidP="004305AA">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Tez Savunma Tarihi: 04.02.2019</w:t>
      </w:r>
    </w:p>
    <w:p w14:paraId="19DAC66E" w14:textId="77777777" w:rsidR="004165DA" w:rsidRPr="00A44BC2" w:rsidRDefault="004165DA" w:rsidP="004305AA">
      <w:pPr>
        <w:spacing w:before="240" w:after="240" w:line="360" w:lineRule="auto"/>
        <w:ind w:firstLine="709"/>
        <w:jc w:val="both"/>
        <w:rPr>
          <w:rFonts w:ascii="Times New Roman" w:eastAsia="Times New Roman" w:hAnsi="Times New Roman" w:cs="Times New Roman"/>
          <w:sz w:val="24"/>
          <w:szCs w:val="24"/>
          <w:lang w:eastAsia="tr-TR"/>
        </w:rPr>
      </w:pPr>
    </w:p>
    <w:p w14:paraId="4749B2B4" w14:textId="334DAE12" w:rsidR="004305AA" w:rsidRPr="00A44BC2" w:rsidRDefault="004305AA" w:rsidP="004305AA">
      <w:pPr>
        <w:spacing w:before="240" w:after="240" w:line="360" w:lineRule="auto"/>
        <w:jc w:val="both"/>
        <w:rPr>
          <w:rFonts w:ascii="Times New Roman" w:hAnsi="Times New Roman" w:cs="Times New Roman"/>
          <w:sz w:val="24"/>
          <w:szCs w:val="24"/>
        </w:rPr>
      </w:pPr>
      <w:r w:rsidRPr="00A44BC2">
        <w:rPr>
          <w:rFonts w:ascii="Times New Roman" w:hAnsi="Times New Roman" w:cs="Times New Roman"/>
          <w:sz w:val="24"/>
          <w:szCs w:val="24"/>
        </w:rPr>
        <w:t>Üye (T.D.)</w:t>
      </w:r>
      <w:r w:rsidRPr="00A44BC2">
        <w:rPr>
          <w:rFonts w:ascii="Times New Roman" w:hAnsi="Times New Roman" w:cs="Times New Roman"/>
          <w:sz w:val="24"/>
          <w:szCs w:val="24"/>
        </w:rPr>
        <w:tab/>
        <w:t>: Prof. Dr. Zekiye KARAÇAM</w:t>
      </w:r>
      <w:r w:rsidRPr="00A44BC2">
        <w:rPr>
          <w:rFonts w:ascii="Times New Roman" w:hAnsi="Times New Roman" w:cs="Times New Roman"/>
          <w:sz w:val="24"/>
          <w:szCs w:val="24"/>
        </w:rPr>
        <w:tab/>
      </w:r>
      <w:r w:rsidR="00DC243D">
        <w:rPr>
          <w:rFonts w:ascii="Times New Roman" w:hAnsi="Times New Roman" w:cs="Times New Roman"/>
          <w:sz w:val="24"/>
          <w:szCs w:val="24"/>
        </w:rPr>
        <w:tab/>
      </w:r>
      <w:r w:rsidR="00DB36A7">
        <w:rPr>
          <w:rFonts w:ascii="Times New Roman" w:hAnsi="Times New Roman" w:cs="Times New Roman"/>
          <w:sz w:val="24"/>
          <w:szCs w:val="24"/>
        </w:rPr>
        <w:t>ADÜ</w:t>
      </w:r>
      <w:r w:rsidR="00DC243D">
        <w:rPr>
          <w:rFonts w:ascii="Times New Roman" w:hAnsi="Times New Roman" w:cs="Times New Roman"/>
          <w:sz w:val="24"/>
          <w:szCs w:val="24"/>
        </w:rPr>
        <w:tab/>
      </w:r>
      <w:r w:rsidR="00DC243D">
        <w:rPr>
          <w:rFonts w:ascii="Times New Roman" w:hAnsi="Times New Roman" w:cs="Times New Roman"/>
          <w:sz w:val="24"/>
          <w:szCs w:val="24"/>
        </w:rPr>
        <w:tab/>
      </w:r>
      <w:r w:rsidR="00DC243D">
        <w:rPr>
          <w:rFonts w:ascii="Times New Roman" w:hAnsi="Times New Roman" w:cs="Times New Roman"/>
          <w:sz w:val="24"/>
          <w:szCs w:val="24"/>
        </w:rPr>
        <w:tab/>
      </w:r>
      <w:proofErr w:type="gramStart"/>
      <w:r w:rsidRPr="00A44BC2">
        <w:rPr>
          <w:rFonts w:ascii="Times New Roman" w:hAnsi="Times New Roman" w:cs="Times New Roman"/>
          <w:sz w:val="24"/>
          <w:szCs w:val="24"/>
        </w:rPr>
        <w:t>……...</w:t>
      </w:r>
      <w:proofErr w:type="gramEnd"/>
    </w:p>
    <w:p w14:paraId="715976DC" w14:textId="66FB0CAD" w:rsidR="004305AA" w:rsidRPr="00A44BC2" w:rsidRDefault="004305AA" w:rsidP="004305AA">
      <w:pPr>
        <w:spacing w:before="240" w:after="240" w:line="360" w:lineRule="auto"/>
        <w:jc w:val="both"/>
        <w:rPr>
          <w:rFonts w:ascii="Times New Roman" w:hAnsi="Times New Roman" w:cs="Times New Roman"/>
          <w:sz w:val="24"/>
          <w:szCs w:val="24"/>
        </w:rPr>
      </w:pPr>
      <w:r w:rsidRPr="00A44BC2">
        <w:rPr>
          <w:rFonts w:ascii="Times New Roman" w:hAnsi="Times New Roman" w:cs="Times New Roman"/>
          <w:sz w:val="24"/>
          <w:szCs w:val="24"/>
        </w:rPr>
        <w:t>Üye</w:t>
      </w:r>
      <w:r w:rsidRPr="00A44BC2">
        <w:rPr>
          <w:rFonts w:ascii="Times New Roman" w:hAnsi="Times New Roman" w:cs="Times New Roman"/>
          <w:sz w:val="24"/>
          <w:szCs w:val="24"/>
        </w:rPr>
        <w:tab/>
      </w:r>
      <w:r w:rsidRPr="00A44BC2">
        <w:rPr>
          <w:rFonts w:ascii="Times New Roman" w:hAnsi="Times New Roman" w:cs="Times New Roman"/>
          <w:sz w:val="24"/>
          <w:szCs w:val="24"/>
        </w:rPr>
        <w:tab/>
        <w:t>: Prof. Dr. Ayden ÇOBAN</w:t>
      </w:r>
      <w:r w:rsidRPr="00A44BC2">
        <w:rPr>
          <w:rFonts w:ascii="Times New Roman" w:hAnsi="Times New Roman" w:cs="Times New Roman"/>
          <w:sz w:val="24"/>
          <w:szCs w:val="24"/>
        </w:rPr>
        <w:tab/>
      </w:r>
      <w:r w:rsidRPr="00A44BC2">
        <w:rPr>
          <w:rFonts w:ascii="Times New Roman" w:hAnsi="Times New Roman" w:cs="Times New Roman"/>
          <w:sz w:val="24"/>
          <w:szCs w:val="24"/>
        </w:rPr>
        <w:tab/>
      </w:r>
      <w:r w:rsidR="00DC243D">
        <w:rPr>
          <w:rFonts w:ascii="Times New Roman" w:hAnsi="Times New Roman" w:cs="Times New Roman"/>
          <w:sz w:val="24"/>
          <w:szCs w:val="24"/>
        </w:rPr>
        <w:tab/>
      </w:r>
      <w:r w:rsidR="00DB36A7">
        <w:rPr>
          <w:rFonts w:ascii="Times New Roman" w:hAnsi="Times New Roman" w:cs="Times New Roman"/>
          <w:sz w:val="24"/>
          <w:szCs w:val="24"/>
        </w:rPr>
        <w:t>ADÜ</w:t>
      </w:r>
      <w:r w:rsidR="00DC243D">
        <w:rPr>
          <w:rFonts w:ascii="Times New Roman" w:hAnsi="Times New Roman" w:cs="Times New Roman"/>
          <w:sz w:val="24"/>
          <w:szCs w:val="24"/>
        </w:rPr>
        <w:tab/>
      </w:r>
      <w:r w:rsidR="00DC243D">
        <w:rPr>
          <w:rFonts w:ascii="Times New Roman" w:hAnsi="Times New Roman" w:cs="Times New Roman"/>
          <w:sz w:val="24"/>
          <w:szCs w:val="24"/>
        </w:rPr>
        <w:tab/>
      </w:r>
      <w:r w:rsidR="00DC243D">
        <w:rPr>
          <w:rFonts w:ascii="Times New Roman" w:hAnsi="Times New Roman" w:cs="Times New Roman"/>
          <w:sz w:val="24"/>
          <w:szCs w:val="24"/>
        </w:rPr>
        <w:tab/>
      </w:r>
      <w:proofErr w:type="gramStart"/>
      <w:r w:rsidRPr="00A44BC2">
        <w:rPr>
          <w:rFonts w:ascii="Times New Roman" w:hAnsi="Times New Roman" w:cs="Times New Roman"/>
          <w:sz w:val="24"/>
          <w:szCs w:val="24"/>
        </w:rPr>
        <w:t>……...</w:t>
      </w:r>
      <w:proofErr w:type="gramEnd"/>
    </w:p>
    <w:p w14:paraId="5F31CB07" w14:textId="4822296E" w:rsidR="005A58AB" w:rsidRPr="00A44BC2" w:rsidRDefault="004305AA" w:rsidP="004305AA">
      <w:pPr>
        <w:spacing w:before="240" w:after="240" w:line="360" w:lineRule="auto"/>
        <w:jc w:val="both"/>
        <w:rPr>
          <w:rFonts w:ascii="Times New Roman" w:eastAsia="Times New Roman" w:hAnsi="Times New Roman" w:cs="Times New Roman"/>
          <w:sz w:val="24"/>
          <w:szCs w:val="24"/>
          <w:lang w:eastAsia="tr-TR"/>
        </w:rPr>
      </w:pPr>
      <w:r w:rsidRPr="00A44BC2">
        <w:rPr>
          <w:rFonts w:ascii="Times New Roman" w:hAnsi="Times New Roman" w:cs="Times New Roman"/>
          <w:sz w:val="24"/>
          <w:szCs w:val="24"/>
        </w:rPr>
        <w:t>Üye</w:t>
      </w:r>
      <w:r w:rsidRPr="00A44BC2">
        <w:rPr>
          <w:rFonts w:ascii="Times New Roman" w:hAnsi="Times New Roman" w:cs="Times New Roman"/>
          <w:sz w:val="24"/>
          <w:szCs w:val="24"/>
        </w:rPr>
        <w:tab/>
      </w:r>
      <w:r w:rsidRPr="00A44BC2">
        <w:rPr>
          <w:rFonts w:ascii="Times New Roman" w:hAnsi="Times New Roman" w:cs="Times New Roman"/>
          <w:sz w:val="24"/>
          <w:szCs w:val="24"/>
        </w:rPr>
        <w:tab/>
        <w:t>: Dr. Öğr. Üyesi Ummahan YÜCEL</w:t>
      </w:r>
      <w:r w:rsidR="00DC243D">
        <w:rPr>
          <w:rFonts w:ascii="Times New Roman" w:hAnsi="Times New Roman" w:cs="Times New Roman"/>
          <w:sz w:val="24"/>
          <w:szCs w:val="24"/>
        </w:rPr>
        <w:tab/>
      </w:r>
      <w:r w:rsidR="00DB36A7">
        <w:rPr>
          <w:rFonts w:ascii="Times New Roman" w:hAnsi="Times New Roman" w:cs="Times New Roman"/>
          <w:sz w:val="24"/>
          <w:szCs w:val="24"/>
        </w:rPr>
        <w:tab/>
      </w:r>
      <w:r w:rsidRPr="00A44BC2">
        <w:rPr>
          <w:rFonts w:ascii="Times New Roman" w:hAnsi="Times New Roman" w:cs="Times New Roman"/>
          <w:sz w:val="24"/>
          <w:szCs w:val="24"/>
        </w:rPr>
        <w:t>E</w:t>
      </w:r>
      <w:r w:rsidR="00DC243D">
        <w:rPr>
          <w:rFonts w:ascii="Times New Roman" w:hAnsi="Times New Roman" w:cs="Times New Roman"/>
          <w:sz w:val="24"/>
          <w:szCs w:val="24"/>
        </w:rPr>
        <w:t>Ü</w:t>
      </w:r>
      <w:r w:rsidRPr="00A44BC2">
        <w:rPr>
          <w:rFonts w:ascii="Times New Roman" w:hAnsi="Times New Roman" w:cs="Times New Roman"/>
          <w:sz w:val="24"/>
          <w:szCs w:val="24"/>
        </w:rPr>
        <w:tab/>
      </w:r>
      <w:r w:rsidRPr="00A44BC2">
        <w:rPr>
          <w:rFonts w:ascii="Times New Roman" w:hAnsi="Times New Roman" w:cs="Times New Roman"/>
          <w:sz w:val="24"/>
          <w:szCs w:val="24"/>
        </w:rPr>
        <w:tab/>
      </w:r>
      <w:r w:rsidR="00DC243D">
        <w:rPr>
          <w:rFonts w:ascii="Times New Roman" w:hAnsi="Times New Roman" w:cs="Times New Roman"/>
          <w:sz w:val="24"/>
          <w:szCs w:val="24"/>
        </w:rPr>
        <w:tab/>
      </w:r>
      <w:proofErr w:type="gramStart"/>
      <w:r w:rsidRPr="00A44BC2">
        <w:rPr>
          <w:rFonts w:ascii="Times New Roman" w:hAnsi="Times New Roman" w:cs="Times New Roman"/>
          <w:sz w:val="24"/>
          <w:szCs w:val="24"/>
        </w:rPr>
        <w:t>……...</w:t>
      </w:r>
      <w:proofErr w:type="gramEnd"/>
    </w:p>
    <w:p w14:paraId="11432981" w14:textId="77777777" w:rsidR="009E517B" w:rsidRPr="00A44BC2" w:rsidRDefault="009E517B" w:rsidP="008066D4">
      <w:pPr>
        <w:spacing w:line="360" w:lineRule="auto"/>
        <w:ind w:firstLine="567"/>
        <w:jc w:val="right"/>
        <w:rPr>
          <w:rFonts w:ascii="Times New Roman" w:eastAsia="Times New Roman" w:hAnsi="Times New Roman" w:cs="Times New Roman"/>
          <w:sz w:val="24"/>
          <w:szCs w:val="24"/>
          <w:lang w:eastAsia="tr-TR"/>
        </w:rPr>
      </w:pPr>
    </w:p>
    <w:p w14:paraId="43C1417E" w14:textId="77777777" w:rsidR="004305AA" w:rsidRPr="00A44BC2" w:rsidRDefault="004305AA" w:rsidP="004305AA">
      <w:pPr>
        <w:spacing w:before="240" w:after="240" w:line="360" w:lineRule="auto"/>
        <w:ind w:firstLine="709"/>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ONAY: </w:t>
      </w:r>
    </w:p>
    <w:p w14:paraId="67FA5DB5" w14:textId="77777777" w:rsidR="004305AA" w:rsidRPr="00A44BC2" w:rsidRDefault="004305AA" w:rsidP="004305AA">
      <w:pPr>
        <w:autoSpaceDE w:val="0"/>
        <w:autoSpaceDN w:val="0"/>
        <w:adjustRightInd w:val="0"/>
        <w:spacing w:before="240" w:after="240" w:line="360" w:lineRule="auto"/>
        <w:ind w:firstLine="709"/>
        <w:jc w:val="both"/>
        <w:rPr>
          <w:rFonts w:ascii="Times New Roman" w:eastAsia="Calibri" w:hAnsi="Times New Roman" w:cs="Times New Roman"/>
          <w:sz w:val="24"/>
          <w:szCs w:val="24"/>
          <w:lang w:eastAsia="tr-TR"/>
        </w:rPr>
      </w:pPr>
      <w:r w:rsidRPr="00A44BC2">
        <w:rPr>
          <w:rFonts w:ascii="Times New Roman" w:eastAsia="Calibri" w:hAnsi="Times New Roman" w:cs="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A44BC2">
        <w:rPr>
          <w:rFonts w:ascii="Times New Roman" w:eastAsia="Calibri" w:hAnsi="Times New Roman" w:cs="Times New Roman"/>
          <w:sz w:val="24"/>
          <w:szCs w:val="24"/>
          <w:lang w:eastAsia="tr-TR"/>
        </w:rPr>
        <w:t>……………..……..…</w:t>
      </w:r>
      <w:proofErr w:type="gramEnd"/>
      <w:r w:rsidRPr="00A44BC2">
        <w:rPr>
          <w:rFonts w:ascii="Times New Roman" w:eastAsia="Calibri" w:hAnsi="Times New Roman" w:cs="Times New Roman"/>
          <w:sz w:val="24"/>
          <w:szCs w:val="24"/>
          <w:lang w:eastAsia="tr-TR"/>
        </w:rPr>
        <w:t xml:space="preserve">tarih ve …………………………sayılı oturumunda alınan ……………………nolu Yönetim Kurulu kararıyla kabul edilmiştir. </w:t>
      </w:r>
    </w:p>
    <w:p w14:paraId="0AE9C7EB" w14:textId="77777777" w:rsidR="004305AA" w:rsidRPr="00A44BC2" w:rsidRDefault="004305AA" w:rsidP="004305AA">
      <w:pPr>
        <w:autoSpaceDE w:val="0"/>
        <w:autoSpaceDN w:val="0"/>
        <w:adjustRightInd w:val="0"/>
        <w:spacing w:after="0" w:line="240" w:lineRule="auto"/>
        <w:jc w:val="both"/>
        <w:rPr>
          <w:rFonts w:ascii="Times New Roman" w:eastAsia="Calibri" w:hAnsi="Times New Roman" w:cs="Times New Roman"/>
          <w:sz w:val="24"/>
          <w:szCs w:val="24"/>
          <w:lang w:eastAsia="tr-TR"/>
        </w:rPr>
      </w:pPr>
    </w:p>
    <w:p w14:paraId="45A729B5" w14:textId="77777777" w:rsidR="004305AA" w:rsidRPr="00A44BC2" w:rsidRDefault="004305AA" w:rsidP="004305AA">
      <w:pPr>
        <w:autoSpaceDE w:val="0"/>
        <w:autoSpaceDN w:val="0"/>
        <w:adjustRightInd w:val="0"/>
        <w:spacing w:after="0" w:line="240" w:lineRule="auto"/>
        <w:jc w:val="both"/>
        <w:rPr>
          <w:rFonts w:ascii="Times New Roman" w:eastAsia="Calibri" w:hAnsi="Times New Roman" w:cs="Times New Roman"/>
          <w:sz w:val="24"/>
          <w:szCs w:val="24"/>
          <w:lang w:eastAsia="tr-TR"/>
        </w:rPr>
      </w:pPr>
    </w:p>
    <w:p w14:paraId="38F7EC75" w14:textId="77777777" w:rsidR="004305AA" w:rsidRPr="00A44BC2" w:rsidRDefault="004305AA" w:rsidP="004305AA">
      <w:pPr>
        <w:autoSpaceDE w:val="0"/>
        <w:autoSpaceDN w:val="0"/>
        <w:adjustRightInd w:val="0"/>
        <w:spacing w:after="0" w:line="240" w:lineRule="auto"/>
        <w:jc w:val="both"/>
        <w:rPr>
          <w:rFonts w:ascii="Times New Roman" w:eastAsia="Calibri" w:hAnsi="Times New Roman" w:cs="Times New Roman"/>
          <w:sz w:val="24"/>
          <w:szCs w:val="24"/>
          <w:lang w:eastAsia="tr-TR"/>
        </w:rPr>
      </w:pPr>
    </w:p>
    <w:p w14:paraId="1A3706F8" w14:textId="77777777" w:rsidR="004305AA" w:rsidRPr="00A44BC2" w:rsidRDefault="004305AA" w:rsidP="004305AA">
      <w:pPr>
        <w:autoSpaceDE w:val="0"/>
        <w:autoSpaceDN w:val="0"/>
        <w:adjustRightInd w:val="0"/>
        <w:spacing w:after="0" w:line="240" w:lineRule="auto"/>
        <w:jc w:val="both"/>
        <w:rPr>
          <w:rFonts w:ascii="Times New Roman" w:eastAsia="Calibri" w:hAnsi="Times New Roman" w:cs="Times New Roman"/>
          <w:sz w:val="24"/>
          <w:szCs w:val="24"/>
        </w:rPr>
      </w:pPr>
    </w:p>
    <w:p w14:paraId="4C130FFD" w14:textId="20200264" w:rsidR="004305AA" w:rsidRPr="00A44BC2" w:rsidRDefault="004305AA" w:rsidP="004305AA">
      <w:pPr>
        <w:spacing w:before="120" w:after="120" w:line="360" w:lineRule="auto"/>
        <w:ind w:firstLine="5670"/>
        <w:jc w:val="center"/>
        <w:rPr>
          <w:rFonts w:ascii="Times New Roman" w:eastAsia="Calibri" w:hAnsi="Times New Roman" w:cs="Times New Roman"/>
          <w:sz w:val="24"/>
          <w:szCs w:val="24"/>
          <w:lang w:eastAsia="tr-TR"/>
        </w:rPr>
      </w:pPr>
    </w:p>
    <w:p w14:paraId="12594A15" w14:textId="77777777" w:rsidR="004305AA" w:rsidRPr="00A44BC2" w:rsidRDefault="004305AA" w:rsidP="004305AA">
      <w:pPr>
        <w:spacing w:before="120" w:after="120" w:line="360" w:lineRule="auto"/>
        <w:ind w:firstLine="5670"/>
        <w:jc w:val="center"/>
        <w:rPr>
          <w:rFonts w:ascii="Times New Roman" w:eastAsia="Calibri" w:hAnsi="Times New Roman" w:cs="Times New Roman"/>
          <w:sz w:val="24"/>
          <w:szCs w:val="24"/>
          <w:lang w:eastAsia="tr-TR"/>
        </w:rPr>
      </w:pPr>
      <w:r w:rsidRPr="00A44BC2">
        <w:rPr>
          <w:rFonts w:ascii="Times New Roman" w:eastAsia="Calibri" w:hAnsi="Times New Roman" w:cs="Times New Roman"/>
          <w:sz w:val="24"/>
          <w:szCs w:val="24"/>
          <w:lang w:eastAsia="tr-TR"/>
        </w:rPr>
        <w:t>Enstitü Müdürü</w:t>
      </w:r>
    </w:p>
    <w:p w14:paraId="27980E86" w14:textId="28297D02" w:rsidR="005A58AB" w:rsidRPr="00A44BC2" w:rsidRDefault="005A58AB" w:rsidP="008066D4">
      <w:pPr>
        <w:spacing w:line="360" w:lineRule="auto"/>
        <w:jc w:val="both"/>
        <w:rPr>
          <w:rFonts w:ascii="Times New Roman" w:hAnsi="Times New Roman" w:cs="Times New Roman"/>
          <w:sz w:val="24"/>
          <w:szCs w:val="24"/>
        </w:rPr>
      </w:pPr>
      <w:r w:rsidRPr="00A44BC2">
        <w:rPr>
          <w:rFonts w:ascii="Times New Roman" w:hAnsi="Times New Roman" w:cs="Times New Roman"/>
          <w:sz w:val="24"/>
          <w:szCs w:val="24"/>
        </w:rPr>
        <w:t xml:space="preserve">   </w:t>
      </w:r>
    </w:p>
    <w:p w14:paraId="1898D437" w14:textId="4028D8E6" w:rsidR="00DB1C7A" w:rsidRPr="00A44BC2" w:rsidRDefault="00DB1C7A" w:rsidP="008066D4">
      <w:pPr>
        <w:spacing w:line="360" w:lineRule="auto"/>
        <w:rPr>
          <w:rFonts w:ascii="Times New Roman" w:hAnsi="Times New Roman" w:cs="Times New Roman"/>
          <w:b/>
          <w:sz w:val="28"/>
          <w:szCs w:val="28"/>
        </w:rPr>
      </w:pPr>
    </w:p>
    <w:p w14:paraId="7A15B383" w14:textId="78449B72" w:rsidR="00DB1C7A" w:rsidRPr="00A44BC2" w:rsidRDefault="00DB1C7A" w:rsidP="00DE3AEB">
      <w:pPr>
        <w:spacing w:line="360" w:lineRule="auto"/>
        <w:rPr>
          <w:rFonts w:ascii="Times New Roman" w:hAnsi="Times New Roman" w:cs="Times New Roman"/>
          <w:b/>
          <w:sz w:val="28"/>
          <w:szCs w:val="28"/>
        </w:rPr>
      </w:pPr>
    </w:p>
    <w:p w14:paraId="50A45B80" w14:textId="77777777" w:rsidR="005A58AB" w:rsidRPr="00A44BC2" w:rsidRDefault="005A58AB" w:rsidP="00DB1C7A">
      <w:pPr>
        <w:jc w:val="center"/>
        <w:rPr>
          <w:rFonts w:ascii="Times New Roman" w:hAnsi="Times New Roman" w:cs="Times New Roman"/>
          <w:b/>
          <w:sz w:val="28"/>
          <w:szCs w:val="28"/>
        </w:rPr>
      </w:pPr>
    </w:p>
    <w:p w14:paraId="5991D114"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lang w:eastAsia="tr-TR"/>
        </w:rPr>
        <w:lastRenderedPageBreak/>
        <w:t>TEŞEKKÜR</w:t>
      </w:r>
    </w:p>
    <w:p w14:paraId="4A0EC3B5"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3376CF9F"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3AC92789" w14:textId="6CA66194" w:rsidR="00395F51" w:rsidRPr="00A44BC2" w:rsidRDefault="008066D4" w:rsidP="00512BF6">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Tezimin planlanması ve geliştirilmesi sırasında bana yol gösteren, tezin bütün aşamalarına titizlikle eğilen ve sabırla destek olan, tezimin yürütülmesinde bilgi ve deneyimleri ile katkıda bulunan danışman hocam </w:t>
      </w:r>
      <w:r w:rsidR="00395F51" w:rsidRPr="00A44BC2">
        <w:rPr>
          <w:rFonts w:ascii="Times New Roman" w:hAnsi="Times New Roman" w:cs="Times New Roman"/>
          <w:sz w:val="24"/>
          <w:szCs w:val="24"/>
        </w:rPr>
        <w:t>Sayın Prof. Dr. Zekiye KARAÇAM’ a,</w:t>
      </w:r>
    </w:p>
    <w:p w14:paraId="45FA5EAE" w14:textId="49F6C6D5" w:rsidR="0063164B" w:rsidRPr="00A44BC2" w:rsidRDefault="0063164B" w:rsidP="00512BF6">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Yüksek lisans eğitimim boyunca bilgi ve deneyimleri ile desteklerini her zaman yanımda hissettiğim tüm bölüm hocalarıma, </w:t>
      </w:r>
    </w:p>
    <w:p w14:paraId="621B34E5" w14:textId="1F7A7A90" w:rsidR="00395F51" w:rsidRPr="00A44BC2" w:rsidRDefault="00395F51" w:rsidP="00512BF6">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Öneri ve desteklerinden dolayı, tez savunma komitesinde yer alarak görüş ve önerileri ile araştırmaya katkıda bulunan saygıdeğer hocalarım Sayın Prof. Dr. Ayden ÇOBAN ve Sayın Dr. Öğr. Üyesi Ummahan YÜCEL’ e, </w:t>
      </w:r>
    </w:p>
    <w:p w14:paraId="318C23CF" w14:textId="5691E2BA" w:rsidR="00395F51" w:rsidRPr="00A44BC2" w:rsidRDefault="00395F51" w:rsidP="00512BF6">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Zorlu çalışma koşullar</w:t>
      </w:r>
      <w:r w:rsidR="00991657" w:rsidRPr="00A44BC2">
        <w:rPr>
          <w:rFonts w:ascii="Times New Roman" w:hAnsi="Times New Roman" w:cs="Times New Roman"/>
          <w:sz w:val="24"/>
          <w:szCs w:val="24"/>
        </w:rPr>
        <w:t xml:space="preserve">ına rağmen </w:t>
      </w:r>
      <w:r w:rsidR="0063164B" w:rsidRPr="00A44BC2">
        <w:rPr>
          <w:rFonts w:ascii="Times New Roman" w:hAnsi="Times New Roman" w:cs="Times New Roman"/>
          <w:sz w:val="24"/>
          <w:szCs w:val="24"/>
        </w:rPr>
        <w:t>yüksek lisans eğitimim boyunca</w:t>
      </w:r>
      <w:r w:rsidRPr="00A44BC2">
        <w:rPr>
          <w:rFonts w:ascii="Times New Roman" w:hAnsi="Times New Roman" w:cs="Times New Roman"/>
          <w:sz w:val="24"/>
          <w:szCs w:val="24"/>
        </w:rPr>
        <w:t xml:space="preserve"> yaptığı çalışma listeleriyle katkıda bulunan</w:t>
      </w:r>
      <w:r w:rsidR="0063164B" w:rsidRPr="00A44BC2">
        <w:rPr>
          <w:rFonts w:ascii="Times New Roman" w:hAnsi="Times New Roman" w:cs="Times New Roman"/>
          <w:sz w:val="24"/>
          <w:szCs w:val="24"/>
        </w:rPr>
        <w:t xml:space="preserve"> ve beni destekleyen</w:t>
      </w:r>
      <w:r w:rsidRPr="00A44BC2">
        <w:rPr>
          <w:rFonts w:ascii="Times New Roman" w:hAnsi="Times New Roman" w:cs="Times New Roman"/>
          <w:sz w:val="24"/>
          <w:szCs w:val="24"/>
        </w:rPr>
        <w:t xml:space="preserve"> </w:t>
      </w:r>
      <w:r w:rsidR="00991657" w:rsidRPr="00A44BC2">
        <w:rPr>
          <w:rFonts w:ascii="Times New Roman" w:hAnsi="Times New Roman" w:cs="Times New Roman"/>
          <w:sz w:val="24"/>
          <w:szCs w:val="24"/>
        </w:rPr>
        <w:t xml:space="preserve">Servis Sorumlu Hemşirem Aysun KESKİNATEŞ MEN’ e ve servis çalışma arkadaşlarıma, </w:t>
      </w:r>
    </w:p>
    <w:p w14:paraId="259ACBAE" w14:textId="7441B453" w:rsidR="00991657" w:rsidRPr="00A44BC2" w:rsidRDefault="00991657" w:rsidP="00512BF6">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Araştırma verilerini toplama aşamasında gerekli hassasiyeti gösteren ve destek olan Aydın Kadın Doğum ve Çocuk Hastalıkları Hastanesi ile Adnan Menderes Üniversitesi Uygulama ve Araştırma Hastanesi kadın doğum servisinde çalışan ebe ve hemşire arkadaşlarıma, çalışmaya katılmayı kabul eden değerli anne adaylarına, </w:t>
      </w:r>
    </w:p>
    <w:p w14:paraId="048B30C4" w14:textId="635DDCF3" w:rsidR="00991657" w:rsidRPr="00A44BC2" w:rsidRDefault="0063164B" w:rsidP="00512BF6">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Tüm hayatım boyunca</w:t>
      </w:r>
      <w:r w:rsidR="00991657" w:rsidRPr="00A44BC2">
        <w:rPr>
          <w:rFonts w:ascii="Times New Roman" w:hAnsi="Times New Roman" w:cs="Times New Roman"/>
          <w:sz w:val="24"/>
          <w:szCs w:val="24"/>
        </w:rPr>
        <w:t xml:space="preserve"> </w:t>
      </w:r>
      <w:r w:rsidRPr="00A44BC2">
        <w:rPr>
          <w:rFonts w:ascii="Times New Roman" w:hAnsi="Times New Roman" w:cs="Times New Roman"/>
          <w:sz w:val="24"/>
          <w:szCs w:val="24"/>
        </w:rPr>
        <w:t xml:space="preserve">fedakârlığın en büyüğünü gösteren, </w:t>
      </w:r>
      <w:r w:rsidR="00991657" w:rsidRPr="00A44BC2">
        <w:rPr>
          <w:rFonts w:ascii="Times New Roman" w:hAnsi="Times New Roman" w:cs="Times New Roman"/>
          <w:sz w:val="24"/>
          <w:szCs w:val="24"/>
        </w:rPr>
        <w:t>benden hiçbir zaman vazgeçmeyen, her daim beni destekleyen ve yanımda olan</w:t>
      </w:r>
      <w:r w:rsidRPr="00A44BC2">
        <w:rPr>
          <w:rFonts w:ascii="Times New Roman" w:hAnsi="Times New Roman" w:cs="Times New Roman"/>
          <w:sz w:val="24"/>
          <w:szCs w:val="24"/>
        </w:rPr>
        <w:t>, bugünlere gelmemi sağlayan</w:t>
      </w:r>
      <w:r w:rsidR="00991657" w:rsidRPr="00A44BC2">
        <w:rPr>
          <w:rFonts w:ascii="Times New Roman" w:hAnsi="Times New Roman" w:cs="Times New Roman"/>
          <w:sz w:val="24"/>
          <w:szCs w:val="24"/>
        </w:rPr>
        <w:t xml:space="preserve"> biricik a</w:t>
      </w:r>
      <w:r w:rsidRPr="00A44BC2">
        <w:rPr>
          <w:rFonts w:ascii="Times New Roman" w:hAnsi="Times New Roman" w:cs="Times New Roman"/>
          <w:sz w:val="24"/>
          <w:szCs w:val="24"/>
        </w:rPr>
        <w:t>nnem Hatice GÖKBARAZ, babam Erdoğan GÖKBARAZ ve kıymetl</w:t>
      </w:r>
      <w:r w:rsidR="00991657" w:rsidRPr="00A44BC2">
        <w:rPr>
          <w:rFonts w:ascii="Times New Roman" w:hAnsi="Times New Roman" w:cs="Times New Roman"/>
          <w:sz w:val="24"/>
          <w:szCs w:val="24"/>
        </w:rPr>
        <w:t>i</w:t>
      </w:r>
      <w:r w:rsidRPr="00A44BC2">
        <w:rPr>
          <w:rFonts w:ascii="Times New Roman" w:hAnsi="Times New Roman" w:cs="Times New Roman"/>
          <w:sz w:val="24"/>
          <w:szCs w:val="24"/>
        </w:rPr>
        <w:t xml:space="preserve"> kardeş</w:t>
      </w:r>
      <w:r w:rsidR="00991657" w:rsidRPr="00A44BC2">
        <w:rPr>
          <w:rFonts w:ascii="Times New Roman" w:hAnsi="Times New Roman" w:cs="Times New Roman"/>
          <w:sz w:val="24"/>
          <w:szCs w:val="24"/>
        </w:rPr>
        <w:t>le</w:t>
      </w:r>
      <w:r w:rsidRPr="00A44BC2">
        <w:rPr>
          <w:rFonts w:ascii="Times New Roman" w:hAnsi="Times New Roman" w:cs="Times New Roman"/>
          <w:sz w:val="24"/>
          <w:szCs w:val="24"/>
        </w:rPr>
        <w:t>rim Nurdan GÖKBARAZ ve Mehmet Taha GÖKBARAZ’ a</w:t>
      </w:r>
      <w:r w:rsidR="00991657" w:rsidRPr="00A44BC2">
        <w:rPr>
          <w:rFonts w:ascii="Times New Roman" w:hAnsi="Times New Roman" w:cs="Times New Roman"/>
          <w:sz w:val="24"/>
          <w:szCs w:val="24"/>
        </w:rPr>
        <w:t>,</w:t>
      </w:r>
    </w:p>
    <w:p w14:paraId="318FAB6B" w14:textId="35F511EF" w:rsidR="00991657" w:rsidRPr="00A44BC2" w:rsidRDefault="00991657" w:rsidP="00512BF6">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Araştırmanın tamamlanmasında bana destek olan herkese sonsuz teşekkürlerimi sunarım. </w:t>
      </w:r>
    </w:p>
    <w:p w14:paraId="0EDB89DC" w14:textId="51D8584F" w:rsidR="00DB1C7A" w:rsidRPr="00A44BC2" w:rsidRDefault="00DB1C7A" w:rsidP="0063164B">
      <w:pPr>
        <w:spacing w:line="360" w:lineRule="auto"/>
        <w:jc w:val="both"/>
        <w:rPr>
          <w:rFonts w:ascii="Times New Roman" w:hAnsi="Times New Roman" w:cs="Times New Roman"/>
          <w:b/>
          <w:sz w:val="28"/>
          <w:szCs w:val="28"/>
        </w:rPr>
      </w:pPr>
    </w:p>
    <w:p w14:paraId="73C0B905" w14:textId="297A8B01" w:rsidR="00DB1C7A" w:rsidRPr="00A44BC2" w:rsidRDefault="00DB1C7A" w:rsidP="0063164B">
      <w:pPr>
        <w:spacing w:line="360" w:lineRule="auto"/>
        <w:jc w:val="both"/>
        <w:rPr>
          <w:rFonts w:ascii="Times New Roman" w:hAnsi="Times New Roman" w:cs="Times New Roman"/>
          <w:b/>
          <w:sz w:val="28"/>
          <w:szCs w:val="28"/>
        </w:rPr>
      </w:pPr>
    </w:p>
    <w:p w14:paraId="5D337144" w14:textId="3BC191D7" w:rsidR="00DB1C7A" w:rsidRPr="00A44BC2" w:rsidRDefault="00DB1C7A" w:rsidP="00DB1C7A">
      <w:pPr>
        <w:jc w:val="center"/>
        <w:rPr>
          <w:rFonts w:ascii="Times New Roman" w:hAnsi="Times New Roman" w:cs="Times New Roman"/>
          <w:b/>
          <w:sz w:val="28"/>
          <w:szCs w:val="28"/>
        </w:rPr>
      </w:pPr>
    </w:p>
    <w:p w14:paraId="0C04B296" w14:textId="232EA8ED" w:rsidR="00DB1C7A" w:rsidRPr="00A44BC2" w:rsidRDefault="00DB1C7A" w:rsidP="00DB1C7A">
      <w:pPr>
        <w:jc w:val="center"/>
        <w:rPr>
          <w:rFonts w:ascii="Times New Roman" w:hAnsi="Times New Roman" w:cs="Times New Roman"/>
          <w:b/>
          <w:sz w:val="28"/>
          <w:szCs w:val="28"/>
        </w:rPr>
      </w:pPr>
    </w:p>
    <w:p w14:paraId="47BDDBAE" w14:textId="70B2D060" w:rsidR="00DB1C7A" w:rsidRPr="00A44BC2" w:rsidRDefault="00DB1C7A" w:rsidP="005612A4">
      <w:pPr>
        <w:rPr>
          <w:rFonts w:ascii="Times New Roman" w:hAnsi="Times New Roman" w:cs="Times New Roman"/>
          <w:b/>
          <w:sz w:val="28"/>
          <w:szCs w:val="28"/>
        </w:rPr>
      </w:pPr>
    </w:p>
    <w:p w14:paraId="66FD3DB3"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lang w:eastAsia="tr-TR"/>
        </w:rPr>
        <w:lastRenderedPageBreak/>
        <w:t>İÇİNDEKİLER</w:t>
      </w:r>
    </w:p>
    <w:p w14:paraId="1C34F7F6"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37195C7A"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36BCEAEA"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76" w:history="1">
        <w:r w:rsidR="009663DD" w:rsidRPr="009663DD">
          <w:rPr>
            <w:rFonts w:ascii="Times New Roman" w:eastAsia="MinionPro-Regular" w:hAnsi="Times New Roman" w:cs="Times New Roman"/>
            <w:noProof/>
            <w:sz w:val="24"/>
            <w:szCs w:val="24"/>
            <w:lang w:eastAsia="tr-TR"/>
          </w:rPr>
          <w:t>KABUL VE ONAY SAYFASI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_Toc534537276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i</w:t>
        </w:r>
        <w:r w:rsidR="009663DD" w:rsidRPr="009663DD">
          <w:rPr>
            <w:rFonts w:ascii="Times New Roman" w:eastAsia="Times New Roman" w:hAnsi="Times New Roman" w:cs="Times New Roman"/>
            <w:noProof/>
            <w:webHidden/>
            <w:sz w:val="24"/>
            <w:szCs w:val="24"/>
            <w:lang w:eastAsia="tr-TR"/>
          </w:rPr>
          <w:fldChar w:fldCharType="end"/>
        </w:r>
      </w:hyperlink>
    </w:p>
    <w:p w14:paraId="088CDE64"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77" w:history="1">
        <w:r w:rsidR="009663DD" w:rsidRPr="009663DD">
          <w:rPr>
            <w:rFonts w:ascii="Times New Roman" w:eastAsia="MinionPro-Regular" w:hAnsi="Times New Roman" w:cs="Times New Roman"/>
            <w:noProof/>
            <w:sz w:val="24"/>
            <w:szCs w:val="24"/>
            <w:lang w:eastAsia="tr-TR"/>
          </w:rPr>
          <w:t>TEŞEKKÜR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_Toc534537277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ii</w:t>
        </w:r>
        <w:r w:rsidR="009663DD" w:rsidRPr="009663DD">
          <w:rPr>
            <w:rFonts w:ascii="Times New Roman" w:eastAsia="Times New Roman" w:hAnsi="Times New Roman" w:cs="Times New Roman"/>
            <w:noProof/>
            <w:webHidden/>
            <w:sz w:val="24"/>
            <w:szCs w:val="24"/>
            <w:lang w:eastAsia="tr-TR"/>
          </w:rPr>
          <w:fldChar w:fldCharType="end"/>
        </w:r>
      </w:hyperlink>
    </w:p>
    <w:p w14:paraId="1F3C4B77"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78" w:history="1">
        <w:r w:rsidR="009663DD" w:rsidRPr="009663DD">
          <w:rPr>
            <w:rFonts w:ascii="Times New Roman" w:eastAsia="MinionPro-Regular" w:hAnsi="Times New Roman" w:cs="Times New Roman"/>
            <w:noProof/>
            <w:sz w:val="24"/>
            <w:szCs w:val="24"/>
            <w:lang w:eastAsia="tr-TR"/>
          </w:rPr>
          <w:t>İÇİNDEKİLER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_Toc534537278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iii</w:t>
        </w:r>
        <w:r w:rsidR="009663DD" w:rsidRPr="009663DD">
          <w:rPr>
            <w:rFonts w:ascii="Times New Roman" w:eastAsia="Times New Roman" w:hAnsi="Times New Roman" w:cs="Times New Roman"/>
            <w:noProof/>
            <w:webHidden/>
            <w:sz w:val="24"/>
            <w:szCs w:val="24"/>
            <w:lang w:eastAsia="tr-TR"/>
          </w:rPr>
          <w:fldChar w:fldCharType="end"/>
        </w:r>
      </w:hyperlink>
    </w:p>
    <w:p w14:paraId="6727E35A"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79" w:history="1">
        <w:r w:rsidR="009663DD" w:rsidRPr="009663DD">
          <w:rPr>
            <w:rFonts w:ascii="Times New Roman" w:eastAsia="MinionPro-Regular" w:hAnsi="Times New Roman" w:cs="Times New Roman"/>
            <w:noProof/>
            <w:sz w:val="24"/>
            <w:szCs w:val="24"/>
            <w:highlight w:val="yellow"/>
            <w:lang w:eastAsia="tr-TR"/>
          </w:rPr>
          <w:t>SİMGELER VE KISALTMALAR DİZİNİ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_Toc534537279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iv</w:t>
        </w:r>
        <w:r w:rsidR="009663DD" w:rsidRPr="009663DD">
          <w:rPr>
            <w:rFonts w:ascii="Times New Roman" w:eastAsia="Times New Roman" w:hAnsi="Times New Roman" w:cs="Times New Roman"/>
            <w:noProof/>
            <w:webHidden/>
            <w:sz w:val="24"/>
            <w:szCs w:val="24"/>
            <w:lang w:eastAsia="tr-TR"/>
          </w:rPr>
          <w:fldChar w:fldCharType="end"/>
        </w:r>
      </w:hyperlink>
    </w:p>
    <w:p w14:paraId="0049ECB5"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0" w:history="1">
        <w:r w:rsidR="009663DD" w:rsidRPr="009663DD">
          <w:rPr>
            <w:rFonts w:ascii="Times New Roman" w:eastAsia="MinionPro-Regular" w:hAnsi="Times New Roman" w:cs="Times New Roman"/>
            <w:noProof/>
            <w:sz w:val="24"/>
            <w:szCs w:val="24"/>
            <w:lang w:eastAsia="tr-TR"/>
          </w:rPr>
          <w:t>ŞEKİLLER DİZİNİ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v</w:t>
        </w:r>
        <w:r w:rsidR="009663DD" w:rsidRPr="009663DD">
          <w:rPr>
            <w:rFonts w:ascii="Times New Roman" w:eastAsia="Times New Roman" w:hAnsi="Times New Roman" w:cs="Times New Roman"/>
            <w:noProof/>
            <w:webHidden/>
            <w:sz w:val="24"/>
            <w:szCs w:val="24"/>
            <w:lang w:eastAsia="tr-TR"/>
          </w:rPr>
          <w:fldChar w:fldCharType="end"/>
        </w:r>
      </w:hyperlink>
    </w:p>
    <w:p w14:paraId="2F0A9CA5"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1" w:history="1">
        <w:r w:rsidR="009663DD" w:rsidRPr="009663DD">
          <w:rPr>
            <w:rFonts w:ascii="Times New Roman" w:eastAsia="MinionPro-Regular" w:hAnsi="Times New Roman" w:cs="Times New Roman"/>
            <w:noProof/>
            <w:sz w:val="24"/>
            <w:szCs w:val="24"/>
            <w:lang w:eastAsia="tr-TR"/>
          </w:rPr>
          <w:t>TABLOLAR DİZİNİ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vi</w:t>
        </w:r>
        <w:r w:rsidR="009663DD" w:rsidRPr="009663DD">
          <w:rPr>
            <w:rFonts w:ascii="Times New Roman" w:eastAsia="Times New Roman" w:hAnsi="Times New Roman" w:cs="Times New Roman"/>
            <w:noProof/>
            <w:webHidden/>
            <w:sz w:val="24"/>
            <w:szCs w:val="24"/>
            <w:lang w:eastAsia="tr-TR"/>
          </w:rPr>
          <w:fldChar w:fldCharType="end"/>
        </w:r>
      </w:hyperlink>
    </w:p>
    <w:p w14:paraId="452824F5"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2" w:history="1">
        <w:r w:rsidR="009663DD" w:rsidRPr="009663DD">
          <w:rPr>
            <w:rFonts w:ascii="Times New Roman" w:eastAsia="MinionPro-Regular" w:hAnsi="Times New Roman" w:cs="Times New Roman"/>
            <w:noProof/>
            <w:sz w:val="24"/>
            <w:szCs w:val="24"/>
            <w:lang w:eastAsia="tr-TR"/>
          </w:rPr>
          <w:t>ÖZET</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vii</w:t>
        </w:r>
        <w:r w:rsidR="009663DD" w:rsidRPr="009663DD">
          <w:rPr>
            <w:rFonts w:ascii="Times New Roman" w:eastAsia="Times New Roman" w:hAnsi="Times New Roman" w:cs="Times New Roman"/>
            <w:noProof/>
            <w:webHidden/>
            <w:sz w:val="24"/>
            <w:szCs w:val="24"/>
            <w:lang w:eastAsia="tr-TR"/>
          </w:rPr>
          <w:fldChar w:fldCharType="end"/>
        </w:r>
      </w:hyperlink>
    </w:p>
    <w:p w14:paraId="301EAA04"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3" w:history="1">
        <w:r w:rsidR="009663DD" w:rsidRPr="009663DD">
          <w:rPr>
            <w:rFonts w:ascii="Times New Roman" w:eastAsia="MinionPro-Regular" w:hAnsi="Times New Roman" w:cs="Times New Roman"/>
            <w:noProof/>
            <w:sz w:val="24"/>
            <w:szCs w:val="24"/>
            <w:lang w:eastAsia="tr-TR"/>
          </w:rPr>
          <w:t>ABSTRACT</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ix</w:t>
        </w:r>
        <w:r w:rsidR="009663DD" w:rsidRPr="009663DD">
          <w:rPr>
            <w:rFonts w:ascii="Times New Roman" w:eastAsia="Times New Roman" w:hAnsi="Times New Roman" w:cs="Times New Roman"/>
            <w:noProof/>
            <w:webHidden/>
            <w:sz w:val="24"/>
            <w:szCs w:val="24"/>
            <w:lang w:eastAsia="tr-TR"/>
          </w:rPr>
          <w:fldChar w:fldCharType="end"/>
        </w:r>
      </w:hyperlink>
    </w:p>
    <w:p w14:paraId="236D1B38"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4" w:history="1">
        <w:r w:rsidR="009663DD" w:rsidRPr="009663DD">
          <w:rPr>
            <w:rFonts w:ascii="Times New Roman" w:eastAsia="MinionPro-Regular" w:hAnsi="Times New Roman" w:cs="Times New Roman"/>
            <w:noProof/>
            <w:sz w:val="24"/>
            <w:szCs w:val="24"/>
            <w:lang w:eastAsia="tr-TR"/>
          </w:rPr>
          <w:t>1. GİRİŞ</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w:t>
        </w:r>
        <w:r w:rsidR="009663DD" w:rsidRPr="009663DD">
          <w:rPr>
            <w:rFonts w:ascii="Times New Roman" w:eastAsia="Times New Roman" w:hAnsi="Times New Roman" w:cs="Times New Roman"/>
            <w:noProof/>
            <w:webHidden/>
            <w:sz w:val="24"/>
            <w:szCs w:val="24"/>
            <w:lang w:eastAsia="tr-TR"/>
          </w:rPr>
          <w:fldChar w:fldCharType="end"/>
        </w:r>
      </w:hyperlink>
    </w:p>
    <w:p w14:paraId="2BB9FCED"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5" w:history="1">
        <w:r w:rsidR="009663DD" w:rsidRPr="009663DD">
          <w:rPr>
            <w:rFonts w:ascii="Times New Roman" w:eastAsia="Times New Roman" w:hAnsi="Times New Roman" w:cs="Times New Roman"/>
            <w:noProof/>
            <w:sz w:val="24"/>
            <w:szCs w:val="24"/>
            <w:lang w:eastAsia="tr-TR"/>
          </w:rPr>
          <w:t>2. GENEL BİLGİLER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6</w:t>
        </w:r>
        <w:r w:rsidR="009663DD" w:rsidRPr="009663DD">
          <w:rPr>
            <w:rFonts w:ascii="Times New Roman" w:eastAsia="Times New Roman" w:hAnsi="Times New Roman" w:cs="Times New Roman"/>
            <w:noProof/>
            <w:webHidden/>
            <w:sz w:val="24"/>
            <w:szCs w:val="24"/>
            <w:lang w:eastAsia="tr-TR"/>
          </w:rPr>
          <w:fldChar w:fldCharType="end"/>
        </w:r>
      </w:hyperlink>
    </w:p>
    <w:p w14:paraId="1928D1D0"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6" w:history="1">
        <w:r w:rsidR="009663DD" w:rsidRPr="009663DD">
          <w:rPr>
            <w:rFonts w:ascii="Times New Roman" w:eastAsia="Times New Roman" w:hAnsi="Times New Roman" w:cs="Times New Roman"/>
            <w:noProof/>
            <w:sz w:val="24"/>
            <w:szCs w:val="24"/>
            <w:lang w:eastAsia="tr-TR"/>
          </w:rPr>
          <w:t>2.1. Preterm Eylem</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6</w:t>
        </w:r>
        <w:r w:rsidR="009663DD" w:rsidRPr="009663DD">
          <w:rPr>
            <w:rFonts w:ascii="Times New Roman" w:eastAsia="Times New Roman" w:hAnsi="Times New Roman" w:cs="Times New Roman"/>
            <w:noProof/>
            <w:webHidden/>
            <w:sz w:val="24"/>
            <w:szCs w:val="24"/>
            <w:lang w:eastAsia="tr-TR"/>
          </w:rPr>
          <w:fldChar w:fldCharType="end"/>
        </w:r>
      </w:hyperlink>
    </w:p>
    <w:p w14:paraId="4E05D780"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7" w:history="1">
        <w:r w:rsidR="009663DD" w:rsidRPr="009663DD">
          <w:rPr>
            <w:rFonts w:ascii="Times New Roman" w:eastAsia="Times New Roman" w:hAnsi="Times New Roman" w:cs="Times New Roman"/>
            <w:noProof/>
            <w:sz w:val="24"/>
            <w:szCs w:val="24"/>
            <w:lang w:eastAsia="tr-TR"/>
          </w:rPr>
          <w:t>2.2. Preterm Eylemin Görülme Sıklığı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6</w:t>
        </w:r>
        <w:r w:rsidR="009663DD" w:rsidRPr="009663DD">
          <w:rPr>
            <w:rFonts w:ascii="Times New Roman" w:eastAsia="Times New Roman" w:hAnsi="Times New Roman" w:cs="Times New Roman"/>
            <w:noProof/>
            <w:webHidden/>
            <w:sz w:val="24"/>
            <w:szCs w:val="24"/>
            <w:lang w:eastAsia="tr-TR"/>
          </w:rPr>
          <w:fldChar w:fldCharType="end"/>
        </w:r>
      </w:hyperlink>
    </w:p>
    <w:p w14:paraId="51293984"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89" w:history="1">
        <w:r w:rsidR="009663DD" w:rsidRPr="009663DD">
          <w:rPr>
            <w:rFonts w:ascii="Times New Roman" w:eastAsia="Times New Roman" w:hAnsi="Times New Roman" w:cs="Times New Roman"/>
            <w:noProof/>
            <w:sz w:val="24"/>
            <w:szCs w:val="24"/>
            <w:lang w:eastAsia="tr-TR"/>
          </w:rPr>
          <w:t>2.3. Preterm Eylemin Etiyolojisi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w:t>
        </w:r>
        <w:r w:rsidR="009663DD" w:rsidRPr="009663DD">
          <w:rPr>
            <w:rFonts w:ascii="Times New Roman" w:eastAsia="Times New Roman" w:hAnsi="Times New Roman" w:cs="Times New Roman"/>
            <w:noProof/>
            <w:webHidden/>
            <w:sz w:val="24"/>
            <w:szCs w:val="24"/>
            <w:lang w:eastAsia="tr-TR"/>
          </w:rPr>
          <w:fldChar w:fldCharType="end"/>
        </w:r>
      </w:hyperlink>
    </w:p>
    <w:p w14:paraId="35906BFF"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90" w:history="1">
        <w:r w:rsidR="009663DD" w:rsidRPr="009663DD">
          <w:rPr>
            <w:rFonts w:ascii="Times New Roman" w:eastAsia="Times New Roman" w:hAnsi="Times New Roman" w:cs="Times New Roman"/>
            <w:noProof/>
            <w:sz w:val="24"/>
            <w:szCs w:val="24"/>
            <w:lang w:eastAsia="tr-TR"/>
          </w:rPr>
          <w:t>2.4. Preterm Eylemin Tanılanması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9</w:t>
        </w:r>
        <w:r w:rsidR="009663DD" w:rsidRPr="009663DD">
          <w:rPr>
            <w:rFonts w:ascii="Times New Roman" w:eastAsia="Times New Roman" w:hAnsi="Times New Roman" w:cs="Times New Roman"/>
            <w:noProof/>
            <w:webHidden/>
            <w:sz w:val="24"/>
            <w:szCs w:val="24"/>
            <w:lang w:eastAsia="tr-TR"/>
          </w:rPr>
          <w:fldChar w:fldCharType="end"/>
        </w:r>
      </w:hyperlink>
    </w:p>
    <w:p w14:paraId="008BF6D3"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91" w:history="1">
        <w:r w:rsidR="009663DD" w:rsidRPr="009663DD">
          <w:rPr>
            <w:rFonts w:ascii="Times New Roman" w:eastAsia="Times New Roman" w:hAnsi="Times New Roman" w:cs="Times New Roman"/>
            <w:noProof/>
            <w:sz w:val="24"/>
            <w:szCs w:val="24"/>
            <w:lang w:eastAsia="tr-TR"/>
          </w:rPr>
          <w:t>2.5. Preterm Eylemin Anne Sağlığına Etkisi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10</w:t>
        </w:r>
        <w:r w:rsidR="009663DD" w:rsidRPr="009663DD">
          <w:rPr>
            <w:rFonts w:ascii="Times New Roman" w:eastAsia="Times New Roman" w:hAnsi="Times New Roman" w:cs="Times New Roman"/>
            <w:noProof/>
            <w:webHidden/>
            <w:sz w:val="24"/>
            <w:szCs w:val="24"/>
            <w:lang w:eastAsia="tr-TR"/>
          </w:rPr>
          <w:fldChar w:fldCharType="end"/>
        </w:r>
      </w:hyperlink>
    </w:p>
    <w:p w14:paraId="1488A052"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92" w:history="1">
        <w:r w:rsidR="009663DD" w:rsidRPr="009663DD">
          <w:rPr>
            <w:rFonts w:ascii="Times New Roman" w:eastAsia="Times New Roman" w:hAnsi="Times New Roman" w:cs="Times New Roman"/>
            <w:noProof/>
            <w:sz w:val="24"/>
            <w:szCs w:val="24"/>
            <w:lang w:eastAsia="tr-TR"/>
          </w:rPr>
          <w:t>2.6. Preterm Eylemin Bebek Sağlığına Etkisi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11</w:t>
        </w:r>
        <w:r w:rsidR="009663DD" w:rsidRPr="009663DD">
          <w:rPr>
            <w:rFonts w:ascii="Times New Roman" w:eastAsia="Times New Roman" w:hAnsi="Times New Roman" w:cs="Times New Roman"/>
            <w:noProof/>
            <w:webHidden/>
            <w:sz w:val="24"/>
            <w:szCs w:val="24"/>
            <w:lang w:eastAsia="tr-TR"/>
          </w:rPr>
          <w:fldChar w:fldCharType="end"/>
        </w:r>
      </w:hyperlink>
    </w:p>
    <w:p w14:paraId="587B2EF3"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93" w:history="1">
        <w:r w:rsidR="009663DD" w:rsidRPr="009663DD">
          <w:rPr>
            <w:rFonts w:ascii="Times New Roman" w:eastAsia="Times New Roman" w:hAnsi="Times New Roman" w:cs="Times New Roman"/>
            <w:noProof/>
            <w:sz w:val="24"/>
            <w:szCs w:val="24"/>
            <w:lang w:eastAsia="tr-TR"/>
          </w:rPr>
          <w:t>2.7. Preterm Eylemin Topluma Etkisi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12</w:t>
        </w:r>
        <w:r w:rsidR="009663DD" w:rsidRPr="009663DD">
          <w:rPr>
            <w:rFonts w:ascii="Times New Roman" w:eastAsia="Times New Roman" w:hAnsi="Times New Roman" w:cs="Times New Roman"/>
            <w:noProof/>
            <w:webHidden/>
            <w:sz w:val="24"/>
            <w:szCs w:val="24"/>
            <w:lang w:eastAsia="tr-TR"/>
          </w:rPr>
          <w:fldChar w:fldCharType="end"/>
        </w:r>
      </w:hyperlink>
    </w:p>
    <w:p w14:paraId="08C4F85C"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294" w:history="1">
        <w:r w:rsidR="009663DD" w:rsidRPr="009663DD">
          <w:rPr>
            <w:rFonts w:ascii="Times New Roman" w:eastAsia="Times New Roman" w:hAnsi="Times New Roman" w:cs="Times New Roman"/>
            <w:noProof/>
            <w:sz w:val="24"/>
            <w:szCs w:val="24"/>
            <w:lang w:eastAsia="tr-TR"/>
          </w:rPr>
          <w:t>2.8. Türkiye’de Anne-Bebek Ölümleri ve Uluslararası Veriler ile Karşılaştırılması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12</w:t>
        </w:r>
        <w:r w:rsidR="009663DD" w:rsidRPr="009663DD">
          <w:rPr>
            <w:rFonts w:ascii="Times New Roman" w:eastAsia="Times New Roman" w:hAnsi="Times New Roman" w:cs="Times New Roman"/>
            <w:noProof/>
            <w:webHidden/>
            <w:sz w:val="24"/>
            <w:szCs w:val="24"/>
            <w:lang w:eastAsia="tr-TR"/>
          </w:rPr>
          <w:fldChar w:fldCharType="end"/>
        </w:r>
      </w:hyperlink>
    </w:p>
    <w:p w14:paraId="07789593"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05" w:history="1">
        <w:r w:rsidR="009663DD" w:rsidRPr="009663DD">
          <w:rPr>
            <w:rFonts w:ascii="Times New Roman" w:eastAsia="Times New Roman" w:hAnsi="Times New Roman" w:cs="Times New Roman"/>
            <w:noProof/>
            <w:sz w:val="24"/>
            <w:szCs w:val="24"/>
            <w:lang w:eastAsia="tr-TR"/>
          </w:rPr>
          <w:t>2.9. Tıbbi Yaklaşım ve Protokoller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18</w:t>
        </w:r>
        <w:r w:rsidR="009663DD" w:rsidRPr="009663DD">
          <w:rPr>
            <w:rFonts w:ascii="Times New Roman" w:eastAsia="Times New Roman" w:hAnsi="Times New Roman" w:cs="Times New Roman"/>
            <w:noProof/>
            <w:webHidden/>
            <w:sz w:val="24"/>
            <w:szCs w:val="24"/>
            <w:lang w:eastAsia="tr-TR"/>
          </w:rPr>
          <w:fldChar w:fldCharType="end"/>
        </w:r>
      </w:hyperlink>
    </w:p>
    <w:p w14:paraId="380EEC10"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07" w:history="1">
        <w:r w:rsidR="009663DD" w:rsidRPr="009663DD">
          <w:rPr>
            <w:rFonts w:ascii="Times New Roman" w:eastAsia="Times New Roman" w:hAnsi="Times New Roman" w:cs="Times New Roman"/>
            <w:noProof/>
            <w:sz w:val="24"/>
            <w:szCs w:val="24"/>
            <w:lang w:eastAsia="tr-TR"/>
          </w:rPr>
          <w:t>2.10. Preterm Eylemde Ebelik Bakımı, Ebenin Sorumluluğu ve Ebelik Tanıları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24</w:t>
        </w:r>
        <w:r w:rsidR="009663DD" w:rsidRPr="009663DD">
          <w:rPr>
            <w:rFonts w:ascii="Times New Roman" w:eastAsia="Times New Roman" w:hAnsi="Times New Roman" w:cs="Times New Roman"/>
            <w:noProof/>
            <w:webHidden/>
            <w:sz w:val="24"/>
            <w:szCs w:val="24"/>
            <w:lang w:eastAsia="tr-TR"/>
          </w:rPr>
          <w:fldChar w:fldCharType="end"/>
        </w:r>
      </w:hyperlink>
    </w:p>
    <w:p w14:paraId="2F82FC7A"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08" w:history="1">
        <w:r w:rsidR="009663DD" w:rsidRPr="009663DD">
          <w:rPr>
            <w:rFonts w:ascii="Times New Roman" w:eastAsia="Times New Roman" w:hAnsi="Times New Roman" w:cs="Times New Roman"/>
            <w:noProof/>
            <w:sz w:val="24"/>
            <w:szCs w:val="24"/>
            <w:lang w:eastAsia="tr-TR"/>
          </w:rPr>
          <w:t>2.11. Ebelik Girişimleri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25</w:t>
        </w:r>
        <w:r w:rsidR="009663DD" w:rsidRPr="009663DD">
          <w:rPr>
            <w:rFonts w:ascii="Times New Roman" w:eastAsia="Times New Roman" w:hAnsi="Times New Roman" w:cs="Times New Roman"/>
            <w:noProof/>
            <w:webHidden/>
            <w:sz w:val="24"/>
            <w:szCs w:val="24"/>
            <w:lang w:eastAsia="tr-TR"/>
          </w:rPr>
          <w:fldChar w:fldCharType="end"/>
        </w:r>
      </w:hyperlink>
    </w:p>
    <w:p w14:paraId="4F1CA5EB"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09" w:history="1">
        <w:r w:rsidR="009663DD" w:rsidRPr="009663DD">
          <w:rPr>
            <w:rFonts w:ascii="Times New Roman" w:eastAsia="Times New Roman" w:hAnsi="Times New Roman" w:cs="Times New Roman"/>
            <w:noProof/>
            <w:sz w:val="24"/>
            <w:szCs w:val="24"/>
            <w:lang w:eastAsia="tr-TR"/>
          </w:rPr>
          <w:t>3. GEREÇ VE YÖNTEM</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28</w:t>
        </w:r>
        <w:r w:rsidR="009663DD" w:rsidRPr="009663DD">
          <w:rPr>
            <w:rFonts w:ascii="Times New Roman" w:eastAsia="Times New Roman" w:hAnsi="Times New Roman" w:cs="Times New Roman"/>
            <w:noProof/>
            <w:webHidden/>
            <w:sz w:val="24"/>
            <w:szCs w:val="24"/>
            <w:lang w:eastAsia="tr-TR"/>
          </w:rPr>
          <w:fldChar w:fldCharType="end"/>
        </w:r>
      </w:hyperlink>
    </w:p>
    <w:p w14:paraId="1915FACB"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0" w:history="1">
        <w:r w:rsidR="009663DD" w:rsidRPr="009663DD">
          <w:rPr>
            <w:rFonts w:ascii="Times New Roman" w:eastAsia="Times New Roman" w:hAnsi="Times New Roman" w:cs="Times New Roman"/>
            <w:noProof/>
            <w:sz w:val="24"/>
            <w:szCs w:val="24"/>
            <w:lang w:eastAsia="tr-TR"/>
          </w:rPr>
          <w:t>3.1. Araştırmanın Tipi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28</w:t>
        </w:r>
        <w:r w:rsidR="009663DD" w:rsidRPr="009663DD">
          <w:rPr>
            <w:rFonts w:ascii="Times New Roman" w:eastAsia="Times New Roman" w:hAnsi="Times New Roman" w:cs="Times New Roman"/>
            <w:noProof/>
            <w:webHidden/>
            <w:sz w:val="24"/>
            <w:szCs w:val="24"/>
            <w:lang w:eastAsia="tr-TR"/>
          </w:rPr>
          <w:fldChar w:fldCharType="end"/>
        </w:r>
      </w:hyperlink>
    </w:p>
    <w:p w14:paraId="7B431017"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1" w:history="1">
        <w:r w:rsidR="009663DD" w:rsidRPr="009663DD">
          <w:rPr>
            <w:rFonts w:ascii="Times New Roman" w:eastAsia="Times New Roman" w:hAnsi="Times New Roman" w:cs="Times New Roman"/>
            <w:noProof/>
            <w:sz w:val="24"/>
            <w:szCs w:val="24"/>
            <w:lang w:eastAsia="tr-TR"/>
          </w:rPr>
          <w:t>3.2. Araştırmanın Yeri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28</w:t>
        </w:r>
        <w:r w:rsidR="009663DD" w:rsidRPr="009663DD">
          <w:rPr>
            <w:rFonts w:ascii="Times New Roman" w:eastAsia="Times New Roman" w:hAnsi="Times New Roman" w:cs="Times New Roman"/>
            <w:noProof/>
            <w:webHidden/>
            <w:sz w:val="24"/>
            <w:szCs w:val="24"/>
            <w:lang w:eastAsia="tr-TR"/>
          </w:rPr>
          <w:fldChar w:fldCharType="end"/>
        </w:r>
      </w:hyperlink>
    </w:p>
    <w:p w14:paraId="56CD3418"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2" w:history="1">
        <w:r w:rsidR="009663DD" w:rsidRPr="009663DD">
          <w:rPr>
            <w:rFonts w:ascii="Times New Roman" w:eastAsia="Times New Roman" w:hAnsi="Times New Roman" w:cs="Times New Roman"/>
            <w:noProof/>
            <w:sz w:val="24"/>
            <w:szCs w:val="24"/>
            <w:lang w:eastAsia="tr-TR"/>
          </w:rPr>
          <w:t>3.3. Araştırmanın Zamanı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29</w:t>
        </w:r>
        <w:r w:rsidR="009663DD" w:rsidRPr="009663DD">
          <w:rPr>
            <w:rFonts w:ascii="Times New Roman" w:eastAsia="Times New Roman" w:hAnsi="Times New Roman" w:cs="Times New Roman"/>
            <w:noProof/>
            <w:webHidden/>
            <w:sz w:val="24"/>
            <w:szCs w:val="24"/>
            <w:lang w:eastAsia="tr-TR"/>
          </w:rPr>
          <w:fldChar w:fldCharType="end"/>
        </w:r>
      </w:hyperlink>
    </w:p>
    <w:p w14:paraId="195472BC"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4" w:history="1">
        <w:r w:rsidR="009663DD" w:rsidRPr="009663DD">
          <w:rPr>
            <w:rFonts w:ascii="Times New Roman" w:eastAsia="Times New Roman" w:hAnsi="Times New Roman" w:cs="Times New Roman"/>
            <w:noProof/>
            <w:sz w:val="24"/>
            <w:szCs w:val="24"/>
            <w:lang w:eastAsia="tr-TR"/>
          </w:rPr>
          <w:t>3.4. Araştırmanın Evren ve Örneklemi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29</w:t>
        </w:r>
        <w:r w:rsidR="009663DD" w:rsidRPr="009663DD">
          <w:rPr>
            <w:rFonts w:ascii="Times New Roman" w:eastAsia="Times New Roman" w:hAnsi="Times New Roman" w:cs="Times New Roman"/>
            <w:noProof/>
            <w:webHidden/>
            <w:sz w:val="24"/>
            <w:szCs w:val="24"/>
            <w:lang w:eastAsia="tr-TR"/>
          </w:rPr>
          <w:fldChar w:fldCharType="end"/>
        </w:r>
      </w:hyperlink>
    </w:p>
    <w:p w14:paraId="57C24CFE"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5" w:history="1">
        <w:r w:rsidR="009663DD" w:rsidRPr="009663DD">
          <w:rPr>
            <w:rFonts w:ascii="Times New Roman" w:eastAsia="Times New Roman" w:hAnsi="Times New Roman" w:cs="Times New Roman"/>
            <w:noProof/>
            <w:sz w:val="24"/>
            <w:szCs w:val="24"/>
            <w:lang w:eastAsia="tr-TR"/>
          </w:rPr>
          <w:t>3.5. Araştırmaya Dahil Edilme Kriterleri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30</w:t>
        </w:r>
        <w:r w:rsidR="009663DD" w:rsidRPr="009663DD">
          <w:rPr>
            <w:rFonts w:ascii="Times New Roman" w:eastAsia="Times New Roman" w:hAnsi="Times New Roman" w:cs="Times New Roman"/>
            <w:noProof/>
            <w:webHidden/>
            <w:sz w:val="24"/>
            <w:szCs w:val="24"/>
            <w:lang w:eastAsia="tr-TR"/>
          </w:rPr>
          <w:fldChar w:fldCharType="end"/>
        </w:r>
      </w:hyperlink>
    </w:p>
    <w:p w14:paraId="54109D0A"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6" w:history="1">
        <w:r w:rsidR="009663DD" w:rsidRPr="009663DD">
          <w:rPr>
            <w:rFonts w:ascii="Times New Roman" w:eastAsia="Times New Roman" w:hAnsi="Times New Roman" w:cs="Times New Roman"/>
            <w:noProof/>
            <w:sz w:val="24"/>
            <w:szCs w:val="24"/>
            <w:lang w:eastAsia="tr-TR"/>
          </w:rPr>
          <w:t>3.6. Araştırmaya Dahil Edilmeme Kriterleri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30</w:t>
        </w:r>
        <w:r w:rsidR="009663DD" w:rsidRPr="009663DD">
          <w:rPr>
            <w:rFonts w:ascii="Times New Roman" w:eastAsia="Times New Roman" w:hAnsi="Times New Roman" w:cs="Times New Roman"/>
            <w:noProof/>
            <w:webHidden/>
            <w:sz w:val="24"/>
            <w:szCs w:val="24"/>
            <w:lang w:eastAsia="tr-TR"/>
          </w:rPr>
          <w:fldChar w:fldCharType="end"/>
        </w:r>
      </w:hyperlink>
    </w:p>
    <w:p w14:paraId="1C6570A3"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7" w:history="1">
        <w:r w:rsidR="009663DD" w:rsidRPr="009663DD">
          <w:rPr>
            <w:rFonts w:ascii="Times New Roman" w:eastAsia="Times New Roman" w:hAnsi="Times New Roman" w:cs="Times New Roman"/>
            <w:noProof/>
            <w:sz w:val="24"/>
            <w:szCs w:val="24"/>
            <w:lang w:eastAsia="tr-TR"/>
          </w:rPr>
          <w:t>3.7. Veri Toplama Araçları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30</w:t>
        </w:r>
        <w:r w:rsidR="009663DD" w:rsidRPr="009663DD">
          <w:rPr>
            <w:rFonts w:ascii="Times New Roman" w:eastAsia="Times New Roman" w:hAnsi="Times New Roman" w:cs="Times New Roman"/>
            <w:noProof/>
            <w:webHidden/>
            <w:sz w:val="24"/>
            <w:szCs w:val="24"/>
            <w:lang w:eastAsia="tr-TR"/>
          </w:rPr>
          <w:fldChar w:fldCharType="end"/>
        </w:r>
      </w:hyperlink>
    </w:p>
    <w:p w14:paraId="7A9ED52F"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8" w:history="1">
        <w:r w:rsidR="009663DD" w:rsidRPr="009663DD">
          <w:rPr>
            <w:rFonts w:ascii="Times New Roman" w:eastAsia="Times New Roman" w:hAnsi="Times New Roman" w:cs="Times New Roman"/>
            <w:noProof/>
            <w:sz w:val="24"/>
            <w:szCs w:val="24"/>
            <w:lang w:eastAsia="tr-TR"/>
          </w:rPr>
          <w:t>3.7.1. Kişisel Bilgi Formu</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30</w:t>
        </w:r>
        <w:r w:rsidR="009663DD" w:rsidRPr="009663DD">
          <w:rPr>
            <w:rFonts w:ascii="Times New Roman" w:eastAsia="Times New Roman" w:hAnsi="Times New Roman" w:cs="Times New Roman"/>
            <w:noProof/>
            <w:webHidden/>
            <w:sz w:val="24"/>
            <w:szCs w:val="24"/>
            <w:lang w:eastAsia="tr-TR"/>
          </w:rPr>
          <w:fldChar w:fldCharType="end"/>
        </w:r>
      </w:hyperlink>
    </w:p>
    <w:p w14:paraId="3A656037"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19" w:history="1">
        <w:r w:rsidR="009663DD" w:rsidRPr="009663DD">
          <w:rPr>
            <w:rFonts w:ascii="Times New Roman" w:eastAsia="Times New Roman" w:hAnsi="Times New Roman" w:cs="Times New Roman"/>
            <w:noProof/>
            <w:sz w:val="24"/>
            <w:szCs w:val="24"/>
            <w:lang w:eastAsia="tr-TR"/>
          </w:rPr>
          <w:t>3.7.2. Gordon’un Fonksiyonel Sağlık Örüntüleri Veri Formu</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31</w:t>
        </w:r>
        <w:r w:rsidR="009663DD" w:rsidRPr="009663DD">
          <w:rPr>
            <w:rFonts w:ascii="Times New Roman" w:eastAsia="Times New Roman" w:hAnsi="Times New Roman" w:cs="Times New Roman"/>
            <w:noProof/>
            <w:webHidden/>
            <w:sz w:val="24"/>
            <w:szCs w:val="24"/>
            <w:lang w:eastAsia="tr-TR"/>
          </w:rPr>
          <w:fldChar w:fldCharType="end"/>
        </w:r>
      </w:hyperlink>
    </w:p>
    <w:p w14:paraId="5E28E66F"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20" w:history="1">
        <w:r w:rsidR="009663DD" w:rsidRPr="009663DD">
          <w:rPr>
            <w:rFonts w:ascii="Times New Roman" w:eastAsia="Times New Roman" w:hAnsi="Times New Roman" w:cs="Times New Roman"/>
            <w:noProof/>
            <w:sz w:val="24"/>
            <w:szCs w:val="24"/>
            <w:lang w:eastAsia="tr-TR"/>
          </w:rPr>
          <w:t>3.8. Ön Uygulama</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32</w:t>
        </w:r>
        <w:r w:rsidR="009663DD" w:rsidRPr="009663DD">
          <w:rPr>
            <w:rFonts w:ascii="Times New Roman" w:eastAsia="Times New Roman" w:hAnsi="Times New Roman" w:cs="Times New Roman"/>
            <w:noProof/>
            <w:webHidden/>
            <w:sz w:val="24"/>
            <w:szCs w:val="24"/>
            <w:lang w:eastAsia="tr-TR"/>
          </w:rPr>
          <w:fldChar w:fldCharType="end"/>
        </w:r>
      </w:hyperlink>
    </w:p>
    <w:p w14:paraId="621D22F6"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21" w:history="1">
        <w:r w:rsidR="009663DD" w:rsidRPr="009663DD">
          <w:rPr>
            <w:rFonts w:ascii="Times New Roman" w:eastAsia="Times New Roman" w:hAnsi="Times New Roman" w:cs="Times New Roman"/>
            <w:noProof/>
            <w:sz w:val="24"/>
            <w:szCs w:val="24"/>
            <w:lang w:eastAsia="tr-TR"/>
          </w:rPr>
          <w:t>3.9. Veri Toplanması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32</w:t>
        </w:r>
        <w:r w:rsidR="009663DD" w:rsidRPr="009663DD">
          <w:rPr>
            <w:rFonts w:ascii="Times New Roman" w:eastAsia="Times New Roman" w:hAnsi="Times New Roman" w:cs="Times New Roman"/>
            <w:noProof/>
            <w:webHidden/>
            <w:sz w:val="24"/>
            <w:szCs w:val="24"/>
            <w:lang w:eastAsia="tr-TR"/>
          </w:rPr>
          <w:fldChar w:fldCharType="end"/>
        </w:r>
      </w:hyperlink>
    </w:p>
    <w:p w14:paraId="12D33420"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22" w:history="1">
        <w:r w:rsidR="009663DD" w:rsidRPr="009663DD">
          <w:rPr>
            <w:rFonts w:ascii="Times New Roman" w:eastAsia="Times New Roman" w:hAnsi="Times New Roman" w:cs="Times New Roman"/>
            <w:noProof/>
            <w:sz w:val="24"/>
            <w:szCs w:val="24"/>
            <w:lang w:eastAsia="tr-TR"/>
          </w:rPr>
          <w:t>3.10. Verilerin Değerlendirilmesi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32</w:t>
        </w:r>
        <w:r w:rsidR="009663DD" w:rsidRPr="009663DD">
          <w:rPr>
            <w:rFonts w:ascii="Times New Roman" w:eastAsia="Times New Roman" w:hAnsi="Times New Roman" w:cs="Times New Roman"/>
            <w:noProof/>
            <w:webHidden/>
            <w:sz w:val="24"/>
            <w:szCs w:val="24"/>
            <w:lang w:eastAsia="tr-TR"/>
          </w:rPr>
          <w:fldChar w:fldCharType="end"/>
        </w:r>
      </w:hyperlink>
    </w:p>
    <w:p w14:paraId="4B8373A9"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23" w:history="1">
        <w:r w:rsidR="009663DD" w:rsidRPr="009663DD">
          <w:rPr>
            <w:rFonts w:ascii="Times New Roman" w:eastAsia="Times New Roman" w:hAnsi="Times New Roman" w:cs="Times New Roman"/>
            <w:noProof/>
            <w:sz w:val="24"/>
            <w:szCs w:val="24"/>
            <w:lang w:eastAsia="tr-TR"/>
          </w:rPr>
          <w:t>4. BULGULAR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33</w:t>
        </w:r>
        <w:r w:rsidR="009663DD" w:rsidRPr="009663DD">
          <w:rPr>
            <w:rFonts w:ascii="Times New Roman" w:eastAsia="Times New Roman" w:hAnsi="Times New Roman" w:cs="Times New Roman"/>
            <w:noProof/>
            <w:webHidden/>
            <w:sz w:val="24"/>
            <w:szCs w:val="24"/>
            <w:lang w:eastAsia="tr-TR"/>
          </w:rPr>
          <w:fldChar w:fldCharType="end"/>
        </w:r>
      </w:hyperlink>
    </w:p>
    <w:p w14:paraId="0CF8F18A"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24" w:history="1">
        <w:r w:rsidR="009663DD" w:rsidRPr="009663DD">
          <w:rPr>
            <w:rFonts w:ascii="Times New Roman" w:eastAsia="Times New Roman" w:hAnsi="Times New Roman" w:cs="Times New Roman"/>
            <w:noProof/>
            <w:sz w:val="24"/>
            <w:szCs w:val="24"/>
            <w:lang w:eastAsia="tr-TR"/>
          </w:rPr>
          <w:t>4.1. Gebelerin Sosyo-Demografik ve Obstetrik Verileri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33</w:t>
        </w:r>
        <w:r w:rsidR="009663DD" w:rsidRPr="009663DD">
          <w:rPr>
            <w:rFonts w:ascii="Times New Roman" w:eastAsia="Times New Roman" w:hAnsi="Times New Roman" w:cs="Times New Roman"/>
            <w:noProof/>
            <w:webHidden/>
            <w:sz w:val="24"/>
            <w:szCs w:val="24"/>
            <w:lang w:eastAsia="tr-TR"/>
          </w:rPr>
          <w:fldChar w:fldCharType="end"/>
        </w:r>
      </w:hyperlink>
    </w:p>
    <w:p w14:paraId="4556F820"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27" w:history="1">
        <w:r w:rsidR="009663DD" w:rsidRPr="009663DD">
          <w:rPr>
            <w:rFonts w:ascii="Times New Roman" w:eastAsia="Times New Roman" w:hAnsi="Times New Roman" w:cs="Times New Roman"/>
            <w:noProof/>
            <w:sz w:val="24"/>
            <w:szCs w:val="24"/>
            <w:lang w:eastAsia="tr-TR"/>
          </w:rPr>
          <w:t>4.2. Gebelerin Gebelik ile İlgili Verileri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35</w:t>
        </w:r>
        <w:r w:rsidR="009663DD" w:rsidRPr="009663DD">
          <w:rPr>
            <w:rFonts w:ascii="Times New Roman" w:eastAsia="Times New Roman" w:hAnsi="Times New Roman" w:cs="Times New Roman"/>
            <w:noProof/>
            <w:webHidden/>
            <w:sz w:val="24"/>
            <w:szCs w:val="24"/>
            <w:lang w:eastAsia="tr-TR"/>
          </w:rPr>
          <w:fldChar w:fldCharType="end"/>
        </w:r>
      </w:hyperlink>
    </w:p>
    <w:p w14:paraId="3479B7EC"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30" w:history="1">
        <w:r w:rsidR="009663DD" w:rsidRPr="009663DD">
          <w:rPr>
            <w:rFonts w:ascii="Times New Roman" w:eastAsia="Times New Roman" w:hAnsi="Times New Roman" w:cs="Times New Roman"/>
            <w:noProof/>
            <w:sz w:val="24"/>
            <w:szCs w:val="24"/>
            <w:lang w:eastAsia="tr-TR"/>
          </w:rPr>
          <w:t>4.3. Gebelerin Kronik Hastalık Öyküleri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36</w:t>
        </w:r>
        <w:r w:rsidR="009663DD" w:rsidRPr="009663DD">
          <w:rPr>
            <w:rFonts w:ascii="Times New Roman" w:eastAsia="Times New Roman" w:hAnsi="Times New Roman" w:cs="Times New Roman"/>
            <w:noProof/>
            <w:webHidden/>
            <w:sz w:val="24"/>
            <w:szCs w:val="24"/>
            <w:lang w:eastAsia="tr-TR"/>
          </w:rPr>
          <w:fldChar w:fldCharType="end"/>
        </w:r>
      </w:hyperlink>
    </w:p>
    <w:p w14:paraId="3C919979"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32" w:history="1">
        <w:r w:rsidR="009663DD" w:rsidRPr="009663DD">
          <w:rPr>
            <w:rFonts w:ascii="Times New Roman" w:eastAsia="Times New Roman" w:hAnsi="Times New Roman" w:cs="Times New Roman"/>
            <w:noProof/>
            <w:sz w:val="24"/>
            <w:szCs w:val="24"/>
            <w:lang w:eastAsia="tr-TR"/>
          </w:rPr>
          <w:t>4.4. Gebelerin Önceki Gebeliklerinde Yaşadıkları Hastalık Öyküleri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37</w:t>
        </w:r>
        <w:r w:rsidR="009663DD" w:rsidRPr="009663DD">
          <w:rPr>
            <w:rFonts w:ascii="Times New Roman" w:eastAsia="Times New Roman" w:hAnsi="Times New Roman" w:cs="Times New Roman"/>
            <w:noProof/>
            <w:webHidden/>
            <w:sz w:val="24"/>
            <w:szCs w:val="24"/>
            <w:lang w:eastAsia="tr-TR"/>
          </w:rPr>
          <w:fldChar w:fldCharType="end"/>
        </w:r>
      </w:hyperlink>
    </w:p>
    <w:p w14:paraId="38B98E66"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34" w:history="1">
        <w:r w:rsidR="009663DD" w:rsidRPr="009663DD">
          <w:rPr>
            <w:rFonts w:ascii="Times New Roman" w:eastAsia="Times New Roman" w:hAnsi="Times New Roman" w:cs="Times New Roman"/>
            <w:noProof/>
            <w:sz w:val="24"/>
            <w:szCs w:val="24"/>
            <w:lang w:eastAsia="tr-TR"/>
          </w:rPr>
          <w:t>4.5. Gebelerin Şimdiki Gebeliklerinde Yaşadıkları Sağlık Problemleri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38</w:t>
        </w:r>
        <w:r w:rsidR="009663DD" w:rsidRPr="009663DD">
          <w:rPr>
            <w:rFonts w:ascii="Times New Roman" w:eastAsia="Times New Roman" w:hAnsi="Times New Roman" w:cs="Times New Roman"/>
            <w:noProof/>
            <w:webHidden/>
            <w:sz w:val="24"/>
            <w:szCs w:val="24"/>
            <w:lang w:eastAsia="tr-TR"/>
          </w:rPr>
          <w:fldChar w:fldCharType="end"/>
        </w:r>
      </w:hyperlink>
    </w:p>
    <w:p w14:paraId="4198B7EB"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37" w:history="1">
        <w:r w:rsidR="009663DD" w:rsidRPr="009663DD">
          <w:rPr>
            <w:rFonts w:ascii="Times New Roman" w:eastAsia="Times New Roman" w:hAnsi="Times New Roman" w:cs="Times New Roman"/>
            <w:noProof/>
            <w:sz w:val="24"/>
            <w:szCs w:val="24"/>
            <w:lang w:eastAsia="tr-TR"/>
          </w:rPr>
          <w:t>4.6. Gebelerin Gebelik Öncesi Ruhsal Sağlık Durumu</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40</w:t>
        </w:r>
        <w:r w:rsidR="009663DD" w:rsidRPr="009663DD">
          <w:rPr>
            <w:rFonts w:ascii="Times New Roman" w:eastAsia="Times New Roman" w:hAnsi="Times New Roman" w:cs="Times New Roman"/>
            <w:noProof/>
            <w:webHidden/>
            <w:sz w:val="24"/>
            <w:szCs w:val="24"/>
            <w:lang w:eastAsia="tr-TR"/>
          </w:rPr>
          <w:fldChar w:fldCharType="end"/>
        </w:r>
      </w:hyperlink>
    </w:p>
    <w:p w14:paraId="69866918"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39" w:history="1">
        <w:r w:rsidR="009663DD" w:rsidRPr="009663DD">
          <w:rPr>
            <w:rFonts w:ascii="Times New Roman" w:eastAsia="Times New Roman" w:hAnsi="Times New Roman" w:cs="Times New Roman"/>
            <w:noProof/>
            <w:sz w:val="24"/>
            <w:szCs w:val="24"/>
            <w:lang w:eastAsia="tr-TR"/>
          </w:rPr>
          <w:t>4.7. Gebelerin Daha Önceki Gebeliklerindeki Ruhsal Sağlık Durumu</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40</w:t>
        </w:r>
        <w:r w:rsidR="009663DD" w:rsidRPr="009663DD">
          <w:rPr>
            <w:rFonts w:ascii="Times New Roman" w:eastAsia="Times New Roman" w:hAnsi="Times New Roman" w:cs="Times New Roman"/>
            <w:noProof/>
            <w:webHidden/>
            <w:sz w:val="24"/>
            <w:szCs w:val="24"/>
            <w:lang w:eastAsia="tr-TR"/>
          </w:rPr>
          <w:fldChar w:fldCharType="end"/>
        </w:r>
      </w:hyperlink>
    </w:p>
    <w:p w14:paraId="647AAD6F"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40" w:history="1">
        <w:r w:rsidR="009663DD" w:rsidRPr="009663DD">
          <w:rPr>
            <w:rFonts w:ascii="Times New Roman" w:eastAsia="Times New Roman" w:hAnsi="Times New Roman" w:cs="Times New Roman"/>
            <w:noProof/>
            <w:sz w:val="24"/>
            <w:szCs w:val="24"/>
            <w:lang w:eastAsia="tr-TR"/>
          </w:rPr>
          <w:t>4.8. Gebelerin Daha Önceki Lohusalık Dönemindeki Ruhsal Sağlık Durumu</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41</w:t>
        </w:r>
        <w:r w:rsidR="009663DD" w:rsidRPr="009663DD">
          <w:rPr>
            <w:rFonts w:ascii="Times New Roman" w:eastAsia="Times New Roman" w:hAnsi="Times New Roman" w:cs="Times New Roman"/>
            <w:noProof/>
            <w:webHidden/>
            <w:sz w:val="24"/>
            <w:szCs w:val="24"/>
            <w:lang w:eastAsia="tr-TR"/>
          </w:rPr>
          <w:fldChar w:fldCharType="end"/>
        </w:r>
      </w:hyperlink>
    </w:p>
    <w:p w14:paraId="515C74DB"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42" w:history="1">
        <w:r w:rsidR="009663DD" w:rsidRPr="009663DD">
          <w:rPr>
            <w:rFonts w:ascii="Times New Roman" w:eastAsia="Times New Roman" w:hAnsi="Times New Roman" w:cs="Times New Roman"/>
            <w:noProof/>
            <w:sz w:val="24"/>
            <w:szCs w:val="24"/>
            <w:lang w:eastAsia="tr-TR"/>
          </w:rPr>
          <w:t>4.9. Gebelerin Şu Anki Gebeliklerinde Ruhsal Sağlık Durumu</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42</w:t>
        </w:r>
        <w:r w:rsidR="009663DD" w:rsidRPr="009663DD">
          <w:rPr>
            <w:rFonts w:ascii="Times New Roman" w:eastAsia="Times New Roman" w:hAnsi="Times New Roman" w:cs="Times New Roman"/>
            <w:noProof/>
            <w:webHidden/>
            <w:sz w:val="24"/>
            <w:szCs w:val="24"/>
            <w:lang w:eastAsia="tr-TR"/>
          </w:rPr>
          <w:fldChar w:fldCharType="end"/>
        </w:r>
      </w:hyperlink>
    </w:p>
    <w:p w14:paraId="62FBE739"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44" w:history="1">
        <w:r w:rsidR="009663DD" w:rsidRPr="009663DD">
          <w:rPr>
            <w:rFonts w:ascii="Times New Roman" w:eastAsia="Times New Roman" w:hAnsi="Times New Roman" w:cs="Times New Roman"/>
            <w:noProof/>
            <w:sz w:val="24"/>
            <w:szCs w:val="24"/>
            <w:lang w:eastAsia="tr-TR"/>
          </w:rPr>
          <w:t>4.10. Gordon’un Fonksiyonel Sağlık Örüntüleri ile İlgili Veriler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43</w:t>
        </w:r>
        <w:r w:rsidR="009663DD" w:rsidRPr="009663DD">
          <w:rPr>
            <w:rFonts w:ascii="Times New Roman" w:eastAsia="Times New Roman" w:hAnsi="Times New Roman" w:cs="Times New Roman"/>
            <w:noProof/>
            <w:webHidden/>
            <w:sz w:val="24"/>
            <w:szCs w:val="24"/>
            <w:lang w:eastAsia="tr-TR"/>
          </w:rPr>
          <w:fldChar w:fldCharType="end"/>
        </w:r>
      </w:hyperlink>
    </w:p>
    <w:p w14:paraId="74E26499"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6" w:history="1">
        <w:r w:rsidR="009663DD" w:rsidRPr="009663DD">
          <w:rPr>
            <w:rFonts w:ascii="Times New Roman" w:eastAsia="Times New Roman" w:hAnsi="Times New Roman" w:cs="Times New Roman"/>
            <w:noProof/>
            <w:sz w:val="24"/>
            <w:szCs w:val="24"/>
            <w:lang w:eastAsia="tr-TR"/>
          </w:rPr>
          <w:t>4.11. Gebelerin Bazı Bireysel Özelliklerinin Gordon’un Fonksiyonel Sağlık Örüntülerinde Sorun Yaşama Durumuna Göre Dağılımı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49</w:t>
        </w:r>
        <w:r w:rsidR="009663DD" w:rsidRPr="009663DD">
          <w:rPr>
            <w:rFonts w:ascii="Times New Roman" w:eastAsia="Times New Roman" w:hAnsi="Times New Roman" w:cs="Times New Roman"/>
            <w:noProof/>
            <w:webHidden/>
            <w:sz w:val="24"/>
            <w:szCs w:val="24"/>
            <w:lang w:eastAsia="tr-TR"/>
          </w:rPr>
          <w:fldChar w:fldCharType="end"/>
        </w:r>
      </w:hyperlink>
    </w:p>
    <w:p w14:paraId="2C3A3B31"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68" w:history="1">
        <w:r w:rsidR="009663DD" w:rsidRPr="009663DD">
          <w:rPr>
            <w:rFonts w:ascii="Times New Roman" w:eastAsia="Times New Roman" w:hAnsi="Times New Roman" w:cs="Times New Roman"/>
            <w:noProof/>
            <w:sz w:val="24"/>
            <w:szCs w:val="24"/>
            <w:lang w:eastAsia="tr-TR"/>
          </w:rPr>
          <w:t>5. TARTIŞMA</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72</w:t>
        </w:r>
        <w:r w:rsidR="009663DD" w:rsidRPr="009663DD">
          <w:rPr>
            <w:rFonts w:ascii="Times New Roman" w:eastAsia="Times New Roman" w:hAnsi="Times New Roman" w:cs="Times New Roman"/>
            <w:noProof/>
            <w:webHidden/>
            <w:sz w:val="24"/>
            <w:szCs w:val="24"/>
            <w:lang w:eastAsia="tr-TR"/>
          </w:rPr>
          <w:fldChar w:fldCharType="end"/>
        </w:r>
      </w:hyperlink>
    </w:p>
    <w:p w14:paraId="50FD9925"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69" w:history="1">
        <w:r w:rsidR="009663DD" w:rsidRPr="009663DD">
          <w:rPr>
            <w:rFonts w:ascii="Times New Roman" w:eastAsia="Times New Roman" w:hAnsi="Times New Roman" w:cs="Times New Roman"/>
            <w:noProof/>
            <w:sz w:val="24"/>
            <w:szCs w:val="24"/>
            <w:lang w:eastAsia="tr-TR"/>
          </w:rPr>
          <w:t>5.1. Gebelerin Sosyo-Demografik ve Obstetrik Özelliklerinin İncelenmesi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72</w:t>
        </w:r>
        <w:r w:rsidR="009663DD" w:rsidRPr="009663DD">
          <w:rPr>
            <w:rFonts w:ascii="Times New Roman" w:eastAsia="Times New Roman" w:hAnsi="Times New Roman" w:cs="Times New Roman"/>
            <w:noProof/>
            <w:webHidden/>
            <w:sz w:val="24"/>
            <w:szCs w:val="24"/>
            <w:lang w:eastAsia="tr-TR"/>
          </w:rPr>
          <w:fldChar w:fldCharType="end"/>
        </w:r>
      </w:hyperlink>
    </w:p>
    <w:p w14:paraId="2BE9122F"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0" w:history="1">
        <w:r w:rsidR="009663DD" w:rsidRPr="009663DD">
          <w:rPr>
            <w:rFonts w:ascii="Times New Roman" w:eastAsia="Times New Roman" w:hAnsi="Times New Roman" w:cs="Times New Roman"/>
            <w:noProof/>
            <w:sz w:val="24"/>
            <w:szCs w:val="24"/>
            <w:lang w:eastAsia="tr-TR"/>
          </w:rPr>
          <w:t>5.2. Gebelerin Kronik Hastalık Öykülerinin İncelenmesi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75</w:t>
        </w:r>
        <w:r w:rsidR="009663DD" w:rsidRPr="009663DD">
          <w:rPr>
            <w:rFonts w:ascii="Times New Roman" w:eastAsia="Times New Roman" w:hAnsi="Times New Roman" w:cs="Times New Roman"/>
            <w:noProof/>
            <w:webHidden/>
            <w:sz w:val="24"/>
            <w:szCs w:val="24"/>
            <w:lang w:eastAsia="tr-TR"/>
          </w:rPr>
          <w:fldChar w:fldCharType="end"/>
        </w:r>
      </w:hyperlink>
    </w:p>
    <w:p w14:paraId="276B6493"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1" w:history="1">
        <w:r w:rsidR="009663DD" w:rsidRPr="009663DD">
          <w:rPr>
            <w:rFonts w:ascii="Times New Roman" w:eastAsia="Times New Roman" w:hAnsi="Times New Roman" w:cs="Times New Roman"/>
            <w:noProof/>
            <w:sz w:val="24"/>
            <w:szCs w:val="24"/>
            <w:lang w:eastAsia="tr-TR"/>
          </w:rPr>
          <w:t>5.3. Gebelerin Önceki Gebeliklerinde Yaşadıkları Hastalık Öykülerinin İncelenmesi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75</w:t>
        </w:r>
        <w:r w:rsidR="009663DD" w:rsidRPr="009663DD">
          <w:rPr>
            <w:rFonts w:ascii="Times New Roman" w:eastAsia="Times New Roman" w:hAnsi="Times New Roman" w:cs="Times New Roman"/>
            <w:noProof/>
            <w:webHidden/>
            <w:sz w:val="24"/>
            <w:szCs w:val="24"/>
            <w:lang w:eastAsia="tr-TR"/>
          </w:rPr>
          <w:fldChar w:fldCharType="end"/>
        </w:r>
      </w:hyperlink>
    </w:p>
    <w:p w14:paraId="5DFE2A86"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2" w:history="1">
        <w:r w:rsidR="009663DD" w:rsidRPr="009663DD">
          <w:rPr>
            <w:rFonts w:ascii="Times New Roman" w:eastAsia="Times New Roman" w:hAnsi="Times New Roman" w:cs="Times New Roman"/>
            <w:noProof/>
            <w:sz w:val="24"/>
            <w:szCs w:val="24"/>
            <w:lang w:eastAsia="tr-TR"/>
          </w:rPr>
          <w:t>5.4. Gebelerin Şimdiki Gebeliklerinde Yaşadıkları Sağlık Problemlerinin İncelenmesi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76</w:t>
        </w:r>
        <w:r w:rsidR="009663DD" w:rsidRPr="009663DD">
          <w:rPr>
            <w:rFonts w:ascii="Times New Roman" w:eastAsia="Times New Roman" w:hAnsi="Times New Roman" w:cs="Times New Roman"/>
            <w:noProof/>
            <w:webHidden/>
            <w:sz w:val="24"/>
            <w:szCs w:val="24"/>
            <w:lang w:eastAsia="tr-TR"/>
          </w:rPr>
          <w:fldChar w:fldCharType="end"/>
        </w:r>
      </w:hyperlink>
    </w:p>
    <w:p w14:paraId="7AB24FB0"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3" w:history="1">
        <w:r w:rsidR="009663DD" w:rsidRPr="009663DD">
          <w:rPr>
            <w:rFonts w:ascii="Times New Roman" w:eastAsia="Times New Roman" w:hAnsi="Times New Roman" w:cs="Times New Roman"/>
            <w:noProof/>
            <w:sz w:val="24"/>
            <w:szCs w:val="24"/>
            <w:lang w:eastAsia="tr-TR"/>
          </w:rPr>
          <w:t>5.5. Gebelerin Ruhsal Sağlık Durumu ile İlgili Verilerin İncelenmesi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76</w:t>
        </w:r>
        <w:r w:rsidR="009663DD" w:rsidRPr="009663DD">
          <w:rPr>
            <w:rFonts w:ascii="Times New Roman" w:eastAsia="Times New Roman" w:hAnsi="Times New Roman" w:cs="Times New Roman"/>
            <w:noProof/>
            <w:webHidden/>
            <w:sz w:val="24"/>
            <w:szCs w:val="24"/>
            <w:lang w:eastAsia="tr-TR"/>
          </w:rPr>
          <w:fldChar w:fldCharType="end"/>
        </w:r>
      </w:hyperlink>
    </w:p>
    <w:p w14:paraId="25A7FA31"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4" w:history="1">
        <w:r w:rsidR="009663DD" w:rsidRPr="009663DD">
          <w:rPr>
            <w:rFonts w:ascii="Times New Roman" w:eastAsia="Times New Roman" w:hAnsi="Times New Roman" w:cs="Times New Roman"/>
            <w:noProof/>
            <w:sz w:val="24"/>
            <w:szCs w:val="24"/>
            <w:lang w:eastAsia="tr-TR"/>
          </w:rPr>
          <w:t>5.6. Gordon’un Fonksiyonel Sağlık Örüntüleri ile İlgili Verilerin İncelenmesi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76</w:t>
        </w:r>
        <w:r w:rsidR="009663DD" w:rsidRPr="009663DD">
          <w:rPr>
            <w:rFonts w:ascii="Times New Roman" w:eastAsia="Times New Roman" w:hAnsi="Times New Roman" w:cs="Times New Roman"/>
            <w:noProof/>
            <w:webHidden/>
            <w:sz w:val="24"/>
            <w:szCs w:val="24"/>
            <w:lang w:eastAsia="tr-TR"/>
          </w:rPr>
          <w:fldChar w:fldCharType="end"/>
        </w:r>
      </w:hyperlink>
    </w:p>
    <w:p w14:paraId="3835E8F7"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5" w:history="1">
        <w:r w:rsidR="009663DD" w:rsidRPr="009663DD">
          <w:rPr>
            <w:rFonts w:ascii="Times New Roman" w:eastAsia="Times New Roman" w:hAnsi="Times New Roman" w:cs="Times New Roman"/>
            <w:noProof/>
            <w:sz w:val="24"/>
            <w:szCs w:val="24"/>
            <w:lang w:eastAsia="tr-TR"/>
          </w:rPr>
          <w:t>6. SONUÇ VE ÖNERİLER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81</w:t>
        </w:r>
        <w:r w:rsidR="009663DD" w:rsidRPr="009663DD">
          <w:rPr>
            <w:rFonts w:ascii="Times New Roman" w:eastAsia="Times New Roman" w:hAnsi="Times New Roman" w:cs="Times New Roman"/>
            <w:noProof/>
            <w:webHidden/>
            <w:sz w:val="24"/>
            <w:szCs w:val="24"/>
            <w:lang w:eastAsia="tr-TR"/>
          </w:rPr>
          <w:fldChar w:fldCharType="end"/>
        </w:r>
      </w:hyperlink>
    </w:p>
    <w:p w14:paraId="07372A4B"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6" w:history="1">
        <w:r w:rsidR="009663DD" w:rsidRPr="009663DD">
          <w:rPr>
            <w:rFonts w:ascii="Times New Roman" w:eastAsia="Times New Roman" w:hAnsi="Times New Roman" w:cs="Times New Roman"/>
            <w:noProof/>
            <w:sz w:val="24"/>
            <w:szCs w:val="24"/>
            <w:lang w:eastAsia="tr-TR"/>
          </w:rPr>
          <w:t>6.1. Sonuçlar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81</w:t>
        </w:r>
        <w:r w:rsidR="009663DD" w:rsidRPr="009663DD">
          <w:rPr>
            <w:rFonts w:ascii="Times New Roman" w:eastAsia="Times New Roman" w:hAnsi="Times New Roman" w:cs="Times New Roman"/>
            <w:noProof/>
            <w:webHidden/>
            <w:sz w:val="24"/>
            <w:szCs w:val="24"/>
            <w:lang w:eastAsia="tr-TR"/>
          </w:rPr>
          <w:fldChar w:fldCharType="end"/>
        </w:r>
      </w:hyperlink>
    </w:p>
    <w:p w14:paraId="6A5E3B90"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7" w:history="1">
        <w:r w:rsidR="009663DD" w:rsidRPr="009663DD">
          <w:rPr>
            <w:rFonts w:ascii="Times New Roman" w:eastAsia="Times New Roman" w:hAnsi="Times New Roman" w:cs="Times New Roman"/>
            <w:noProof/>
            <w:sz w:val="24"/>
            <w:szCs w:val="24"/>
            <w:lang w:eastAsia="tr-TR"/>
          </w:rPr>
          <w:t>6.2. Öneriler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84</w:t>
        </w:r>
        <w:r w:rsidR="009663DD" w:rsidRPr="009663DD">
          <w:rPr>
            <w:rFonts w:ascii="Times New Roman" w:eastAsia="Times New Roman" w:hAnsi="Times New Roman" w:cs="Times New Roman"/>
            <w:noProof/>
            <w:webHidden/>
            <w:sz w:val="24"/>
            <w:szCs w:val="24"/>
            <w:lang w:eastAsia="tr-TR"/>
          </w:rPr>
          <w:fldChar w:fldCharType="end"/>
        </w:r>
      </w:hyperlink>
    </w:p>
    <w:p w14:paraId="3C1FE59E"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8" w:history="1">
        <w:r w:rsidR="009663DD" w:rsidRPr="009663DD">
          <w:rPr>
            <w:rFonts w:ascii="Times New Roman" w:eastAsia="MinionPro-Regular" w:hAnsi="Times New Roman" w:cs="Times New Roman"/>
            <w:noProof/>
            <w:sz w:val="24"/>
            <w:szCs w:val="24"/>
            <w:lang w:eastAsia="tr-TR"/>
          </w:rPr>
          <w:t>KAYNAKLAR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85</w:t>
        </w:r>
        <w:r w:rsidR="009663DD" w:rsidRPr="009663DD">
          <w:rPr>
            <w:rFonts w:ascii="Times New Roman" w:eastAsia="Times New Roman" w:hAnsi="Times New Roman" w:cs="Times New Roman"/>
            <w:noProof/>
            <w:webHidden/>
            <w:sz w:val="24"/>
            <w:szCs w:val="24"/>
            <w:lang w:eastAsia="tr-TR"/>
          </w:rPr>
          <w:fldChar w:fldCharType="end"/>
        </w:r>
      </w:hyperlink>
    </w:p>
    <w:p w14:paraId="2EB8C43A"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79" w:history="1">
        <w:r w:rsidR="009663DD" w:rsidRPr="009663DD">
          <w:rPr>
            <w:rFonts w:ascii="Times New Roman" w:eastAsia="Calibri" w:hAnsi="Times New Roman" w:cs="Times New Roman"/>
            <w:noProof/>
            <w:sz w:val="24"/>
            <w:szCs w:val="24"/>
            <w:lang w:eastAsia="tr-TR"/>
          </w:rPr>
          <w:t>EKLER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_Toc534537379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92</w:t>
        </w:r>
        <w:r w:rsidR="009663DD" w:rsidRPr="009663DD">
          <w:rPr>
            <w:rFonts w:ascii="Times New Roman" w:eastAsia="Times New Roman" w:hAnsi="Times New Roman" w:cs="Times New Roman"/>
            <w:noProof/>
            <w:webHidden/>
            <w:sz w:val="24"/>
            <w:szCs w:val="24"/>
            <w:lang w:eastAsia="tr-TR"/>
          </w:rPr>
          <w:fldChar w:fldCharType="end"/>
        </w:r>
      </w:hyperlink>
    </w:p>
    <w:p w14:paraId="014CB925" w14:textId="77777777"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429" w:history="1">
        <w:r w:rsidR="009663DD" w:rsidRPr="009663DD">
          <w:rPr>
            <w:rFonts w:ascii="Times New Roman" w:eastAsia="Calibri" w:hAnsi="Times New Roman" w:cs="Times New Roman"/>
            <w:noProof/>
            <w:sz w:val="24"/>
            <w:szCs w:val="24"/>
            <w:lang w:eastAsia="tr-TR"/>
          </w:rPr>
          <w:t>ÖZGEÇMİŞ</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_Toc534537429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109</w:t>
        </w:r>
        <w:r w:rsidR="009663DD" w:rsidRPr="009663DD">
          <w:rPr>
            <w:rFonts w:ascii="Times New Roman" w:eastAsia="Times New Roman" w:hAnsi="Times New Roman" w:cs="Times New Roman"/>
            <w:noProof/>
            <w:webHidden/>
            <w:sz w:val="24"/>
            <w:szCs w:val="24"/>
            <w:lang w:eastAsia="tr-TR"/>
          </w:rPr>
          <w:fldChar w:fldCharType="end"/>
        </w:r>
      </w:hyperlink>
    </w:p>
    <w:p w14:paraId="1274DCFA" w14:textId="5FCD0184" w:rsidR="00DB1C7A" w:rsidRPr="00A44BC2" w:rsidRDefault="00DB1C7A" w:rsidP="00DB1C7A">
      <w:pPr>
        <w:jc w:val="center"/>
        <w:rPr>
          <w:rFonts w:ascii="Times New Roman" w:hAnsi="Times New Roman" w:cs="Times New Roman"/>
          <w:b/>
          <w:sz w:val="28"/>
          <w:szCs w:val="28"/>
        </w:rPr>
      </w:pPr>
    </w:p>
    <w:p w14:paraId="5AA22480"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95F1C31"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0C94789"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4CA3466"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C4920F9"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C82A3EE"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AD7D97E"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5BFB6AC"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56CFE715"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0E1018D"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5305276F"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7C6A36C"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A7819DC"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C84EC88"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3272EE8E"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E368C8F"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DBB3506"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1EDF062"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02BCB34"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B1F3713"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7909BAF"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31B17140"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F527492"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94EFA74"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5EAFFE6"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367C02C"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903030E"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highlight w:val="yellow"/>
          <w:lang w:eastAsia="tr-TR"/>
        </w:rPr>
        <w:lastRenderedPageBreak/>
        <w:t>SİMGELER VE KISALTMALAR DİZİNİ</w:t>
      </w:r>
    </w:p>
    <w:p w14:paraId="1398FE64"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6F63EEAF"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56C00DA0" w14:textId="2E59CCA9" w:rsidR="00DB1C7A" w:rsidRPr="00A44BC2" w:rsidRDefault="00DB1C7A" w:rsidP="00DB1C7A">
      <w:pPr>
        <w:jc w:val="center"/>
        <w:rPr>
          <w:rFonts w:ascii="Times New Roman" w:hAnsi="Times New Roman" w:cs="Times New Roman"/>
          <w:b/>
          <w:sz w:val="28"/>
          <w:szCs w:val="28"/>
        </w:rPr>
      </w:pPr>
    </w:p>
    <w:p w14:paraId="460D3CB8" w14:textId="48021D1B" w:rsidR="00DB1C7A" w:rsidRPr="00A44BC2" w:rsidRDefault="00DB1C7A" w:rsidP="00DB1C7A">
      <w:pPr>
        <w:jc w:val="center"/>
        <w:rPr>
          <w:rFonts w:ascii="Times New Roman" w:hAnsi="Times New Roman" w:cs="Times New Roman"/>
          <w:b/>
          <w:sz w:val="28"/>
          <w:szCs w:val="28"/>
        </w:rPr>
      </w:pPr>
    </w:p>
    <w:p w14:paraId="142371A6" w14:textId="52D5BD68" w:rsidR="00DB1C7A" w:rsidRPr="006741DA" w:rsidRDefault="008F6536" w:rsidP="008F6536">
      <w:pPr>
        <w:jc w:val="both"/>
        <w:rPr>
          <w:rFonts w:ascii="Times New Roman" w:hAnsi="Times New Roman" w:cs="Times New Roman"/>
          <w:sz w:val="24"/>
          <w:szCs w:val="24"/>
        </w:rPr>
      </w:pPr>
      <w:r w:rsidRPr="006741DA">
        <w:rPr>
          <w:rFonts w:ascii="Times New Roman" w:hAnsi="Times New Roman" w:cs="Times New Roman"/>
          <w:b/>
          <w:sz w:val="24"/>
          <w:szCs w:val="24"/>
        </w:rPr>
        <w:t xml:space="preserve">İBBS-1: </w:t>
      </w:r>
      <w:r w:rsidRPr="006741DA">
        <w:rPr>
          <w:rFonts w:ascii="Times New Roman" w:hAnsi="Times New Roman" w:cs="Times New Roman"/>
          <w:sz w:val="24"/>
          <w:szCs w:val="24"/>
        </w:rPr>
        <w:t xml:space="preserve">İstatistiki Bölge Birimleri Sınıflandırması-1 </w:t>
      </w:r>
    </w:p>
    <w:p w14:paraId="6CD01911" w14:textId="2CF24FE6" w:rsidR="008F6536" w:rsidRPr="006741DA" w:rsidRDefault="008F6536" w:rsidP="008F6536">
      <w:pPr>
        <w:jc w:val="both"/>
        <w:rPr>
          <w:rFonts w:ascii="Times New Roman" w:hAnsi="Times New Roman" w:cs="Times New Roman"/>
          <w:sz w:val="24"/>
          <w:szCs w:val="24"/>
        </w:rPr>
      </w:pPr>
      <w:r w:rsidRPr="006741DA">
        <w:rPr>
          <w:rFonts w:ascii="Times New Roman" w:hAnsi="Times New Roman" w:cs="Times New Roman"/>
          <w:b/>
          <w:sz w:val="24"/>
          <w:szCs w:val="24"/>
        </w:rPr>
        <w:t xml:space="preserve">DSÖ: </w:t>
      </w:r>
      <w:r w:rsidRPr="006741DA">
        <w:rPr>
          <w:rFonts w:ascii="Times New Roman" w:hAnsi="Times New Roman" w:cs="Times New Roman"/>
          <w:sz w:val="24"/>
          <w:szCs w:val="24"/>
        </w:rPr>
        <w:t>Dünya Sağlık Örgütü</w:t>
      </w:r>
    </w:p>
    <w:p w14:paraId="66EFFEEC" w14:textId="3A70E920" w:rsidR="008F6536" w:rsidRPr="006741DA" w:rsidRDefault="008F6536" w:rsidP="008F6536">
      <w:pPr>
        <w:jc w:val="both"/>
        <w:rPr>
          <w:rFonts w:ascii="Times New Roman" w:hAnsi="Times New Roman" w:cs="Times New Roman"/>
          <w:sz w:val="24"/>
          <w:szCs w:val="24"/>
        </w:rPr>
      </w:pPr>
      <w:r w:rsidRPr="006741DA">
        <w:rPr>
          <w:rFonts w:ascii="Times New Roman" w:hAnsi="Times New Roman" w:cs="Times New Roman"/>
          <w:b/>
          <w:sz w:val="24"/>
          <w:szCs w:val="24"/>
        </w:rPr>
        <w:t>WHO:</w:t>
      </w:r>
      <w:r w:rsidRPr="006741DA">
        <w:rPr>
          <w:rFonts w:ascii="Times New Roman" w:hAnsi="Times New Roman" w:cs="Times New Roman"/>
          <w:sz w:val="24"/>
          <w:szCs w:val="24"/>
        </w:rPr>
        <w:t xml:space="preserve"> World Health Organization</w:t>
      </w:r>
    </w:p>
    <w:p w14:paraId="18AC34E3" w14:textId="2A82C398" w:rsidR="008F6536" w:rsidRPr="006741DA" w:rsidRDefault="008F6536" w:rsidP="008F6536">
      <w:pPr>
        <w:jc w:val="both"/>
        <w:rPr>
          <w:rFonts w:ascii="Times New Roman" w:hAnsi="Times New Roman" w:cs="Times New Roman"/>
          <w:sz w:val="24"/>
          <w:szCs w:val="24"/>
        </w:rPr>
      </w:pPr>
      <w:r w:rsidRPr="006741DA">
        <w:rPr>
          <w:rFonts w:ascii="Times New Roman" w:hAnsi="Times New Roman" w:cs="Times New Roman"/>
          <w:b/>
          <w:sz w:val="24"/>
          <w:szCs w:val="24"/>
        </w:rPr>
        <w:t>O47.0:</w:t>
      </w:r>
      <w:r w:rsidRPr="006741DA">
        <w:rPr>
          <w:rFonts w:ascii="Times New Roman" w:hAnsi="Times New Roman" w:cs="Times New Roman"/>
          <w:sz w:val="24"/>
          <w:szCs w:val="24"/>
        </w:rPr>
        <w:t xml:space="preserve"> Preterm Eylem tanı kodu</w:t>
      </w:r>
    </w:p>
    <w:p w14:paraId="759679BE" w14:textId="4B028831" w:rsidR="008F6536" w:rsidRPr="006741DA" w:rsidRDefault="008F6536" w:rsidP="008F6536">
      <w:pPr>
        <w:jc w:val="both"/>
        <w:rPr>
          <w:rFonts w:ascii="Times New Roman" w:hAnsi="Times New Roman" w:cs="Times New Roman"/>
          <w:sz w:val="24"/>
          <w:szCs w:val="24"/>
        </w:rPr>
      </w:pPr>
      <w:r w:rsidRPr="006741DA">
        <w:rPr>
          <w:rFonts w:ascii="Times New Roman" w:hAnsi="Times New Roman" w:cs="Times New Roman"/>
          <w:b/>
          <w:sz w:val="24"/>
          <w:szCs w:val="24"/>
        </w:rPr>
        <w:t>O47:</w:t>
      </w:r>
      <w:r w:rsidRPr="006741DA">
        <w:rPr>
          <w:rFonts w:ascii="Times New Roman" w:hAnsi="Times New Roman" w:cs="Times New Roman"/>
          <w:sz w:val="24"/>
          <w:szCs w:val="24"/>
        </w:rPr>
        <w:t xml:space="preserve"> Yalancı doğum tanı kodu</w:t>
      </w:r>
    </w:p>
    <w:p w14:paraId="3B2F8BA1" w14:textId="4185C24C" w:rsidR="008F6536" w:rsidRPr="006741DA" w:rsidRDefault="008F6536" w:rsidP="008F6536">
      <w:pPr>
        <w:jc w:val="both"/>
        <w:rPr>
          <w:rFonts w:ascii="Times New Roman" w:hAnsi="Times New Roman" w:cs="Times New Roman"/>
          <w:sz w:val="24"/>
          <w:szCs w:val="24"/>
        </w:rPr>
      </w:pPr>
      <w:r w:rsidRPr="006741DA">
        <w:rPr>
          <w:rFonts w:ascii="Times New Roman" w:hAnsi="Times New Roman" w:cs="Times New Roman"/>
          <w:b/>
          <w:sz w:val="24"/>
          <w:szCs w:val="24"/>
        </w:rPr>
        <w:t>O20.0:</w:t>
      </w:r>
      <w:r w:rsidRPr="006741DA">
        <w:rPr>
          <w:rFonts w:ascii="Times New Roman" w:hAnsi="Times New Roman" w:cs="Times New Roman"/>
          <w:sz w:val="24"/>
          <w:szCs w:val="24"/>
        </w:rPr>
        <w:t xml:space="preserve"> </w:t>
      </w:r>
      <w:r w:rsidR="006741DA">
        <w:rPr>
          <w:rFonts w:ascii="Times New Roman" w:hAnsi="Times New Roman" w:cs="Times New Roman"/>
          <w:sz w:val="24"/>
          <w:szCs w:val="24"/>
        </w:rPr>
        <w:t>D</w:t>
      </w:r>
      <w:r w:rsidRPr="006741DA">
        <w:rPr>
          <w:rFonts w:ascii="Times New Roman" w:hAnsi="Times New Roman" w:cs="Times New Roman"/>
          <w:sz w:val="24"/>
          <w:szCs w:val="24"/>
        </w:rPr>
        <w:t>üşük tehdidi tanı kodu</w:t>
      </w:r>
    </w:p>
    <w:p w14:paraId="19D00024" w14:textId="2E70BF7E" w:rsidR="008F6536" w:rsidRPr="006741DA" w:rsidRDefault="006741DA" w:rsidP="008F6536">
      <w:pPr>
        <w:jc w:val="both"/>
        <w:rPr>
          <w:rFonts w:ascii="Times New Roman" w:hAnsi="Times New Roman" w:cs="Times New Roman"/>
          <w:sz w:val="24"/>
          <w:szCs w:val="24"/>
        </w:rPr>
      </w:pPr>
      <w:r w:rsidRPr="006741DA">
        <w:rPr>
          <w:rFonts w:ascii="Times New Roman" w:hAnsi="Times New Roman" w:cs="Times New Roman"/>
          <w:b/>
          <w:sz w:val="24"/>
          <w:szCs w:val="24"/>
        </w:rPr>
        <w:t>SS:</w:t>
      </w:r>
      <w:r w:rsidRPr="006741DA">
        <w:rPr>
          <w:rFonts w:ascii="Times New Roman" w:hAnsi="Times New Roman" w:cs="Times New Roman"/>
          <w:sz w:val="24"/>
          <w:szCs w:val="24"/>
        </w:rPr>
        <w:t xml:space="preserve"> Standart Sapma</w:t>
      </w:r>
    </w:p>
    <w:p w14:paraId="366F0836" w14:textId="183E7FAC" w:rsidR="006741DA" w:rsidRPr="006741DA" w:rsidRDefault="006741DA" w:rsidP="008F6536">
      <w:pPr>
        <w:jc w:val="both"/>
        <w:rPr>
          <w:rFonts w:ascii="Times New Roman" w:hAnsi="Times New Roman" w:cs="Times New Roman"/>
          <w:sz w:val="24"/>
          <w:szCs w:val="24"/>
        </w:rPr>
      </w:pPr>
      <w:r w:rsidRPr="006741DA">
        <w:rPr>
          <w:rFonts w:ascii="Times New Roman" w:hAnsi="Times New Roman" w:cs="Times New Roman"/>
          <w:b/>
          <w:sz w:val="24"/>
          <w:szCs w:val="24"/>
        </w:rPr>
        <w:t>BKI:</w:t>
      </w:r>
      <w:r w:rsidRPr="006741DA">
        <w:rPr>
          <w:rFonts w:ascii="Times New Roman" w:hAnsi="Times New Roman" w:cs="Times New Roman"/>
          <w:sz w:val="24"/>
          <w:szCs w:val="24"/>
        </w:rPr>
        <w:t xml:space="preserve"> Beden Kitle İndeksi</w:t>
      </w:r>
    </w:p>
    <w:p w14:paraId="0456C10E" w14:textId="35C2E7D0" w:rsidR="00DB1C7A" w:rsidRPr="00A44BC2" w:rsidRDefault="00DB1C7A" w:rsidP="00DB1C7A">
      <w:pPr>
        <w:jc w:val="center"/>
        <w:rPr>
          <w:rFonts w:ascii="Times New Roman" w:hAnsi="Times New Roman" w:cs="Times New Roman"/>
          <w:b/>
          <w:sz w:val="28"/>
          <w:szCs w:val="28"/>
        </w:rPr>
      </w:pPr>
    </w:p>
    <w:p w14:paraId="1143DCD9" w14:textId="5C8DD5C7" w:rsidR="00DB1C7A" w:rsidRPr="00A44BC2" w:rsidRDefault="00DB1C7A" w:rsidP="00DB1C7A">
      <w:pPr>
        <w:jc w:val="center"/>
        <w:rPr>
          <w:rFonts w:ascii="Times New Roman" w:hAnsi="Times New Roman" w:cs="Times New Roman"/>
          <w:b/>
          <w:sz w:val="28"/>
          <w:szCs w:val="28"/>
        </w:rPr>
      </w:pPr>
    </w:p>
    <w:p w14:paraId="484F11C7" w14:textId="58068193" w:rsidR="00DB1C7A" w:rsidRPr="00A44BC2" w:rsidRDefault="00DB1C7A" w:rsidP="00DB1C7A">
      <w:pPr>
        <w:jc w:val="center"/>
        <w:rPr>
          <w:rFonts w:ascii="Times New Roman" w:hAnsi="Times New Roman" w:cs="Times New Roman"/>
          <w:b/>
          <w:sz w:val="28"/>
          <w:szCs w:val="28"/>
        </w:rPr>
      </w:pPr>
    </w:p>
    <w:p w14:paraId="0CA5C596" w14:textId="5E892918" w:rsidR="00DB1C7A" w:rsidRPr="00A44BC2" w:rsidRDefault="00DB1C7A" w:rsidP="00DB1C7A">
      <w:pPr>
        <w:jc w:val="center"/>
        <w:rPr>
          <w:rFonts w:ascii="Times New Roman" w:hAnsi="Times New Roman" w:cs="Times New Roman"/>
          <w:b/>
          <w:sz w:val="28"/>
          <w:szCs w:val="28"/>
        </w:rPr>
      </w:pPr>
    </w:p>
    <w:p w14:paraId="4EFA5529" w14:textId="09A6D9A0" w:rsidR="00DB1C7A" w:rsidRPr="00A44BC2" w:rsidRDefault="00DB1C7A" w:rsidP="00DB1C7A">
      <w:pPr>
        <w:jc w:val="center"/>
        <w:rPr>
          <w:rFonts w:ascii="Times New Roman" w:hAnsi="Times New Roman" w:cs="Times New Roman"/>
          <w:b/>
          <w:sz w:val="28"/>
          <w:szCs w:val="28"/>
        </w:rPr>
      </w:pPr>
    </w:p>
    <w:p w14:paraId="60F79615" w14:textId="5917B612" w:rsidR="00DB1C7A" w:rsidRPr="00A44BC2" w:rsidRDefault="00DB1C7A" w:rsidP="00DB1C7A">
      <w:pPr>
        <w:jc w:val="center"/>
        <w:rPr>
          <w:rFonts w:ascii="Times New Roman" w:hAnsi="Times New Roman" w:cs="Times New Roman"/>
          <w:b/>
          <w:sz w:val="28"/>
          <w:szCs w:val="28"/>
        </w:rPr>
      </w:pPr>
    </w:p>
    <w:p w14:paraId="7DB0AE45" w14:textId="47EEFD5B" w:rsidR="00DB1C7A" w:rsidRPr="00A44BC2" w:rsidRDefault="00DB1C7A" w:rsidP="00DB1C7A">
      <w:pPr>
        <w:jc w:val="center"/>
        <w:rPr>
          <w:rFonts w:ascii="Times New Roman" w:hAnsi="Times New Roman" w:cs="Times New Roman"/>
          <w:b/>
          <w:sz w:val="28"/>
          <w:szCs w:val="28"/>
        </w:rPr>
      </w:pPr>
    </w:p>
    <w:p w14:paraId="367A714A" w14:textId="21058ED7" w:rsidR="00DB1C7A" w:rsidRPr="00A44BC2" w:rsidRDefault="00DB1C7A" w:rsidP="00DB1C7A">
      <w:pPr>
        <w:jc w:val="center"/>
        <w:rPr>
          <w:rFonts w:ascii="Times New Roman" w:hAnsi="Times New Roman" w:cs="Times New Roman"/>
          <w:b/>
          <w:sz w:val="28"/>
          <w:szCs w:val="28"/>
        </w:rPr>
      </w:pPr>
    </w:p>
    <w:p w14:paraId="6D458626" w14:textId="71696295" w:rsidR="00DB1C7A" w:rsidRPr="00A44BC2" w:rsidRDefault="00DB1C7A" w:rsidP="00DB1C7A">
      <w:pPr>
        <w:jc w:val="center"/>
        <w:rPr>
          <w:rFonts w:ascii="Times New Roman" w:hAnsi="Times New Roman" w:cs="Times New Roman"/>
          <w:b/>
          <w:sz w:val="28"/>
          <w:szCs w:val="28"/>
        </w:rPr>
      </w:pPr>
    </w:p>
    <w:p w14:paraId="72F7D3E1" w14:textId="3E13E468" w:rsidR="00DB1C7A" w:rsidRPr="00A44BC2" w:rsidRDefault="00DB1C7A" w:rsidP="00DB1C7A">
      <w:pPr>
        <w:jc w:val="center"/>
        <w:rPr>
          <w:rFonts w:ascii="Times New Roman" w:hAnsi="Times New Roman" w:cs="Times New Roman"/>
          <w:b/>
          <w:sz w:val="28"/>
          <w:szCs w:val="28"/>
        </w:rPr>
      </w:pPr>
    </w:p>
    <w:p w14:paraId="1C2E3A42" w14:textId="53470E59" w:rsidR="00DB1C7A" w:rsidRPr="00A44BC2" w:rsidRDefault="00DB1C7A" w:rsidP="00DB1C7A">
      <w:pPr>
        <w:jc w:val="center"/>
        <w:rPr>
          <w:rFonts w:ascii="Times New Roman" w:hAnsi="Times New Roman" w:cs="Times New Roman"/>
          <w:b/>
          <w:sz w:val="28"/>
          <w:szCs w:val="28"/>
        </w:rPr>
      </w:pPr>
    </w:p>
    <w:p w14:paraId="67FE4DA9" w14:textId="118C874F" w:rsidR="00DB1C7A" w:rsidRPr="00A44BC2" w:rsidRDefault="00DB1C7A" w:rsidP="00DB1C7A">
      <w:pPr>
        <w:jc w:val="center"/>
        <w:rPr>
          <w:rFonts w:ascii="Times New Roman" w:hAnsi="Times New Roman" w:cs="Times New Roman"/>
          <w:b/>
          <w:sz w:val="28"/>
          <w:szCs w:val="28"/>
        </w:rPr>
      </w:pPr>
    </w:p>
    <w:p w14:paraId="572F89C9" w14:textId="1CE79F7F" w:rsidR="00DB1C7A" w:rsidRPr="00A44BC2" w:rsidRDefault="00DB1C7A" w:rsidP="00DB1C7A">
      <w:pPr>
        <w:jc w:val="center"/>
        <w:rPr>
          <w:rFonts w:ascii="Times New Roman" w:hAnsi="Times New Roman" w:cs="Times New Roman"/>
          <w:b/>
          <w:sz w:val="28"/>
          <w:szCs w:val="28"/>
        </w:rPr>
      </w:pPr>
    </w:p>
    <w:p w14:paraId="308AF235" w14:textId="6D3DF268" w:rsidR="009360F4"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C896FB9" w14:textId="77777777" w:rsidR="006741DA" w:rsidRPr="00A44BC2" w:rsidRDefault="006741DA"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5D7A9D57"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3F2F463"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5A965560"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20DC863" w14:textId="4A76BEB2" w:rsidR="00DB1C7A" w:rsidRPr="00A44BC2" w:rsidRDefault="00DB1C7A"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lang w:eastAsia="tr-TR"/>
        </w:rPr>
        <w:lastRenderedPageBreak/>
        <w:t>ŞEKİLLER DİZİNİ</w:t>
      </w:r>
    </w:p>
    <w:p w14:paraId="22A5153C"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322C5BB7"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04E66B32"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295" w:history="1">
        <w:r w:rsidR="009663DD" w:rsidRPr="009663DD">
          <w:rPr>
            <w:rFonts w:ascii="Times New Roman" w:eastAsia="Times New Roman" w:hAnsi="Times New Roman" w:cs="Times New Roman"/>
            <w:b/>
            <w:noProof/>
            <w:sz w:val="24"/>
            <w:szCs w:val="24"/>
            <w:lang w:eastAsia="tr-TR"/>
          </w:rPr>
          <w:t xml:space="preserve">Şekil 1. </w:t>
        </w:r>
        <w:r w:rsidR="009663DD" w:rsidRPr="009663DD">
          <w:rPr>
            <w:rFonts w:ascii="Times New Roman" w:eastAsia="Times New Roman" w:hAnsi="Times New Roman" w:cs="Times New Roman"/>
            <w:noProof/>
            <w:sz w:val="24"/>
            <w:szCs w:val="24"/>
            <w:lang w:eastAsia="tr-TR"/>
          </w:rPr>
          <w:t>İBBS-1’e göre bebek ölüm hızı,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13</w:t>
        </w:r>
        <w:r w:rsidR="009663DD" w:rsidRPr="009663DD">
          <w:rPr>
            <w:rFonts w:ascii="Times New Roman" w:eastAsia="Times New Roman" w:hAnsi="Times New Roman" w:cs="Times New Roman"/>
            <w:noProof/>
            <w:webHidden/>
            <w:sz w:val="24"/>
            <w:szCs w:val="24"/>
            <w:lang w:eastAsia="tr-TR"/>
          </w:rPr>
          <w:fldChar w:fldCharType="end"/>
        </w:r>
      </w:hyperlink>
    </w:p>
    <w:p w14:paraId="16AB0ED8"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296" w:history="1">
        <w:r w:rsidR="009663DD" w:rsidRPr="009663DD">
          <w:rPr>
            <w:rFonts w:ascii="Times New Roman" w:eastAsia="Times New Roman" w:hAnsi="Times New Roman" w:cs="Times New Roman"/>
            <w:b/>
            <w:noProof/>
            <w:sz w:val="24"/>
            <w:szCs w:val="24"/>
            <w:lang w:eastAsia="tr-TR"/>
          </w:rPr>
          <w:t xml:space="preserve">Şekil 2. </w:t>
        </w:r>
        <w:r w:rsidR="009663DD" w:rsidRPr="009663DD">
          <w:rPr>
            <w:rFonts w:ascii="Times New Roman" w:eastAsia="Times New Roman" w:hAnsi="Times New Roman" w:cs="Times New Roman"/>
            <w:noProof/>
            <w:sz w:val="24"/>
            <w:szCs w:val="24"/>
            <w:lang w:eastAsia="tr-TR"/>
          </w:rPr>
          <w:t>Bebek ölüm hızının uluslararası karşılaştırılması,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14</w:t>
        </w:r>
        <w:r w:rsidR="009663DD" w:rsidRPr="009663DD">
          <w:rPr>
            <w:rFonts w:ascii="Times New Roman" w:eastAsia="Times New Roman" w:hAnsi="Times New Roman" w:cs="Times New Roman"/>
            <w:noProof/>
            <w:webHidden/>
            <w:sz w:val="24"/>
            <w:szCs w:val="24"/>
            <w:lang w:eastAsia="tr-TR"/>
          </w:rPr>
          <w:fldChar w:fldCharType="end"/>
        </w:r>
      </w:hyperlink>
    </w:p>
    <w:p w14:paraId="3B65385B"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297" w:history="1">
        <w:r w:rsidR="009663DD" w:rsidRPr="009663DD">
          <w:rPr>
            <w:rFonts w:ascii="Times New Roman" w:eastAsia="Times New Roman" w:hAnsi="Times New Roman" w:cs="Times New Roman"/>
            <w:b/>
            <w:noProof/>
            <w:sz w:val="24"/>
            <w:szCs w:val="24"/>
            <w:lang w:eastAsia="tr-TR"/>
          </w:rPr>
          <w:t xml:space="preserve">Şekil 3. </w:t>
        </w:r>
        <w:r w:rsidR="009663DD" w:rsidRPr="009663DD">
          <w:rPr>
            <w:rFonts w:ascii="Times New Roman" w:eastAsia="Times New Roman" w:hAnsi="Times New Roman" w:cs="Times New Roman"/>
            <w:noProof/>
            <w:sz w:val="24"/>
            <w:szCs w:val="24"/>
            <w:lang w:eastAsia="tr-TR"/>
          </w:rPr>
          <w:t>İBBS-1'e göre perinatal ölüm hızı,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14</w:t>
        </w:r>
        <w:r w:rsidR="009663DD" w:rsidRPr="009663DD">
          <w:rPr>
            <w:rFonts w:ascii="Times New Roman" w:eastAsia="Times New Roman" w:hAnsi="Times New Roman" w:cs="Times New Roman"/>
            <w:noProof/>
            <w:webHidden/>
            <w:sz w:val="24"/>
            <w:szCs w:val="24"/>
            <w:lang w:eastAsia="tr-TR"/>
          </w:rPr>
          <w:fldChar w:fldCharType="end"/>
        </w:r>
      </w:hyperlink>
    </w:p>
    <w:p w14:paraId="352FC444"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298" w:history="1">
        <w:r w:rsidR="009663DD" w:rsidRPr="009663DD">
          <w:rPr>
            <w:rFonts w:ascii="Times New Roman" w:eastAsia="Times New Roman" w:hAnsi="Times New Roman" w:cs="Times New Roman"/>
            <w:b/>
            <w:noProof/>
            <w:sz w:val="24"/>
            <w:szCs w:val="24"/>
            <w:lang w:eastAsia="tr-TR"/>
          </w:rPr>
          <w:t xml:space="preserve">Şekil 4. </w:t>
        </w:r>
        <w:r w:rsidR="009663DD" w:rsidRPr="009663DD">
          <w:rPr>
            <w:rFonts w:ascii="Times New Roman" w:eastAsia="Times New Roman" w:hAnsi="Times New Roman" w:cs="Times New Roman"/>
            <w:noProof/>
            <w:sz w:val="24"/>
            <w:szCs w:val="24"/>
            <w:lang w:eastAsia="tr-TR"/>
          </w:rPr>
          <w:t>İBBS-1'e göre neonatal ölüm hızı,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14</w:t>
        </w:r>
        <w:r w:rsidR="009663DD" w:rsidRPr="009663DD">
          <w:rPr>
            <w:rFonts w:ascii="Times New Roman" w:eastAsia="Times New Roman" w:hAnsi="Times New Roman" w:cs="Times New Roman"/>
            <w:noProof/>
            <w:webHidden/>
            <w:sz w:val="24"/>
            <w:szCs w:val="24"/>
            <w:lang w:eastAsia="tr-TR"/>
          </w:rPr>
          <w:fldChar w:fldCharType="end"/>
        </w:r>
      </w:hyperlink>
    </w:p>
    <w:p w14:paraId="048929F1"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299" w:history="1">
        <w:r w:rsidR="009663DD" w:rsidRPr="009663DD">
          <w:rPr>
            <w:rFonts w:ascii="Times New Roman" w:eastAsia="Times New Roman" w:hAnsi="Times New Roman" w:cs="Times New Roman"/>
            <w:b/>
            <w:noProof/>
            <w:sz w:val="24"/>
            <w:szCs w:val="24"/>
            <w:lang w:eastAsia="tr-TR"/>
          </w:rPr>
          <w:t xml:space="preserve">Şekil 5. </w:t>
        </w:r>
        <w:r w:rsidR="009663DD" w:rsidRPr="009663DD">
          <w:rPr>
            <w:rFonts w:ascii="Times New Roman" w:eastAsia="Times New Roman" w:hAnsi="Times New Roman" w:cs="Times New Roman"/>
            <w:noProof/>
            <w:sz w:val="24"/>
            <w:szCs w:val="24"/>
            <w:lang w:eastAsia="tr-TR"/>
          </w:rPr>
          <w:t>Neonatal ölüm hızının uluslararası karşılaştırılması,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_Toc534537299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15</w:t>
        </w:r>
        <w:r w:rsidR="009663DD" w:rsidRPr="009663DD">
          <w:rPr>
            <w:rFonts w:ascii="Times New Roman" w:eastAsia="Times New Roman" w:hAnsi="Times New Roman" w:cs="Times New Roman"/>
            <w:noProof/>
            <w:webHidden/>
            <w:sz w:val="24"/>
            <w:szCs w:val="24"/>
            <w:lang w:eastAsia="tr-TR"/>
          </w:rPr>
          <w:fldChar w:fldCharType="end"/>
        </w:r>
      </w:hyperlink>
    </w:p>
    <w:p w14:paraId="1D1AAFBC"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00" w:history="1">
        <w:r w:rsidR="009663DD" w:rsidRPr="009663DD">
          <w:rPr>
            <w:rFonts w:ascii="Times New Roman" w:eastAsia="Times New Roman" w:hAnsi="Times New Roman" w:cs="Times New Roman"/>
            <w:b/>
            <w:noProof/>
            <w:sz w:val="24"/>
            <w:szCs w:val="24"/>
            <w:lang w:eastAsia="tr-TR"/>
          </w:rPr>
          <w:t xml:space="preserve">Şekil 6. </w:t>
        </w:r>
        <w:r w:rsidR="009663DD" w:rsidRPr="009663DD">
          <w:rPr>
            <w:rFonts w:ascii="Times New Roman" w:eastAsia="Times New Roman" w:hAnsi="Times New Roman" w:cs="Times New Roman"/>
            <w:noProof/>
            <w:sz w:val="24"/>
            <w:szCs w:val="24"/>
            <w:lang w:eastAsia="tr-TR"/>
          </w:rPr>
          <w:t>İBBS-1'e göre postneonatal ölüm hızı,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16</w:t>
        </w:r>
        <w:r w:rsidR="009663DD" w:rsidRPr="009663DD">
          <w:rPr>
            <w:rFonts w:ascii="Times New Roman" w:eastAsia="Times New Roman" w:hAnsi="Times New Roman" w:cs="Times New Roman"/>
            <w:noProof/>
            <w:webHidden/>
            <w:sz w:val="24"/>
            <w:szCs w:val="24"/>
            <w:lang w:eastAsia="tr-TR"/>
          </w:rPr>
          <w:fldChar w:fldCharType="end"/>
        </w:r>
      </w:hyperlink>
    </w:p>
    <w:p w14:paraId="23D48715"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01" w:history="1">
        <w:r w:rsidR="009663DD" w:rsidRPr="009663DD">
          <w:rPr>
            <w:rFonts w:ascii="Times New Roman" w:eastAsia="Times New Roman" w:hAnsi="Times New Roman" w:cs="Times New Roman"/>
            <w:b/>
            <w:noProof/>
            <w:sz w:val="24"/>
            <w:szCs w:val="24"/>
            <w:lang w:eastAsia="tr-TR"/>
          </w:rPr>
          <w:t xml:space="preserve">Şekil 7. </w:t>
        </w:r>
        <w:r w:rsidR="009663DD" w:rsidRPr="009663DD">
          <w:rPr>
            <w:rFonts w:ascii="Times New Roman" w:eastAsia="Times New Roman" w:hAnsi="Times New Roman" w:cs="Times New Roman"/>
            <w:noProof/>
            <w:sz w:val="24"/>
            <w:szCs w:val="24"/>
            <w:lang w:eastAsia="tr-TR"/>
          </w:rPr>
          <w:t>İBBS-1'e göre beş yaş altı ölüm hızı,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16</w:t>
        </w:r>
        <w:r w:rsidR="009663DD" w:rsidRPr="009663DD">
          <w:rPr>
            <w:rFonts w:ascii="Times New Roman" w:eastAsia="Times New Roman" w:hAnsi="Times New Roman" w:cs="Times New Roman"/>
            <w:noProof/>
            <w:webHidden/>
            <w:sz w:val="24"/>
            <w:szCs w:val="24"/>
            <w:lang w:eastAsia="tr-TR"/>
          </w:rPr>
          <w:fldChar w:fldCharType="end"/>
        </w:r>
      </w:hyperlink>
    </w:p>
    <w:p w14:paraId="2B4EE48E"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02" w:history="1">
        <w:r w:rsidR="009663DD" w:rsidRPr="009663DD">
          <w:rPr>
            <w:rFonts w:ascii="Times New Roman" w:eastAsia="Times New Roman" w:hAnsi="Times New Roman" w:cs="Times New Roman"/>
            <w:b/>
            <w:noProof/>
            <w:sz w:val="24"/>
            <w:szCs w:val="24"/>
            <w:lang w:eastAsia="tr-TR"/>
          </w:rPr>
          <w:t xml:space="preserve">Şekil 8. </w:t>
        </w:r>
        <w:r w:rsidR="009663DD" w:rsidRPr="009663DD">
          <w:rPr>
            <w:rFonts w:ascii="Times New Roman" w:eastAsia="Times New Roman" w:hAnsi="Times New Roman" w:cs="Times New Roman"/>
            <w:noProof/>
            <w:sz w:val="24"/>
            <w:szCs w:val="24"/>
            <w:lang w:eastAsia="tr-TR"/>
          </w:rPr>
          <w:t>Beş yaş altı ölüm hızının uluslararası karşılaştırılması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17</w:t>
        </w:r>
        <w:r w:rsidR="009663DD" w:rsidRPr="009663DD">
          <w:rPr>
            <w:rFonts w:ascii="Times New Roman" w:eastAsia="Times New Roman" w:hAnsi="Times New Roman" w:cs="Times New Roman"/>
            <w:noProof/>
            <w:webHidden/>
            <w:sz w:val="24"/>
            <w:szCs w:val="24"/>
            <w:lang w:eastAsia="tr-TR"/>
          </w:rPr>
          <w:fldChar w:fldCharType="end"/>
        </w:r>
      </w:hyperlink>
    </w:p>
    <w:p w14:paraId="0CA2F0B5"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03" w:history="1">
        <w:r w:rsidR="009663DD" w:rsidRPr="009663DD">
          <w:rPr>
            <w:rFonts w:ascii="Times New Roman" w:eastAsia="Times New Roman" w:hAnsi="Times New Roman" w:cs="Times New Roman"/>
            <w:b/>
            <w:noProof/>
            <w:sz w:val="24"/>
            <w:szCs w:val="24"/>
            <w:lang w:eastAsia="tr-TR"/>
          </w:rPr>
          <w:t xml:space="preserve">Şekil 9. </w:t>
        </w:r>
        <w:r w:rsidR="009663DD" w:rsidRPr="009663DD">
          <w:rPr>
            <w:rFonts w:ascii="Times New Roman" w:eastAsia="Times New Roman" w:hAnsi="Times New Roman" w:cs="Times New Roman"/>
            <w:noProof/>
            <w:sz w:val="24"/>
            <w:szCs w:val="24"/>
            <w:lang w:eastAsia="tr-TR"/>
          </w:rPr>
          <w:t>İBBS-1’e göre anne ölüm oranı,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17</w:t>
        </w:r>
        <w:r w:rsidR="009663DD" w:rsidRPr="009663DD">
          <w:rPr>
            <w:rFonts w:ascii="Times New Roman" w:eastAsia="Times New Roman" w:hAnsi="Times New Roman" w:cs="Times New Roman"/>
            <w:noProof/>
            <w:webHidden/>
            <w:sz w:val="24"/>
            <w:szCs w:val="24"/>
            <w:lang w:eastAsia="tr-TR"/>
          </w:rPr>
          <w:fldChar w:fldCharType="end"/>
        </w:r>
      </w:hyperlink>
    </w:p>
    <w:p w14:paraId="61F9106A"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04" w:history="1">
        <w:r w:rsidR="009663DD" w:rsidRPr="009663DD">
          <w:rPr>
            <w:rFonts w:ascii="Times New Roman" w:eastAsia="Times New Roman" w:hAnsi="Times New Roman" w:cs="Times New Roman"/>
            <w:b/>
            <w:noProof/>
            <w:sz w:val="24"/>
            <w:szCs w:val="24"/>
            <w:lang w:eastAsia="tr-TR"/>
          </w:rPr>
          <w:t xml:space="preserve">Şekil 10. </w:t>
        </w:r>
        <w:r w:rsidR="009663DD" w:rsidRPr="009663DD">
          <w:rPr>
            <w:rFonts w:ascii="Times New Roman" w:eastAsia="Times New Roman" w:hAnsi="Times New Roman" w:cs="Times New Roman"/>
            <w:noProof/>
            <w:sz w:val="24"/>
            <w:szCs w:val="24"/>
            <w:lang w:eastAsia="tr-TR"/>
          </w:rPr>
          <w:t>Göre anne ölüm oranının uluslararası karşılaştırılması (1.000 Canlı Doğumda), 2016</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18</w:t>
        </w:r>
        <w:r w:rsidR="009663DD" w:rsidRPr="009663DD">
          <w:rPr>
            <w:rFonts w:ascii="Times New Roman" w:eastAsia="Times New Roman" w:hAnsi="Times New Roman" w:cs="Times New Roman"/>
            <w:noProof/>
            <w:webHidden/>
            <w:sz w:val="24"/>
            <w:szCs w:val="24"/>
            <w:lang w:eastAsia="tr-TR"/>
          </w:rPr>
          <w:fldChar w:fldCharType="end"/>
        </w:r>
      </w:hyperlink>
    </w:p>
    <w:p w14:paraId="714A95D6" w14:textId="5C10DBF5" w:rsidR="00DB1C7A" w:rsidRPr="00A44BC2" w:rsidRDefault="00DB1C7A" w:rsidP="00DB1C7A">
      <w:pPr>
        <w:jc w:val="center"/>
        <w:rPr>
          <w:rFonts w:ascii="Times New Roman" w:hAnsi="Times New Roman" w:cs="Times New Roman"/>
          <w:b/>
          <w:sz w:val="28"/>
          <w:szCs w:val="28"/>
        </w:rPr>
      </w:pPr>
    </w:p>
    <w:p w14:paraId="0DD32B3C" w14:textId="477855FB" w:rsidR="00DB1C7A" w:rsidRPr="00A44BC2" w:rsidRDefault="00DB1C7A" w:rsidP="00DB1C7A">
      <w:pPr>
        <w:jc w:val="center"/>
        <w:rPr>
          <w:rFonts w:ascii="Times New Roman" w:hAnsi="Times New Roman" w:cs="Times New Roman"/>
          <w:b/>
          <w:sz w:val="28"/>
          <w:szCs w:val="28"/>
        </w:rPr>
      </w:pPr>
    </w:p>
    <w:p w14:paraId="6E875E2A" w14:textId="3339A398" w:rsidR="00DB1C7A" w:rsidRPr="00A44BC2" w:rsidRDefault="00DB1C7A" w:rsidP="00DB1C7A">
      <w:pPr>
        <w:jc w:val="center"/>
        <w:rPr>
          <w:rFonts w:ascii="Times New Roman" w:hAnsi="Times New Roman" w:cs="Times New Roman"/>
          <w:b/>
          <w:sz w:val="28"/>
          <w:szCs w:val="28"/>
        </w:rPr>
      </w:pPr>
    </w:p>
    <w:p w14:paraId="4545CB9F" w14:textId="4911B8C7" w:rsidR="00DB1C7A" w:rsidRPr="00A44BC2" w:rsidRDefault="00DB1C7A" w:rsidP="00DB1C7A">
      <w:pPr>
        <w:jc w:val="center"/>
        <w:rPr>
          <w:rFonts w:ascii="Times New Roman" w:hAnsi="Times New Roman" w:cs="Times New Roman"/>
          <w:b/>
          <w:sz w:val="28"/>
          <w:szCs w:val="28"/>
        </w:rPr>
      </w:pPr>
    </w:p>
    <w:p w14:paraId="47EA7D6D" w14:textId="64E91E75" w:rsidR="00DB1C7A" w:rsidRPr="00A44BC2" w:rsidRDefault="00DB1C7A" w:rsidP="00DB1C7A">
      <w:pPr>
        <w:jc w:val="center"/>
        <w:rPr>
          <w:rFonts w:ascii="Times New Roman" w:hAnsi="Times New Roman" w:cs="Times New Roman"/>
          <w:b/>
          <w:sz w:val="28"/>
          <w:szCs w:val="28"/>
        </w:rPr>
      </w:pPr>
    </w:p>
    <w:p w14:paraId="5E426C02" w14:textId="514D3663" w:rsidR="00DB1C7A" w:rsidRPr="00A44BC2" w:rsidRDefault="00DB1C7A" w:rsidP="00DB1C7A">
      <w:pPr>
        <w:jc w:val="center"/>
        <w:rPr>
          <w:rFonts w:ascii="Times New Roman" w:hAnsi="Times New Roman" w:cs="Times New Roman"/>
          <w:b/>
          <w:sz w:val="28"/>
          <w:szCs w:val="28"/>
        </w:rPr>
      </w:pPr>
    </w:p>
    <w:p w14:paraId="1A2C5DEB" w14:textId="5DD33094" w:rsidR="00DB1C7A" w:rsidRPr="00A44BC2" w:rsidRDefault="00DB1C7A" w:rsidP="00DB1C7A">
      <w:pPr>
        <w:jc w:val="center"/>
        <w:rPr>
          <w:rFonts w:ascii="Times New Roman" w:hAnsi="Times New Roman" w:cs="Times New Roman"/>
          <w:b/>
          <w:sz w:val="28"/>
          <w:szCs w:val="28"/>
        </w:rPr>
      </w:pPr>
    </w:p>
    <w:p w14:paraId="09FB779C" w14:textId="749EA27F" w:rsidR="00DB1C7A" w:rsidRPr="00A44BC2" w:rsidRDefault="00DB1C7A" w:rsidP="00DB1C7A">
      <w:pPr>
        <w:jc w:val="center"/>
        <w:rPr>
          <w:rFonts w:ascii="Times New Roman" w:hAnsi="Times New Roman" w:cs="Times New Roman"/>
          <w:b/>
          <w:sz w:val="28"/>
          <w:szCs w:val="28"/>
        </w:rPr>
      </w:pPr>
    </w:p>
    <w:p w14:paraId="04CCD3CF" w14:textId="11B7416D" w:rsidR="00DB1C7A" w:rsidRPr="00A44BC2" w:rsidRDefault="00DB1C7A" w:rsidP="00DB1C7A">
      <w:pPr>
        <w:jc w:val="center"/>
        <w:rPr>
          <w:rFonts w:ascii="Times New Roman" w:hAnsi="Times New Roman" w:cs="Times New Roman"/>
          <w:b/>
          <w:sz w:val="28"/>
          <w:szCs w:val="28"/>
        </w:rPr>
      </w:pPr>
    </w:p>
    <w:p w14:paraId="3E55B0DD" w14:textId="42285424" w:rsidR="00DB1C7A" w:rsidRPr="00A44BC2" w:rsidRDefault="00DB1C7A" w:rsidP="00DB1C7A">
      <w:pPr>
        <w:jc w:val="center"/>
        <w:rPr>
          <w:rFonts w:ascii="Times New Roman" w:hAnsi="Times New Roman" w:cs="Times New Roman"/>
          <w:b/>
          <w:sz w:val="28"/>
          <w:szCs w:val="28"/>
        </w:rPr>
      </w:pPr>
    </w:p>
    <w:p w14:paraId="2030C132" w14:textId="0AD011C7" w:rsidR="00DB1C7A" w:rsidRPr="00A44BC2" w:rsidRDefault="00DB1C7A" w:rsidP="00DB1C7A">
      <w:pPr>
        <w:jc w:val="center"/>
        <w:rPr>
          <w:rFonts w:ascii="Times New Roman" w:hAnsi="Times New Roman" w:cs="Times New Roman"/>
          <w:b/>
          <w:sz w:val="28"/>
          <w:szCs w:val="28"/>
        </w:rPr>
      </w:pPr>
    </w:p>
    <w:p w14:paraId="6B46B4F0" w14:textId="1E8A18E9" w:rsidR="00DB1C7A" w:rsidRPr="00A44BC2" w:rsidRDefault="00DB1C7A" w:rsidP="00DB1C7A">
      <w:pPr>
        <w:jc w:val="center"/>
        <w:rPr>
          <w:rFonts w:ascii="Times New Roman" w:hAnsi="Times New Roman" w:cs="Times New Roman"/>
          <w:b/>
          <w:sz w:val="28"/>
          <w:szCs w:val="28"/>
        </w:rPr>
      </w:pPr>
    </w:p>
    <w:p w14:paraId="4B31EB9D" w14:textId="77777777" w:rsidR="009360F4" w:rsidRPr="00A44BC2" w:rsidRDefault="009360F4"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9485E2C" w14:textId="77777777" w:rsidR="007B0E3C" w:rsidRPr="00A44BC2" w:rsidRDefault="00DB1C7A" w:rsidP="00512BF6">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lang w:eastAsia="tr-TR"/>
        </w:rPr>
        <w:lastRenderedPageBreak/>
        <w:t>TABLOLAR DİZİNİ</w:t>
      </w:r>
    </w:p>
    <w:p w14:paraId="1F01BFC9"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21273EA4" w14:textId="77777777" w:rsidR="00512BF6" w:rsidRPr="00A44BC2" w:rsidRDefault="00512BF6" w:rsidP="00512BF6">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5220C52E"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288" w:history="1">
        <w:r w:rsidR="009663DD" w:rsidRPr="009663DD">
          <w:rPr>
            <w:rFonts w:ascii="Times New Roman" w:eastAsia="Times New Roman" w:hAnsi="Times New Roman" w:cs="Times New Roman"/>
            <w:b/>
            <w:noProof/>
            <w:sz w:val="24"/>
            <w:szCs w:val="24"/>
            <w:lang w:eastAsia="tr-TR"/>
          </w:rPr>
          <w:t>Tablo 1.</w:t>
        </w:r>
        <w:r w:rsidR="009663DD" w:rsidRPr="009663DD">
          <w:rPr>
            <w:rFonts w:ascii="Times New Roman" w:eastAsia="Times New Roman" w:hAnsi="Times New Roman" w:cs="Times New Roman"/>
            <w:noProof/>
            <w:sz w:val="24"/>
            <w:szCs w:val="24"/>
            <w:lang w:eastAsia="tr-TR"/>
          </w:rPr>
          <w:t xml:space="preserve"> DSÖ raporuna göre preterm doğumun en fazla olduğu 10 ülke ve preterm doğum sayıları ile 100 bin canlı doğumda erken doğum sayıları</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_Toc534537288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w:t>
        </w:r>
        <w:r w:rsidR="009663DD" w:rsidRPr="009663DD">
          <w:rPr>
            <w:rFonts w:ascii="Times New Roman" w:eastAsia="Times New Roman" w:hAnsi="Times New Roman" w:cs="Times New Roman"/>
            <w:noProof/>
            <w:webHidden/>
            <w:sz w:val="24"/>
            <w:szCs w:val="24"/>
            <w:lang w:eastAsia="tr-TR"/>
          </w:rPr>
          <w:fldChar w:fldCharType="end"/>
        </w:r>
      </w:hyperlink>
    </w:p>
    <w:p w14:paraId="4E39638E"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06" w:history="1">
        <w:r w:rsidR="009663DD" w:rsidRPr="009663DD">
          <w:rPr>
            <w:rFonts w:ascii="Times New Roman" w:eastAsia="Times New Roman" w:hAnsi="Times New Roman" w:cs="Times New Roman"/>
            <w:b/>
            <w:noProof/>
            <w:sz w:val="24"/>
            <w:szCs w:val="24"/>
            <w:lang w:eastAsia="tr-TR"/>
          </w:rPr>
          <w:t xml:space="preserve">Tablo 2. </w:t>
        </w:r>
        <w:r w:rsidR="009663DD" w:rsidRPr="009663DD">
          <w:rPr>
            <w:rFonts w:ascii="Times New Roman" w:eastAsia="Times New Roman" w:hAnsi="Times New Roman" w:cs="Times New Roman"/>
            <w:noProof/>
            <w:sz w:val="24"/>
            <w:szCs w:val="24"/>
            <w:lang w:eastAsia="tr-TR"/>
          </w:rPr>
          <w:t>Dünya Sağlık Örgütünün erken doğum sonuçlarını iyileştirmede yararlanılabilecek önerileri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_Toc534537306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21</w:t>
        </w:r>
        <w:r w:rsidR="009663DD" w:rsidRPr="009663DD">
          <w:rPr>
            <w:rFonts w:ascii="Times New Roman" w:eastAsia="Times New Roman" w:hAnsi="Times New Roman" w:cs="Times New Roman"/>
            <w:noProof/>
            <w:webHidden/>
            <w:sz w:val="24"/>
            <w:szCs w:val="24"/>
            <w:lang w:eastAsia="tr-TR"/>
          </w:rPr>
          <w:fldChar w:fldCharType="end"/>
        </w:r>
      </w:hyperlink>
    </w:p>
    <w:p w14:paraId="0AAD235E" w14:textId="7777777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13" w:history="1">
        <w:r w:rsidR="009663DD" w:rsidRPr="009663DD">
          <w:rPr>
            <w:rFonts w:ascii="Times New Roman" w:eastAsia="Times New Roman" w:hAnsi="Times New Roman" w:cs="Times New Roman"/>
            <w:b/>
            <w:noProof/>
            <w:sz w:val="24"/>
            <w:szCs w:val="24"/>
            <w:lang w:eastAsia="tr-TR"/>
          </w:rPr>
          <w:t xml:space="preserve">Tablo 3. </w:t>
        </w:r>
        <w:r w:rsidR="009663DD" w:rsidRPr="009663DD">
          <w:rPr>
            <w:rFonts w:ascii="Times New Roman" w:eastAsia="Times New Roman" w:hAnsi="Times New Roman" w:cs="Times New Roman"/>
            <w:noProof/>
            <w:sz w:val="24"/>
            <w:szCs w:val="24"/>
            <w:lang w:eastAsia="tr-TR"/>
          </w:rPr>
          <w:t>Araştırma zamanı ile ilgili bilgiler</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_Toc534537313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29</w:t>
        </w:r>
        <w:r w:rsidR="009663DD" w:rsidRPr="009663DD">
          <w:rPr>
            <w:rFonts w:ascii="Times New Roman" w:eastAsia="Times New Roman" w:hAnsi="Times New Roman" w:cs="Times New Roman"/>
            <w:noProof/>
            <w:webHidden/>
            <w:sz w:val="24"/>
            <w:szCs w:val="24"/>
            <w:lang w:eastAsia="tr-TR"/>
          </w:rPr>
          <w:fldChar w:fldCharType="end"/>
        </w:r>
      </w:hyperlink>
    </w:p>
    <w:p w14:paraId="2F328C64" w14:textId="24603350"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25" w:history="1">
        <w:r w:rsidR="009663DD" w:rsidRPr="009663DD">
          <w:rPr>
            <w:rFonts w:ascii="Times New Roman" w:eastAsia="Times New Roman" w:hAnsi="Times New Roman" w:cs="Times New Roman"/>
            <w:b/>
            <w:noProof/>
            <w:sz w:val="24"/>
            <w:szCs w:val="24"/>
            <w:lang w:eastAsia="tr-TR"/>
          </w:rPr>
          <w:t xml:space="preserve">Tablo 4. </w:t>
        </w:r>
        <w:r w:rsidR="009663DD" w:rsidRPr="009663DD">
          <w:rPr>
            <w:rFonts w:ascii="Times New Roman" w:eastAsia="Times New Roman" w:hAnsi="Times New Roman" w:cs="Times New Roman"/>
            <w:noProof/>
            <w:sz w:val="24"/>
            <w:szCs w:val="24"/>
            <w:lang w:eastAsia="tr-TR"/>
          </w:rPr>
          <w:t>Gebelerin sosyo - demografik özellikleri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33</w:t>
        </w:r>
        <w:r w:rsidR="009663DD" w:rsidRPr="009663DD">
          <w:rPr>
            <w:rFonts w:ascii="Times New Roman" w:eastAsia="Times New Roman" w:hAnsi="Times New Roman" w:cs="Times New Roman"/>
            <w:noProof/>
            <w:webHidden/>
            <w:sz w:val="24"/>
            <w:szCs w:val="24"/>
            <w:lang w:eastAsia="tr-TR"/>
          </w:rPr>
          <w:fldChar w:fldCharType="end"/>
        </w:r>
      </w:hyperlink>
    </w:p>
    <w:p w14:paraId="4140977E" w14:textId="57268709"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26" w:history="1">
        <w:r w:rsidR="009663DD" w:rsidRPr="009663DD">
          <w:rPr>
            <w:rFonts w:ascii="Times New Roman" w:eastAsia="Times New Roman" w:hAnsi="Times New Roman" w:cs="Times New Roman"/>
            <w:b/>
            <w:noProof/>
            <w:sz w:val="24"/>
            <w:szCs w:val="24"/>
            <w:lang w:eastAsia="tr-TR"/>
          </w:rPr>
          <w:t xml:space="preserve">Tablo 5. </w:t>
        </w:r>
        <w:r w:rsidR="00297C9B">
          <w:rPr>
            <w:rFonts w:ascii="Times New Roman" w:eastAsia="Times New Roman" w:hAnsi="Times New Roman" w:cs="Times New Roman"/>
            <w:noProof/>
            <w:sz w:val="24"/>
            <w:szCs w:val="24"/>
            <w:lang w:eastAsia="tr-TR"/>
          </w:rPr>
          <w:t xml:space="preserve">Gebelerin obstetrik öyküleri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35</w:t>
        </w:r>
        <w:r w:rsidR="009663DD" w:rsidRPr="009663DD">
          <w:rPr>
            <w:rFonts w:ascii="Times New Roman" w:eastAsia="Times New Roman" w:hAnsi="Times New Roman" w:cs="Times New Roman"/>
            <w:noProof/>
            <w:webHidden/>
            <w:sz w:val="24"/>
            <w:szCs w:val="24"/>
            <w:lang w:eastAsia="tr-TR"/>
          </w:rPr>
          <w:fldChar w:fldCharType="end"/>
        </w:r>
      </w:hyperlink>
    </w:p>
    <w:p w14:paraId="66009B55" w14:textId="5BD4D61A"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28" w:history="1">
        <w:r w:rsidR="009663DD" w:rsidRPr="009663DD">
          <w:rPr>
            <w:rFonts w:ascii="Times New Roman" w:eastAsia="Times New Roman" w:hAnsi="Times New Roman" w:cs="Times New Roman"/>
            <w:b/>
            <w:noProof/>
            <w:sz w:val="24"/>
            <w:szCs w:val="24"/>
            <w:lang w:eastAsia="tr-TR"/>
          </w:rPr>
          <w:t xml:space="preserve">Tablo 6. </w:t>
        </w:r>
        <w:r w:rsidR="00E27B7A">
          <w:rPr>
            <w:rFonts w:ascii="Times New Roman" w:eastAsia="Times New Roman" w:hAnsi="Times New Roman" w:cs="Times New Roman"/>
            <w:noProof/>
            <w:sz w:val="24"/>
            <w:szCs w:val="24"/>
            <w:lang w:eastAsia="tr-TR"/>
          </w:rPr>
          <w:t xml:space="preserve">Gebelikle ilgili veriler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35</w:t>
        </w:r>
        <w:r w:rsidR="009663DD" w:rsidRPr="009663DD">
          <w:rPr>
            <w:rFonts w:ascii="Times New Roman" w:eastAsia="Times New Roman" w:hAnsi="Times New Roman" w:cs="Times New Roman"/>
            <w:noProof/>
            <w:webHidden/>
            <w:sz w:val="24"/>
            <w:szCs w:val="24"/>
            <w:lang w:eastAsia="tr-TR"/>
          </w:rPr>
          <w:fldChar w:fldCharType="end"/>
        </w:r>
      </w:hyperlink>
    </w:p>
    <w:p w14:paraId="4053EE8F" w14:textId="35A2EB08"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29" w:history="1">
        <w:r w:rsidR="009663DD" w:rsidRPr="009663DD">
          <w:rPr>
            <w:rFonts w:ascii="Times New Roman" w:eastAsia="Times New Roman" w:hAnsi="Times New Roman" w:cs="Times New Roman"/>
            <w:b/>
            <w:noProof/>
            <w:sz w:val="24"/>
            <w:szCs w:val="24"/>
            <w:lang w:eastAsia="tr-TR"/>
          </w:rPr>
          <w:t xml:space="preserve">Tablo 7. </w:t>
        </w:r>
        <w:r w:rsidR="009663DD" w:rsidRPr="009663DD">
          <w:rPr>
            <w:rFonts w:ascii="Times New Roman" w:eastAsia="Times New Roman" w:hAnsi="Times New Roman" w:cs="Times New Roman"/>
            <w:noProof/>
            <w:sz w:val="24"/>
            <w:szCs w:val="24"/>
            <w:lang w:eastAsia="tr-TR"/>
          </w:rPr>
          <w:t xml:space="preserve">Gebelerin Beden Kitle İndeksleri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_Toc534537329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36</w:t>
        </w:r>
        <w:r w:rsidR="009663DD" w:rsidRPr="009663DD">
          <w:rPr>
            <w:rFonts w:ascii="Times New Roman" w:eastAsia="Times New Roman" w:hAnsi="Times New Roman" w:cs="Times New Roman"/>
            <w:noProof/>
            <w:webHidden/>
            <w:sz w:val="24"/>
            <w:szCs w:val="24"/>
            <w:lang w:eastAsia="tr-TR"/>
          </w:rPr>
          <w:fldChar w:fldCharType="end"/>
        </w:r>
      </w:hyperlink>
    </w:p>
    <w:p w14:paraId="6EF3C641" w14:textId="2788895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31" w:history="1">
        <w:r w:rsidR="009663DD" w:rsidRPr="009663DD">
          <w:rPr>
            <w:rFonts w:ascii="Times New Roman" w:eastAsia="Times New Roman" w:hAnsi="Times New Roman" w:cs="Times New Roman"/>
            <w:b/>
            <w:noProof/>
            <w:sz w:val="24"/>
            <w:szCs w:val="24"/>
            <w:lang w:eastAsia="tr-TR"/>
          </w:rPr>
          <w:t xml:space="preserve">Tablo 8. </w:t>
        </w:r>
        <w:r w:rsidR="009663DD" w:rsidRPr="009663DD">
          <w:rPr>
            <w:rFonts w:ascii="Times New Roman" w:eastAsia="Times New Roman" w:hAnsi="Times New Roman" w:cs="Times New Roman"/>
            <w:noProof/>
            <w:sz w:val="24"/>
            <w:szCs w:val="24"/>
            <w:lang w:eastAsia="tr-TR"/>
          </w:rPr>
          <w:t>Gebe</w:t>
        </w:r>
        <w:r w:rsidR="00E27B7A">
          <w:rPr>
            <w:rFonts w:ascii="Times New Roman" w:eastAsia="Times New Roman" w:hAnsi="Times New Roman" w:cs="Times New Roman"/>
            <w:noProof/>
            <w:sz w:val="24"/>
            <w:szCs w:val="24"/>
            <w:lang w:eastAsia="tr-TR"/>
          </w:rPr>
          <w:t xml:space="preserve">lerin hastalık öyküleri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37</w:t>
        </w:r>
        <w:r w:rsidR="009663DD" w:rsidRPr="009663DD">
          <w:rPr>
            <w:rFonts w:ascii="Times New Roman" w:eastAsia="Times New Roman" w:hAnsi="Times New Roman" w:cs="Times New Roman"/>
            <w:noProof/>
            <w:webHidden/>
            <w:sz w:val="24"/>
            <w:szCs w:val="24"/>
            <w:lang w:eastAsia="tr-TR"/>
          </w:rPr>
          <w:fldChar w:fldCharType="end"/>
        </w:r>
      </w:hyperlink>
    </w:p>
    <w:p w14:paraId="19099172" w14:textId="6B421171"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33" w:history="1">
        <w:r w:rsidR="009663DD" w:rsidRPr="009663DD">
          <w:rPr>
            <w:rFonts w:ascii="Times New Roman" w:eastAsia="Times New Roman" w:hAnsi="Times New Roman" w:cs="Times New Roman"/>
            <w:b/>
            <w:noProof/>
            <w:sz w:val="24"/>
            <w:szCs w:val="24"/>
            <w:lang w:eastAsia="tr-TR"/>
          </w:rPr>
          <w:t xml:space="preserve">Tablo 9. </w:t>
        </w:r>
        <w:r w:rsidR="009663DD" w:rsidRPr="009663DD">
          <w:rPr>
            <w:rFonts w:ascii="Times New Roman" w:eastAsia="Times New Roman" w:hAnsi="Times New Roman" w:cs="Times New Roman"/>
            <w:noProof/>
            <w:sz w:val="24"/>
            <w:szCs w:val="24"/>
            <w:lang w:eastAsia="tr-TR"/>
          </w:rPr>
          <w:t xml:space="preserve">Daha önceki gebeliklerde yaşanan rahatsızlıklar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38</w:t>
        </w:r>
        <w:r w:rsidR="009663DD" w:rsidRPr="009663DD">
          <w:rPr>
            <w:rFonts w:ascii="Times New Roman" w:eastAsia="Times New Roman" w:hAnsi="Times New Roman" w:cs="Times New Roman"/>
            <w:noProof/>
            <w:webHidden/>
            <w:sz w:val="24"/>
            <w:szCs w:val="24"/>
            <w:lang w:eastAsia="tr-TR"/>
          </w:rPr>
          <w:fldChar w:fldCharType="end"/>
        </w:r>
      </w:hyperlink>
    </w:p>
    <w:p w14:paraId="1F1D7033" w14:textId="26AD2AD5"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35" w:history="1">
        <w:r w:rsidR="009663DD" w:rsidRPr="009663DD">
          <w:rPr>
            <w:rFonts w:ascii="Times New Roman" w:eastAsia="Times New Roman" w:hAnsi="Times New Roman" w:cs="Times New Roman"/>
            <w:b/>
            <w:noProof/>
            <w:sz w:val="24"/>
            <w:szCs w:val="24"/>
            <w:lang w:eastAsia="tr-TR"/>
          </w:rPr>
          <w:t xml:space="preserve">Tablo 10. </w:t>
        </w:r>
        <w:r w:rsidR="009663DD" w:rsidRPr="009663DD">
          <w:rPr>
            <w:rFonts w:ascii="Times New Roman" w:eastAsia="Times New Roman" w:hAnsi="Times New Roman" w:cs="Times New Roman"/>
            <w:noProof/>
            <w:sz w:val="24"/>
            <w:szCs w:val="24"/>
            <w:lang w:eastAsia="tr-TR"/>
          </w:rPr>
          <w:t>Bu gebelikte</w:t>
        </w:r>
        <w:r w:rsidR="00E27B7A">
          <w:rPr>
            <w:rFonts w:ascii="Times New Roman" w:eastAsia="Times New Roman" w:hAnsi="Times New Roman" w:cs="Times New Roman"/>
            <w:noProof/>
            <w:sz w:val="24"/>
            <w:szCs w:val="24"/>
            <w:lang w:eastAsia="tr-TR"/>
          </w:rPr>
          <w:t xml:space="preserve"> yaşanan rahatsızlıklar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39</w:t>
        </w:r>
        <w:r w:rsidR="009663DD" w:rsidRPr="009663DD">
          <w:rPr>
            <w:rFonts w:ascii="Times New Roman" w:eastAsia="Times New Roman" w:hAnsi="Times New Roman" w:cs="Times New Roman"/>
            <w:noProof/>
            <w:webHidden/>
            <w:sz w:val="24"/>
            <w:szCs w:val="24"/>
            <w:lang w:eastAsia="tr-TR"/>
          </w:rPr>
          <w:fldChar w:fldCharType="end"/>
        </w:r>
      </w:hyperlink>
    </w:p>
    <w:p w14:paraId="47660754" w14:textId="07F6A48B"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36" w:history="1">
        <w:r w:rsidR="009663DD" w:rsidRPr="009663DD">
          <w:rPr>
            <w:rFonts w:ascii="Times New Roman" w:eastAsia="Times New Roman" w:hAnsi="Times New Roman" w:cs="Times New Roman"/>
            <w:b/>
            <w:noProof/>
            <w:sz w:val="24"/>
            <w:szCs w:val="24"/>
            <w:lang w:eastAsia="tr-TR"/>
          </w:rPr>
          <w:t xml:space="preserve">Tablo 11. </w:t>
        </w:r>
        <w:r w:rsidR="009663DD" w:rsidRPr="009663DD">
          <w:rPr>
            <w:rFonts w:ascii="Times New Roman" w:eastAsia="Times New Roman" w:hAnsi="Times New Roman" w:cs="Times New Roman"/>
            <w:noProof/>
            <w:sz w:val="24"/>
            <w:szCs w:val="24"/>
            <w:lang w:eastAsia="tr-TR"/>
          </w:rPr>
          <w:t>Gebeleri</w:t>
        </w:r>
        <w:r w:rsidR="00E27B7A">
          <w:rPr>
            <w:rFonts w:ascii="Times New Roman" w:eastAsia="Times New Roman" w:hAnsi="Times New Roman" w:cs="Times New Roman"/>
            <w:noProof/>
            <w:sz w:val="24"/>
            <w:szCs w:val="24"/>
            <w:lang w:eastAsia="tr-TR"/>
          </w:rPr>
          <w:t xml:space="preserve">n kullandıkları ilaçlar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39</w:t>
        </w:r>
        <w:r w:rsidR="009663DD" w:rsidRPr="009663DD">
          <w:rPr>
            <w:rFonts w:ascii="Times New Roman" w:eastAsia="Times New Roman" w:hAnsi="Times New Roman" w:cs="Times New Roman"/>
            <w:noProof/>
            <w:webHidden/>
            <w:sz w:val="24"/>
            <w:szCs w:val="24"/>
            <w:lang w:eastAsia="tr-TR"/>
          </w:rPr>
          <w:fldChar w:fldCharType="end"/>
        </w:r>
      </w:hyperlink>
    </w:p>
    <w:p w14:paraId="19E9EA14" w14:textId="6FF4454D" w:rsidR="009663DD" w:rsidRPr="009663DD" w:rsidRDefault="006E27F8" w:rsidP="009663DD">
      <w:pPr>
        <w:tabs>
          <w:tab w:val="right" w:leader="dot" w:pos="8891"/>
        </w:tabs>
        <w:spacing w:after="120" w:line="360" w:lineRule="auto"/>
        <w:ind w:left="567" w:right="284" w:hanging="567"/>
        <w:jc w:val="both"/>
        <w:rPr>
          <w:rFonts w:ascii="Times New Roman" w:eastAsia="Times New Roman" w:hAnsi="Times New Roman" w:cs="Times New Roman"/>
          <w:noProof/>
          <w:sz w:val="24"/>
          <w:szCs w:val="24"/>
          <w:lang w:eastAsia="tr-TR"/>
        </w:rPr>
      </w:pPr>
      <w:hyperlink w:anchor="_Toc534537338" w:history="1">
        <w:r w:rsidR="009663DD" w:rsidRPr="009663DD">
          <w:rPr>
            <w:rFonts w:ascii="Times New Roman" w:eastAsia="Times New Roman" w:hAnsi="Times New Roman" w:cs="Times New Roman"/>
            <w:b/>
            <w:noProof/>
            <w:sz w:val="24"/>
            <w:szCs w:val="24"/>
            <w:lang w:eastAsia="tr-TR"/>
          </w:rPr>
          <w:t xml:space="preserve">Tablo 12. </w:t>
        </w:r>
        <w:r w:rsidR="009663DD" w:rsidRPr="009663DD">
          <w:rPr>
            <w:rFonts w:ascii="Times New Roman" w:eastAsia="Times New Roman" w:hAnsi="Times New Roman" w:cs="Times New Roman"/>
            <w:noProof/>
            <w:sz w:val="24"/>
            <w:szCs w:val="24"/>
            <w:lang w:eastAsia="tr-TR"/>
          </w:rPr>
          <w:t>Gebelerin ruhsal sağlığı ile ilgil</w:t>
        </w:r>
        <w:r w:rsidR="00E27B7A">
          <w:rPr>
            <w:rFonts w:ascii="Times New Roman" w:eastAsia="Times New Roman" w:hAnsi="Times New Roman" w:cs="Times New Roman"/>
            <w:noProof/>
            <w:sz w:val="24"/>
            <w:szCs w:val="24"/>
            <w:lang w:eastAsia="tr-TR"/>
          </w:rPr>
          <w:t xml:space="preserve">i veriler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_Toc534537338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40</w:t>
        </w:r>
        <w:r w:rsidR="009663DD" w:rsidRPr="009663DD">
          <w:rPr>
            <w:rFonts w:ascii="Times New Roman" w:eastAsia="Times New Roman" w:hAnsi="Times New Roman" w:cs="Times New Roman"/>
            <w:noProof/>
            <w:webHidden/>
            <w:sz w:val="24"/>
            <w:szCs w:val="24"/>
            <w:lang w:eastAsia="tr-TR"/>
          </w:rPr>
          <w:fldChar w:fldCharType="end"/>
        </w:r>
      </w:hyperlink>
    </w:p>
    <w:p w14:paraId="68936213" w14:textId="01368DFE" w:rsidR="009663DD" w:rsidRPr="009663DD" w:rsidRDefault="009663DD" w:rsidP="009663DD">
      <w:pPr>
        <w:tabs>
          <w:tab w:val="right" w:leader="dot" w:pos="8891"/>
        </w:tabs>
        <w:spacing w:after="120" w:line="360" w:lineRule="auto"/>
        <w:ind w:left="567" w:right="284" w:hanging="567"/>
        <w:jc w:val="both"/>
        <w:rPr>
          <w:rFonts w:ascii="Times New Roman" w:eastAsia="Times New Roman" w:hAnsi="Times New Roman" w:cs="Times New Roman"/>
          <w:b/>
          <w:noProof/>
          <w:sz w:val="24"/>
          <w:szCs w:val="24"/>
          <w:lang w:eastAsia="tr-TR"/>
        </w:rPr>
      </w:pPr>
      <w:r w:rsidRPr="009663DD">
        <w:rPr>
          <w:rFonts w:ascii="Times New Roman" w:eastAsia="Times New Roman" w:hAnsi="Times New Roman" w:cs="Times New Roman"/>
          <w:b/>
          <w:noProof/>
          <w:sz w:val="24"/>
          <w:szCs w:val="24"/>
          <w:lang w:eastAsia="tr-TR"/>
        </w:rPr>
        <w:t xml:space="preserve">Tablo 13. </w:t>
      </w:r>
      <w:r w:rsidRPr="009663DD">
        <w:rPr>
          <w:rFonts w:ascii="Times New Roman" w:eastAsia="Times New Roman" w:hAnsi="Times New Roman" w:cs="Times New Roman"/>
          <w:noProof/>
          <w:sz w:val="24"/>
          <w:szCs w:val="24"/>
          <w:lang w:eastAsia="tr-TR"/>
        </w:rPr>
        <w:t>Gebelerin daha önceki gebeliklerindeki ruhsal sağlık durum</w:t>
      </w:r>
      <w:r w:rsidR="00E27B7A">
        <w:rPr>
          <w:rFonts w:ascii="Times New Roman" w:eastAsia="Times New Roman" w:hAnsi="Times New Roman" w:cs="Times New Roman"/>
          <w:noProof/>
          <w:sz w:val="24"/>
          <w:szCs w:val="24"/>
          <w:lang w:eastAsia="tr-TR"/>
        </w:rPr>
        <w:t xml:space="preserve">ları ile ilgili veriler </w:t>
      </w:r>
      <w:r>
        <w:rPr>
          <w:rFonts w:ascii="Times New Roman" w:eastAsia="Times New Roman" w:hAnsi="Times New Roman" w:cs="Times New Roman"/>
          <w:noProof/>
          <w:sz w:val="24"/>
          <w:szCs w:val="24"/>
          <w:lang w:eastAsia="tr-TR"/>
        </w:rPr>
        <w:tab/>
        <w:t>41</w:t>
      </w:r>
    </w:p>
    <w:p w14:paraId="30340133" w14:textId="1392C5A3"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41" w:history="1">
        <w:r w:rsidR="009663DD" w:rsidRPr="009663DD">
          <w:rPr>
            <w:rFonts w:ascii="Times New Roman" w:eastAsia="Times New Roman" w:hAnsi="Times New Roman" w:cs="Times New Roman"/>
            <w:b/>
            <w:noProof/>
            <w:sz w:val="24"/>
            <w:szCs w:val="24"/>
            <w:lang w:eastAsia="tr-TR"/>
          </w:rPr>
          <w:t>Tablo 14.</w:t>
        </w:r>
        <w:r w:rsidR="009663DD" w:rsidRPr="009663DD">
          <w:rPr>
            <w:rFonts w:ascii="Times New Roman" w:eastAsia="Times New Roman" w:hAnsi="Times New Roman" w:cs="Times New Roman"/>
            <w:noProof/>
            <w:sz w:val="24"/>
            <w:szCs w:val="24"/>
            <w:lang w:eastAsia="tr-TR"/>
          </w:rPr>
          <w:t xml:space="preserve"> Gebelerin daha önceki lohusalıktaki ruhsal sağlık durumları ile ilgili veriler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41</w:t>
        </w:r>
        <w:r w:rsidR="009663DD" w:rsidRPr="009663DD">
          <w:rPr>
            <w:rFonts w:ascii="Times New Roman" w:eastAsia="Times New Roman" w:hAnsi="Times New Roman" w:cs="Times New Roman"/>
            <w:noProof/>
            <w:webHidden/>
            <w:sz w:val="24"/>
            <w:szCs w:val="24"/>
            <w:lang w:eastAsia="tr-TR"/>
          </w:rPr>
          <w:fldChar w:fldCharType="end"/>
        </w:r>
      </w:hyperlink>
    </w:p>
    <w:p w14:paraId="561ED9A4" w14:textId="46A2B50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43" w:history="1">
        <w:r w:rsidR="009663DD" w:rsidRPr="009663DD">
          <w:rPr>
            <w:rFonts w:ascii="Times New Roman" w:eastAsia="Times New Roman" w:hAnsi="Times New Roman" w:cs="Times New Roman"/>
            <w:b/>
            <w:noProof/>
            <w:sz w:val="24"/>
            <w:szCs w:val="24"/>
            <w:lang w:eastAsia="tr-TR"/>
          </w:rPr>
          <w:t xml:space="preserve">Tablo 15. </w:t>
        </w:r>
        <w:r w:rsidR="009663DD" w:rsidRPr="009663DD">
          <w:rPr>
            <w:rFonts w:ascii="Times New Roman" w:eastAsia="Times New Roman" w:hAnsi="Times New Roman" w:cs="Times New Roman"/>
            <w:noProof/>
            <w:sz w:val="24"/>
            <w:szCs w:val="24"/>
            <w:lang w:eastAsia="tr-TR"/>
          </w:rPr>
          <w:t>Gebelerin şu anki gebeliklerindeki ruhsal sağlık durum</w:t>
        </w:r>
        <w:r w:rsidR="00E27B7A">
          <w:rPr>
            <w:rFonts w:ascii="Times New Roman" w:eastAsia="Times New Roman" w:hAnsi="Times New Roman" w:cs="Times New Roman"/>
            <w:noProof/>
            <w:sz w:val="24"/>
            <w:szCs w:val="24"/>
            <w:lang w:eastAsia="tr-TR"/>
          </w:rPr>
          <w:t>ları ile ilgili verileri</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42</w:t>
        </w:r>
        <w:r w:rsidR="009663DD" w:rsidRPr="009663DD">
          <w:rPr>
            <w:rFonts w:ascii="Times New Roman" w:eastAsia="Times New Roman" w:hAnsi="Times New Roman" w:cs="Times New Roman"/>
            <w:noProof/>
            <w:webHidden/>
            <w:sz w:val="24"/>
            <w:szCs w:val="24"/>
            <w:lang w:eastAsia="tr-TR"/>
          </w:rPr>
          <w:fldChar w:fldCharType="end"/>
        </w:r>
      </w:hyperlink>
    </w:p>
    <w:p w14:paraId="789059CB" w14:textId="0BE5184E"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45" w:history="1">
        <w:r w:rsidR="009663DD" w:rsidRPr="009663DD">
          <w:rPr>
            <w:rFonts w:ascii="Times New Roman" w:eastAsia="Times New Roman" w:hAnsi="Times New Roman" w:cs="Times New Roman"/>
            <w:b/>
            <w:noProof/>
            <w:sz w:val="24"/>
            <w:szCs w:val="24"/>
            <w:lang w:eastAsia="tr-TR"/>
          </w:rPr>
          <w:t xml:space="preserve">Tablo 16. </w:t>
        </w:r>
        <w:r w:rsidR="009663DD" w:rsidRPr="009663DD">
          <w:rPr>
            <w:rFonts w:ascii="Times New Roman" w:eastAsia="Times New Roman" w:hAnsi="Times New Roman" w:cs="Times New Roman"/>
            <w:noProof/>
            <w:sz w:val="24"/>
            <w:szCs w:val="24"/>
            <w:lang w:eastAsia="tr-TR"/>
          </w:rPr>
          <w:t>Gebelerin</w:t>
        </w:r>
        <w:r w:rsidR="009663DD" w:rsidRPr="009663DD">
          <w:rPr>
            <w:rFonts w:ascii="Times New Roman" w:eastAsia="Times New Roman" w:hAnsi="Times New Roman" w:cs="Times New Roman"/>
            <w:i/>
            <w:noProof/>
            <w:sz w:val="24"/>
            <w:szCs w:val="24"/>
            <w:lang w:eastAsia="tr-TR"/>
          </w:rPr>
          <w:t xml:space="preserve"> Sağlığın Algılanması - Sağlığın</w:t>
        </w:r>
        <w:r w:rsidR="009663DD" w:rsidRPr="009663DD">
          <w:rPr>
            <w:rFonts w:ascii="Times New Roman" w:eastAsia="Times New Roman" w:hAnsi="Times New Roman" w:cs="Times New Roman"/>
            <w:noProof/>
            <w:sz w:val="24"/>
            <w:szCs w:val="24"/>
            <w:lang w:eastAsia="tr-TR"/>
          </w:rPr>
          <w:t xml:space="preserve"> Yönetim Biçimi alanında sorun yaşa</w:t>
        </w:r>
        <w:r w:rsidR="00E27B7A">
          <w:rPr>
            <w:rFonts w:ascii="Times New Roman" w:eastAsia="Times New Roman" w:hAnsi="Times New Roman" w:cs="Times New Roman"/>
            <w:noProof/>
            <w:sz w:val="24"/>
            <w:szCs w:val="24"/>
            <w:lang w:eastAsia="tr-TR"/>
          </w:rPr>
          <w:t xml:space="preserve">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43</w:t>
        </w:r>
        <w:r w:rsidR="009663DD" w:rsidRPr="009663DD">
          <w:rPr>
            <w:rFonts w:ascii="Times New Roman" w:eastAsia="Times New Roman" w:hAnsi="Times New Roman" w:cs="Times New Roman"/>
            <w:noProof/>
            <w:webHidden/>
            <w:sz w:val="24"/>
            <w:szCs w:val="24"/>
            <w:lang w:eastAsia="tr-TR"/>
          </w:rPr>
          <w:fldChar w:fldCharType="end"/>
        </w:r>
      </w:hyperlink>
    </w:p>
    <w:p w14:paraId="54D1AC31" w14:textId="6987CAEC"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46" w:history="1">
        <w:r w:rsidR="009663DD" w:rsidRPr="009663DD">
          <w:rPr>
            <w:rFonts w:ascii="Times New Roman" w:eastAsia="Times New Roman" w:hAnsi="Times New Roman" w:cs="Times New Roman"/>
            <w:b/>
            <w:noProof/>
            <w:sz w:val="24"/>
            <w:szCs w:val="24"/>
            <w:lang w:eastAsia="tr-TR"/>
          </w:rPr>
          <w:t xml:space="preserve">Tablo 17.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Beslenme ve metabolik durum</w:t>
        </w:r>
        <w:r w:rsidR="009663DD" w:rsidRPr="009663DD">
          <w:rPr>
            <w:rFonts w:ascii="Times New Roman" w:eastAsia="Times New Roman" w:hAnsi="Times New Roman" w:cs="Times New Roman"/>
            <w:noProof/>
            <w:sz w:val="24"/>
            <w:szCs w:val="24"/>
            <w:lang w:eastAsia="tr-TR"/>
          </w:rPr>
          <w:t xml:space="preserve"> alanında sorun yaşama ve yaşanan sorunları</w:t>
        </w:r>
        <w:r w:rsidR="00E27B7A">
          <w:rPr>
            <w:rFonts w:ascii="Times New Roman" w:eastAsia="Times New Roman" w:hAnsi="Times New Roman" w:cs="Times New Roman"/>
            <w:b/>
            <w:noProof/>
            <w:sz w:val="24"/>
            <w:szCs w:val="24"/>
            <w:lang w:eastAsia="tr-TR"/>
          </w:rPr>
          <w:t xml:space="preserve">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44</w:t>
        </w:r>
        <w:r w:rsidR="009663DD" w:rsidRPr="009663DD">
          <w:rPr>
            <w:rFonts w:ascii="Times New Roman" w:eastAsia="Times New Roman" w:hAnsi="Times New Roman" w:cs="Times New Roman"/>
            <w:noProof/>
            <w:webHidden/>
            <w:sz w:val="24"/>
            <w:szCs w:val="24"/>
            <w:lang w:eastAsia="tr-TR"/>
          </w:rPr>
          <w:fldChar w:fldCharType="end"/>
        </w:r>
      </w:hyperlink>
    </w:p>
    <w:p w14:paraId="0AC7BFED" w14:textId="0291C1F5"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47" w:history="1">
        <w:r w:rsidR="009663DD" w:rsidRPr="009663DD">
          <w:rPr>
            <w:rFonts w:ascii="Times New Roman" w:eastAsia="Times New Roman" w:hAnsi="Times New Roman" w:cs="Times New Roman"/>
            <w:b/>
            <w:noProof/>
            <w:sz w:val="24"/>
            <w:szCs w:val="24"/>
            <w:lang w:eastAsia="tr-TR"/>
          </w:rPr>
          <w:t xml:space="preserve">Tablo 18.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Boşaltım şekli</w:t>
        </w:r>
        <w:r w:rsidR="009663DD" w:rsidRPr="009663DD">
          <w:rPr>
            <w:rFonts w:ascii="Times New Roman" w:eastAsia="Times New Roman" w:hAnsi="Times New Roman" w:cs="Times New Roman"/>
            <w:noProof/>
            <w:sz w:val="24"/>
            <w:szCs w:val="24"/>
            <w:lang w:eastAsia="tr-TR"/>
          </w:rPr>
          <w:t xml:space="preserve"> alanında sorun yaşa</w:t>
        </w:r>
        <w:r w:rsidR="00E27B7A">
          <w:rPr>
            <w:rFonts w:ascii="Times New Roman" w:eastAsia="Times New Roman" w:hAnsi="Times New Roman" w:cs="Times New Roman"/>
            <w:noProof/>
            <w:sz w:val="24"/>
            <w:szCs w:val="24"/>
            <w:lang w:eastAsia="tr-TR"/>
          </w:rPr>
          <w:t xml:space="preserve">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44</w:t>
        </w:r>
        <w:r w:rsidR="009663DD" w:rsidRPr="009663DD">
          <w:rPr>
            <w:rFonts w:ascii="Times New Roman" w:eastAsia="Times New Roman" w:hAnsi="Times New Roman" w:cs="Times New Roman"/>
            <w:noProof/>
            <w:webHidden/>
            <w:sz w:val="24"/>
            <w:szCs w:val="24"/>
            <w:lang w:eastAsia="tr-TR"/>
          </w:rPr>
          <w:fldChar w:fldCharType="end"/>
        </w:r>
      </w:hyperlink>
    </w:p>
    <w:p w14:paraId="2C1A9EB2" w14:textId="424B6C6C"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48" w:history="1">
        <w:r w:rsidR="009663DD" w:rsidRPr="009663DD">
          <w:rPr>
            <w:rFonts w:ascii="Times New Roman" w:eastAsia="Times New Roman" w:hAnsi="Times New Roman" w:cs="Times New Roman"/>
            <w:b/>
            <w:noProof/>
            <w:sz w:val="24"/>
            <w:szCs w:val="24"/>
            <w:lang w:eastAsia="tr-TR"/>
          </w:rPr>
          <w:t xml:space="preserve">Tablo 19.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Aktivite, egzersiz şekli - fizik bulgular</w:t>
        </w:r>
        <w:r w:rsidR="009663DD" w:rsidRPr="009663DD">
          <w:rPr>
            <w:rFonts w:ascii="Times New Roman" w:eastAsia="Times New Roman" w:hAnsi="Times New Roman" w:cs="Times New Roman"/>
            <w:noProof/>
            <w:sz w:val="24"/>
            <w:szCs w:val="24"/>
            <w:lang w:eastAsia="tr-TR"/>
          </w:rPr>
          <w:t xml:space="preserve"> alanında sorun yaşa</w:t>
        </w:r>
        <w:r w:rsidR="00E27B7A">
          <w:rPr>
            <w:rFonts w:ascii="Times New Roman" w:eastAsia="Times New Roman" w:hAnsi="Times New Roman" w:cs="Times New Roman"/>
            <w:noProof/>
            <w:sz w:val="24"/>
            <w:szCs w:val="24"/>
            <w:lang w:eastAsia="tr-TR"/>
          </w:rPr>
          <w:t xml:space="preserve">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45</w:t>
        </w:r>
        <w:r w:rsidR="009663DD" w:rsidRPr="009663DD">
          <w:rPr>
            <w:rFonts w:ascii="Times New Roman" w:eastAsia="Times New Roman" w:hAnsi="Times New Roman" w:cs="Times New Roman"/>
            <w:noProof/>
            <w:webHidden/>
            <w:sz w:val="24"/>
            <w:szCs w:val="24"/>
            <w:lang w:eastAsia="tr-TR"/>
          </w:rPr>
          <w:fldChar w:fldCharType="end"/>
        </w:r>
      </w:hyperlink>
    </w:p>
    <w:p w14:paraId="1446E3F7" w14:textId="1FE40B1D"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49" w:history="1">
        <w:r w:rsidR="009663DD" w:rsidRPr="009663DD">
          <w:rPr>
            <w:rFonts w:ascii="Times New Roman" w:eastAsia="Times New Roman" w:hAnsi="Times New Roman" w:cs="Times New Roman"/>
            <w:b/>
            <w:noProof/>
            <w:sz w:val="24"/>
            <w:szCs w:val="24"/>
            <w:lang w:eastAsia="tr-TR"/>
          </w:rPr>
          <w:t>Tablo 20</w:t>
        </w:r>
        <w:r w:rsidR="009663DD" w:rsidRPr="009663DD">
          <w:rPr>
            <w:rFonts w:ascii="Times New Roman" w:eastAsia="Times New Roman" w:hAnsi="Times New Roman" w:cs="Times New Roman"/>
            <w:b/>
            <w:i/>
            <w:noProof/>
            <w:sz w:val="24"/>
            <w:szCs w:val="24"/>
            <w:lang w:eastAsia="tr-TR"/>
          </w:rPr>
          <w:t xml:space="preserve">.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Uyku - istirahat şekli</w:t>
        </w:r>
        <w:r w:rsidR="009663DD" w:rsidRPr="009663DD">
          <w:rPr>
            <w:rFonts w:ascii="Times New Roman" w:eastAsia="Times New Roman" w:hAnsi="Times New Roman" w:cs="Times New Roman"/>
            <w:noProof/>
            <w:sz w:val="24"/>
            <w:szCs w:val="24"/>
            <w:lang w:eastAsia="tr-TR"/>
          </w:rPr>
          <w:t xml:space="preserve"> alanında sorun yaş</w:t>
        </w:r>
        <w:r w:rsidR="00E27B7A">
          <w:rPr>
            <w:rFonts w:ascii="Times New Roman" w:eastAsia="Times New Roman" w:hAnsi="Times New Roman" w:cs="Times New Roman"/>
            <w:noProof/>
            <w:sz w:val="24"/>
            <w:szCs w:val="24"/>
            <w:lang w:eastAsia="tr-TR"/>
          </w:rPr>
          <w:t xml:space="preserve">ama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_Toc534537349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45</w:t>
        </w:r>
        <w:r w:rsidR="009663DD" w:rsidRPr="009663DD">
          <w:rPr>
            <w:rFonts w:ascii="Times New Roman" w:eastAsia="Times New Roman" w:hAnsi="Times New Roman" w:cs="Times New Roman"/>
            <w:noProof/>
            <w:webHidden/>
            <w:sz w:val="24"/>
            <w:szCs w:val="24"/>
            <w:lang w:eastAsia="tr-TR"/>
          </w:rPr>
          <w:fldChar w:fldCharType="end"/>
        </w:r>
      </w:hyperlink>
    </w:p>
    <w:p w14:paraId="7EA43146" w14:textId="1255988D"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0" w:history="1">
        <w:r w:rsidR="009663DD" w:rsidRPr="009663DD">
          <w:rPr>
            <w:rFonts w:ascii="Times New Roman" w:eastAsia="Times New Roman" w:hAnsi="Times New Roman" w:cs="Times New Roman"/>
            <w:b/>
            <w:noProof/>
            <w:sz w:val="24"/>
            <w:szCs w:val="24"/>
            <w:lang w:eastAsia="tr-TR"/>
          </w:rPr>
          <w:t>Tablo 21</w:t>
        </w:r>
        <w:r w:rsidR="009663DD" w:rsidRPr="009663DD">
          <w:rPr>
            <w:rFonts w:ascii="Times New Roman" w:eastAsia="Times New Roman" w:hAnsi="Times New Roman" w:cs="Times New Roman"/>
            <w:b/>
            <w:i/>
            <w:noProof/>
            <w:sz w:val="24"/>
            <w:szCs w:val="24"/>
            <w:lang w:eastAsia="tr-TR"/>
          </w:rPr>
          <w:t>.</w:t>
        </w:r>
        <w:r w:rsidR="009663DD" w:rsidRPr="009663DD">
          <w:rPr>
            <w:rFonts w:ascii="Times New Roman" w:eastAsia="Times New Roman" w:hAnsi="Times New Roman" w:cs="Times New Roman"/>
            <w:i/>
            <w:noProof/>
            <w:sz w:val="24"/>
            <w:szCs w:val="24"/>
            <w:lang w:eastAsia="tr-TR"/>
          </w:rPr>
          <w:t xml:space="preserve">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Bilişsel - algılama şekli</w:t>
        </w:r>
        <w:r w:rsidR="009663DD" w:rsidRPr="009663DD">
          <w:rPr>
            <w:rFonts w:ascii="Times New Roman" w:eastAsia="Times New Roman" w:hAnsi="Times New Roman" w:cs="Times New Roman"/>
            <w:noProof/>
            <w:sz w:val="24"/>
            <w:szCs w:val="24"/>
            <w:lang w:eastAsia="tr-TR"/>
          </w:rPr>
          <w:t xml:space="preserve"> alanında sorun yaş</w:t>
        </w:r>
        <w:r w:rsidR="00E27B7A">
          <w:rPr>
            <w:rFonts w:ascii="Times New Roman" w:eastAsia="Times New Roman" w:hAnsi="Times New Roman" w:cs="Times New Roman"/>
            <w:noProof/>
            <w:sz w:val="24"/>
            <w:szCs w:val="24"/>
            <w:lang w:eastAsia="tr-TR"/>
          </w:rPr>
          <w:t xml:space="preserve">ama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46</w:t>
        </w:r>
        <w:r w:rsidR="009663DD" w:rsidRPr="009663DD">
          <w:rPr>
            <w:rFonts w:ascii="Times New Roman" w:eastAsia="Times New Roman" w:hAnsi="Times New Roman" w:cs="Times New Roman"/>
            <w:noProof/>
            <w:webHidden/>
            <w:sz w:val="24"/>
            <w:szCs w:val="24"/>
            <w:lang w:eastAsia="tr-TR"/>
          </w:rPr>
          <w:fldChar w:fldCharType="end"/>
        </w:r>
      </w:hyperlink>
    </w:p>
    <w:p w14:paraId="7C03539F" w14:textId="3AC398CE"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1" w:history="1">
        <w:r w:rsidR="009663DD" w:rsidRPr="009663DD">
          <w:rPr>
            <w:rFonts w:ascii="Times New Roman" w:eastAsia="Times New Roman" w:hAnsi="Times New Roman" w:cs="Times New Roman"/>
            <w:b/>
            <w:noProof/>
            <w:sz w:val="24"/>
            <w:szCs w:val="24"/>
            <w:lang w:eastAsia="tr-TR"/>
          </w:rPr>
          <w:t>Tablo 22</w:t>
        </w:r>
        <w:r w:rsidR="009663DD" w:rsidRPr="009663DD">
          <w:rPr>
            <w:rFonts w:ascii="Times New Roman" w:eastAsia="Times New Roman" w:hAnsi="Times New Roman" w:cs="Times New Roman"/>
            <w:b/>
            <w:i/>
            <w:noProof/>
            <w:sz w:val="24"/>
            <w:szCs w:val="24"/>
            <w:lang w:eastAsia="tr-TR"/>
          </w:rPr>
          <w:t xml:space="preserve">.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Kendini algılama - kendini kavrama şekli</w:t>
        </w:r>
        <w:r w:rsidR="009663DD" w:rsidRPr="009663DD">
          <w:rPr>
            <w:rFonts w:ascii="Times New Roman" w:eastAsia="Times New Roman" w:hAnsi="Times New Roman" w:cs="Times New Roman"/>
            <w:noProof/>
            <w:sz w:val="24"/>
            <w:szCs w:val="24"/>
            <w:lang w:eastAsia="tr-TR"/>
          </w:rPr>
          <w:t xml:space="preserve"> alanında sorun yaşa</w:t>
        </w:r>
        <w:r w:rsidR="00E27B7A">
          <w:rPr>
            <w:rFonts w:ascii="Times New Roman" w:eastAsia="Times New Roman" w:hAnsi="Times New Roman" w:cs="Times New Roman"/>
            <w:noProof/>
            <w:sz w:val="24"/>
            <w:szCs w:val="24"/>
            <w:lang w:eastAsia="tr-TR"/>
          </w:rPr>
          <w:t xml:space="preserve">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46</w:t>
        </w:r>
        <w:r w:rsidR="009663DD" w:rsidRPr="009663DD">
          <w:rPr>
            <w:rFonts w:ascii="Times New Roman" w:eastAsia="Times New Roman" w:hAnsi="Times New Roman" w:cs="Times New Roman"/>
            <w:noProof/>
            <w:webHidden/>
            <w:sz w:val="24"/>
            <w:szCs w:val="24"/>
            <w:lang w:eastAsia="tr-TR"/>
          </w:rPr>
          <w:fldChar w:fldCharType="end"/>
        </w:r>
      </w:hyperlink>
    </w:p>
    <w:p w14:paraId="26ABEB15" w14:textId="3A86E214"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2" w:history="1">
        <w:r w:rsidR="009663DD" w:rsidRPr="009663DD">
          <w:rPr>
            <w:rFonts w:ascii="Times New Roman" w:eastAsia="Times New Roman" w:hAnsi="Times New Roman" w:cs="Times New Roman"/>
            <w:b/>
            <w:noProof/>
            <w:sz w:val="24"/>
            <w:szCs w:val="24"/>
            <w:lang w:eastAsia="tr-TR"/>
          </w:rPr>
          <w:t>Tablo 23.</w:t>
        </w:r>
        <w:r w:rsidR="009663DD" w:rsidRPr="009663DD">
          <w:rPr>
            <w:rFonts w:ascii="Times New Roman" w:eastAsia="Times New Roman" w:hAnsi="Times New Roman" w:cs="Times New Roman"/>
            <w:b/>
            <w:i/>
            <w:noProof/>
            <w:sz w:val="24"/>
            <w:szCs w:val="24"/>
            <w:lang w:eastAsia="tr-TR"/>
          </w:rPr>
          <w:t xml:space="preserve">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Rol - ilişki şekli</w:t>
        </w:r>
        <w:r w:rsidR="009663DD" w:rsidRPr="009663DD">
          <w:rPr>
            <w:rFonts w:ascii="Times New Roman" w:eastAsia="Times New Roman" w:hAnsi="Times New Roman" w:cs="Times New Roman"/>
            <w:noProof/>
            <w:sz w:val="24"/>
            <w:szCs w:val="24"/>
            <w:lang w:eastAsia="tr-TR"/>
          </w:rPr>
          <w:t xml:space="preserve"> alanında sorun yaşa</w:t>
        </w:r>
        <w:r w:rsidR="00E27B7A">
          <w:rPr>
            <w:rFonts w:ascii="Times New Roman" w:eastAsia="Times New Roman" w:hAnsi="Times New Roman" w:cs="Times New Roman"/>
            <w:noProof/>
            <w:sz w:val="24"/>
            <w:szCs w:val="24"/>
            <w:lang w:eastAsia="tr-TR"/>
          </w:rPr>
          <w:t xml:space="preserve">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47</w:t>
        </w:r>
        <w:r w:rsidR="009663DD" w:rsidRPr="009663DD">
          <w:rPr>
            <w:rFonts w:ascii="Times New Roman" w:eastAsia="Times New Roman" w:hAnsi="Times New Roman" w:cs="Times New Roman"/>
            <w:noProof/>
            <w:webHidden/>
            <w:sz w:val="24"/>
            <w:szCs w:val="24"/>
            <w:lang w:eastAsia="tr-TR"/>
          </w:rPr>
          <w:fldChar w:fldCharType="end"/>
        </w:r>
      </w:hyperlink>
    </w:p>
    <w:p w14:paraId="2C6642E5" w14:textId="26E286A1"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3" w:history="1">
        <w:r w:rsidR="009663DD" w:rsidRPr="009663DD">
          <w:rPr>
            <w:rFonts w:ascii="Times New Roman" w:eastAsia="Times New Roman" w:hAnsi="Times New Roman" w:cs="Times New Roman"/>
            <w:b/>
            <w:noProof/>
            <w:sz w:val="24"/>
            <w:szCs w:val="24"/>
            <w:lang w:eastAsia="tr-TR"/>
          </w:rPr>
          <w:t>Tablo 24</w:t>
        </w:r>
        <w:r w:rsidR="009663DD" w:rsidRPr="009663DD">
          <w:rPr>
            <w:rFonts w:ascii="Times New Roman" w:eastAsia="Times New Roman" w:hAnsi="Times New Roman" w:cs="Times New Roman"/>
            <w:b/>
            <w:i/>
            <w:noProof/>
            <w:sz w:val="24"/>
            <w:szCs w:val="24"/>
            <w:lang w:eastAsia="tr-TR"/>
          </w:rPr>
          <w:t xml:space="preserve">.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Cinsellik ve üreme</w:t>
        </w:r>
        <w:r w:rsidR="009663DD" w:rsidRPr="009663DD">
          <w:rPr>
            <w:rFonts w:ascii="Times New Roman" w:eastAsia="Times New Roman" w:hAnsi="Times New Roman" w:cs="Times New Roman"/>
            <w:noProof/>
            <w:sz w:val="24"/>
            <w:szCs w:val="24"/>
            <w:lang w:eastAsia="tr-TR"/>
          </w:rPr>
          <w:t xml:space="preserve"> alanında sorun yaş</w:t>
        </w:r>
        <w:r w:rsidR="00E27B7A">
          <w:rPr>
            <w:rFonts w:ascii="Times New Roman" w:eastAsia="Times New Roman" w:hAnsi="Times New Roman" w:cs="Times New Roman"/>
            <w:noProof/>
            <w:sz w:val="24"/>
            <w:szCs w:val="24"/>
            <w:lang w:eastAsia="tr-TR"/>
          </w:rPr>
          <w:t xml:space="preserve">ama ve yaşanan sorunları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47</w:t>
        </w:r>
        <w:r w:rsidR="009663DD" w:rsidRPr="009663DD">
          <w:rPr>
            <w:rFonts w:ascii="Times New Roman" w:eastAsia="Times New Roman" w:hAnsi="Times New Roman" w:cs="Times New Roman"/>
            <w:noProof/>
            <w:webHidden/>
            <w:sz w:val="24"/>
            <w:szCs w:val="24"/>
            <w:lang w:eastAsia="tr-TR"/>
          </w:rPr>
          <w:fldChar w:fldCharType="end"/>
        </w:r>
      </w:hyperlink>
    </w:p>
    <w:p w14:paraId="6A2122DB" w14:textId="7FF533F7"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4" w:history="1">
        <w:r w:rsidR="009663DD" w:rsidRPr="009663DD">
          <w:rPr>
            <w:rFonts w:ascii="Times New Roman" w:eastAsia="Times New Roman" w:hAnsi="Times New Roman" w:cs="Times New Roman"/>
            <w:b/>
            <w:noProof/>
            <w:sz w:val="24"/>
            <w:szCs w:val="24"/>
            <w:lang w:eastAsia="tr-TR"/>
          </w:rPr>
          <w:t>Tablo 25.</w:t>
        </w:r>
        <w:r w:rsidR="009663DD" w:rsidRPr="009663DD">
          <w:rPr>
            <w:rFonts w:ascii="Times New Roman" w:eastAsia="Times New Roman" w:hAnsi="Times New Roman" w:cs="Times New Roman"/>
            <w:b/>
            <w:i/>
            <w:noProof/>
            <w:sz w:val="24"/>
            <w:szCs w:val="24"/>
            <w:lang w:eastAsia="tr-TR"/>
          </w:rPr>
          <w:t xml:space="preserve">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Stres ile baş etme / tolere etme durumu</w:t>
        </w:r>
        <w:r w:rsidR="009663DD" w:rsidRPr="009663DD">
          <w:rPr>
            <w:rFonts w:ascii="Times New Roman" w:eastAsia="Times New Roman" w:hAnsi="Times New Roman" w:cs="Times New Roman"/>
            <w:noProof/>
            <w:sz w:val="24"/>
            <w:szCs w:val="24"/>
            <w:lang w:eastAsia="tr-TR"/>
          </w:rPr>
          <w:t xml:space="preserve"> alanında sorun yaşama ve yaşanan sorunları</w:t>
        </w:r>
        <w:r w:rsidR="009663DD" w:rsidRPr="009663DD">
          <w:rPr>
            <w:rFonts w:ascii="Times New Roman" w:eastAsia="Times New Roman" w:hAnsi="Times New Roman" w:cs="Times New Roman"/>
            <w:b/>
            <w:noProof/>
            <w:sz w:val="24"/>
            <w:szCs w:val="24"/>
            <w:lang w:eastAsia="tr-TR"/>
          </w:rPr>
          <w:t xml:space="preserve">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47</w:t>
        </w:r>
        <w:r w:rsidR="009663DD" w:rsidRPr="009663DD">
          <w:rPr>
            <w:rFonts w:ascii="Times New Roman" w:eastAsia="Times New Roman" w:hAnsi="Times New Roman" w:cs="Times New Roman"/>
            <w:noProof/>
            <w:webHidden/>
            <w:sz w:val="24"/>
            <w:szCs w:val="24"/>
            <w:lang w:eastAsia="tr-TR"/>
          </w:rPr>
          <w:fldChar w:fldCharType="end"/>
        </w:r>
      </w:hyperlink>
    </w:p>
    <w:p w14:paraId="14431955" w14:textId="32BF8FEB"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5" w:history="1">
        <w:r w:rsidR="009663DD" w:rsidRPr="009663DD">
          <w:rPr>
            <w:rFonts w:ascii="Times New Roman" w:eastAsia="Times New Roman" w:hAnsi="Times New Roman" w:cs="Times New Roman"/>
            <w:b/>
            <w:noProof/>
            <w:sz w:val="24"/>
            <w:szCs w:val="24"/>
            <w:lang w:eastAsia="tr-TR"/>
          </w:rPr>
          <w:t>Tablo 26.</w:t>
        </w:r>
        <w:r w:rsidR="009663DD" w:rsidRPr="009663DD">
          <w:rPr>
            <w:rFonts w:ascii="Times New Roman" w:eastAsia="Times New Roman" w:hAnsi="Times New Roman" w:cs="Times New Roman"/>
            <w:b/>
            <w:i/>
            <w:noProof/>
            <w:sz w:val="24"/>
            <w:szCs w:val="24"/>
            <w:lang w:eastAsia="tr-TR"/>
          </w:rPr>
          <w:t xml:space="preserve"> </w:t>
        </w:r>
        <w:r w:rsidR="009663DD" w:rsidRPr="009663DD">
          <w:rPr>
            <w:rFonts w:ascii="Times New Roman" w:eastAsia="Times New Roman" w:hAnsi="Times New Roman" w:cs="Times New Roman"/>
            <w:noProof/>
            <w:sz w:val="24"/>
            <w:szCs w:val="24"/>
            <w:lang w:eastAsia="tr-TR"/>
          </w:rPr>
          <w:t xml:space="preserve">Gebelerin </w:t>
        </w:r>
        <w:r w:rsidR="009663DD" w:rsidRPr="009663DD">
          <w:rPr>
            <w:rFonts w:ascii="Times New Roman" w:eastAsia="Times New Roman" w:hAnsi="Times New Roman" w:cs="Times New Roman"/>
            <w:i/>
            <w:noProof/>
            <w:sz w:val="24"/>
            <w:szCs w:val="24"/>
            <w:lang w:eastAsia="tr-TR"/>
          </w:rPr>
          <w:t>İnanç ve değerler</w:t>
        </w:r>
        <w:r w:rsidR="009663DD" w:rsidRPr="009663DD">
          <w:rPr>
            <w:rFonts w:ascii="Times New Roman" w:eastAsia="Times New Roman" w:hAnsi="Times New Roman" w:cs="Times New Roman"/>
            <w:noProof/>
            <w:sz w:val="24"/>
            <w:szCs w:val="24"/>
            <w:lang w:eastAsia="tr-TR"/>
          </w:rPr>
          <w:t xml:space="preserve"> alanında sorun yaşama ve yaşanan sorunları</w:t>
        </w:r>
        <w:r w:rsidR="009663DD" w:rsidRPr="009663DD">
          <w:rPr>
            <w:rFonts w:ascii="Times New Roman" w:eastAsia="Times New Roman" w:hAnsi="Times New Roman" w:cs="Times New Roman"/>
            <w:b/>
            <w:noProof/>
            <w:sz w:val="24"/>
            <w:szCs w:val="24"/>
            <w:lang w:eastAsia="tr-TR"/>
          </w:rPr>
          <w:t xml:space="preserve">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48</w:t>
        </w:r>
        <w:r w:rsidR="009663DD" w:rsidRPr="009663DD">
          <w:rPr>
            <w:rFonts w:ascii="Times New Roman" w:eastAsia="Times New Roman" w:hAnsi="Times New Roman" w:cs="Times New Roman"/>
            <w:noProof/>
            <w:webHidden/>
            <w:sz w:val="24"/>
            <w:szCs w:val="24"/>
            <w:lang w:eastAsia="tr-TR"/>
          </w:rPr>
          <w:fldChar w:fldCharType="end"/>
        </w:r>
      </w:hyperlink>
    </w:p>
    <w:p w14:paraId="53B41EE0" w14:textId="4D9CB943"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7" w:history="1">
        <w:r w:rsidR="009663DD" w:rsidRPr="009663DD">
          <w:rPr>
            <w:rFonts w:ascii="Times New Roman" w:eastAsia="Times New Roman" w:hAnsi="Times New Roman" w:cs="Times New Roman"/>
            <w:b/>
            <w:noProof/>
            <w:sz w:val="24"/>
            <w:szCs w:val="24"/>
            <w:lang w:eastAsia="tr-TR"/>
          </w:rPr>
          <w:t xml:space="preserve">Tablo 27. </w:t>
        </w:r>
        <w:r w:rsidR="009663DD" w:rsidRPr="009663DD">
          <w:rPr>
            <w:rFonts w:ascii="Times New Roman" w:eastAsia="Times New Roman" w:hAnsi="Times New Roman" w:cs="Times New Roman"/>
            <w:noProof/>
            <w:sz w:val="24"/>
            <w:szCs w:val="24"/>
            <w:lang w:eastAsia="tr-TR"/>
          </w:rPr>
          <w:t xml:space="preserve">Gebelerin bazı değişkenlerinin </w:t>
        </w:r>
        <w:r w:rsidR="009663DD" w:rsidRPr="009663DD">
          <w:rPr>
            <w:rFonts w:ascii="Times New Roman" w:eastAsia="Times New Roman" w:hAnsi="Times New Roman" w:cs="Times New Roman"/>
            <w:i/>
            <w:noProof/>
            <w:sz w:val="24"/>
            <w:szCs w:val="24"/>
            <w:lang w:eastAsia="tr-TR"/>
          </w:rPr>
          <w:t>Sağlığın Algılanması - Sağlığın Yönetim Biçimi</w:t>
        </w:r>
        <w:r w:rsidR="009663DD" w:rsidRPr="009663DD">
          <w:rPr>
            <w:rFonts w:ascii="Times New Roman" w:eastAsia="Times New Roman" w:hAnsi="Times New Roman" w:cs="Times New Roman"/>
            <w:noProof/>
            <w:sz w:val="24"/>
            <w:szCs w:val="24"/>
            <w:lang w:eastAsia="tr-TR"/>
          </w:rPr>
          <w:t xml:space="preserve"> alanında sorun yaşama</w:t>
        </w:r>
        <w:r w:rsidR="00E27B7A">
          <w:rPr>
            <w:rFonts w:ascii="Times New Roman" w:eastAsia="Times New Roman" w:hAnsi="Times New Roman" w:cs="Times New Roman"/>
            <w:noProof/>
            <w:sz w:val="24"/>
            <w:szCs w:val="24"/>
            <w:lang w:eastAsia="tr-TR"/>
          </w:rPr>
          <w:t xml:space="preserve">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49</w:t>
        </w:r>
        <w:r w:rsidR="009663DD" w:rsidRPr="009663DD">
          <w:rPr>
            <w:rFonts w:ascii="Times New Roman" w:eastAsia="Times New Roman" w:hAnsi="Times New Roman" w:cs="Times New Roman"/>
            <w:noProof/>
            <w:webHidden/>
            <w:sz w:val="24"/>
            <w:szCs w:val="24"/>
            <w:lang w:eastAsia="tr-TR"/>
          </w:rPr>
          <w:fldChar w:fldCharType="end"/>
        </w:r>
      </w:hyperlink>
    </w:p>
    <w:p w14:paraId="40115C9A" w14:textId="70931CD3"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8" w:history="1">
        <w:r w:rsidR="009663DD" w:rsidRPr="009663DD">
          <w:rPr>
            <w:rFonts w:ascii="Times New Roman" w:eastAsia="Times New Roman" w:hAnsi="Times New Roman" w:cs="Times New Roman"/>
            <w:b/>
            <w:noProof/>
            <w:sz w:val="24"/>
            <w:szCs w:val="24"/>
            <w:lang w:eastAsia="tr-TR"/>
          </w:rPr>
          <w:t xml:space="preserve">Tablo 28. </w:t>
        </w:r>
        <w:r w:rsidR="009663DD" w:rsidRPr="009663DD">
          <w:rPr>
            <w:rFonts w:ascii="Times New Roman" w:eastAsia="Times New Roman" w:hAnsi="Times New Roman" w:cs="Times New Roman"/>
            <w:noProof/>
            <w:sz w:val="24"/>
            <w:szCs w:val="24"/>
            <w:lang w:eastAsia="tr-TR"/>
          </w:rPr>
          <w:t xml:space="preserve">Gebelerin bazı değişkenlerinin </w:t>
        </w:r>
        <w:r w:rsidR="009663DD" w:rsidRPr="009663DD">
          <w:rPr>
            <w:rFonts w:ascii="Times New Roman" w:eastAsia="Times New Roman" w:hAnsi="Times New Roman" w:cs="Times New Roman"/>
            <w:i/>
            <w:noProof/>
            <w:sz w:val="24"/>
            <w:szCs w:val="24"/>
            <w:lang w:eastAsia="tr-TR"/>
          </w:rPr>
          <w:t>Beslenme ve Metabolik Durum</w:t>
        </w:r>
        <w:r w:rsidR="009663DD" w:rsidRPr="009663DD">
          <w:rPr>
            <w:rFonts w:ascii="Times New Roman" w:eastAsia="Times New Roman" w:hAnsi="Times New Roman" w:cs="Times New Roman"/>
            <w:noProof/>
            <w:sz w:val="24"/>
            <w:szCs w:val="24"/>
            <w:lang w:eastAsia="tr-TR"/>
          </w:rPr>
          <w:t xml:space="preserve"> alanında sorun yaşama</w:t>
        </w:r>
        <w:r w:rsidR="00E27B7A">
          <w:rPr>
            <w:rFonts w:ascii="Times New Roman" w:eastAsia="Times New Roman" w:hAnsi="Times New Roman" w:cs="Times New Roman"/>
            <w:noProof/>
            <w:sz w:val="24"/>
            <w:szCs w:val="24"/>
            <w:lang w:eastAsia="tr-TR"/>
          </w:rPr>
          <w:t xml:space="preserve">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_Toc534537358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51</w:t>
        </w:r>
        <w:r w:rsidR="009663DD" w:rsidRPr="009663DD">
          <w:rPr>
            <w:rFonts w:ascii="Times New Roman" w:eastAsia="Times New Roman" w:hAnsi="Times New Roman" w:cs="Times New Roman"/>
            <w:noProof/>
            <w:webHidden/>
            <w:sz w:val="24"/>
            <w:szCs w:val="24"/>
            <w:lang w:eastAsia="tr-TR"/>
          </w:rPr>
          <w:fldChar w:fldCharType="end"/>
        </w:r>
      </w:hyperlink>
    </w:p>
    <w:p w14:paraId="751A68FE" w14:textId="72A22624"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59" w:history="1">
        <w:r w:rsidR="009663DD" w:rsidRPr="009663DD">
          <w:rPr>
            <w:rFonts w:ascii="Times New Roman" w:eastAsia="Times New Roman" w:hAnsi="Times New Roman" w:cs="Times New Roman"/>
            <w:b/>
            <w:noProof/>
            <w:sz w:val="24"/>
            <w:szCs w:val="24"/>
            <w:lang w:eastAsia="tr-TR"/>
          </w:rPr>
          <w:t xml:space="preserve">Tablo 29. </w:t>
        </w:r>
        <w:r w:rsidR="009663DD" w:rsidRPr="009663DD">
          <w:rPr>
            <w:rFonts w:ascii="Times New Roman" w:eastAsia="Times New Roman" w:hAnsi="Times New Roman" w:cs="Times New Roman"/>
            <w:noProof/>
            <w:sz w:val="24"/>
            <w:szCs w:val="24"/>
            <w:lang w:eastAsia="tr-TR"/>
          </w:rPr>
          <w:t xml:space="preserve">Gebelerin bazı değişkenlerinin </w:t>
        </w:r>
        <w:r w:rsidR="009663DD" w:rsidRPr="009663DD">
          <w:rPr>
            <w:rFonts w:ascii="Times New Roman" w:eastAsia="Times New Roman" w:hAnsi="Times New Roman" w:cs="Times New Roman"/>
            <w:i/>
            <w:noProof/>
            <w:sz w:val="24"/>
            <w:szCs w:val="24"/>
            <w:lang w:eastAsia="tr-TR"/>
          </w:rPr>
          <w:t>Boşaltım Şekli</w:t>
        </w:r>
        <w:r w:rsidR="009663DD" w:rsidRPr="009663DD">
          <w:rPr>
            <w:rFonts w:ascii="Times New Roman" w:eastAsia="Times New Roman" w:hAnsi="Times New Roman" w:cs="Times New Roman"/>
            <w:noProof/>
            <w:sz w:val="24"/>
            <w:szCs w:val="24"/>
            <w:lang w:eastAsia="tr-TR"/>
          </w:rPr>
          <w:t xml:space="preserve"> alanında sorun yaşama</w:t>
        </w:r>
        <w:r w:rsidR="00E27B7A">
          <w:rPr>
            <w:rFonts w:ascii="Times New Roman" w:eastAsia="Times New Roman" w:hAnsi="Times New Roman" w:cs="Times New Roman"/>
            <w:noProof/>
            <w:sz w:val="24"/>
            <w:szCs w:val="24"/>
            <w:lang w:eastAsia="tr-TR"/>
          </w:rPr>
          <w:t xml:space="preserve">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_Toc534537359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53</w:t>
        </w:r>
        <w:r w:rsidR="009663DD" w:rsidRPr="009663DD">
          <w:rPr>
            <w:rFonts w:ascii="Times New Roman" w:eastAsia="Times New Roman" w:hAnsi="Times New Roman" w:cs="Times New Roman"/>
            <w:noProof/>
            <w:webHidden/>
            <w:sz w:val="24"/>
            <w:szCs w:val="24"/>
            <w:lang w:eastAsia="tr-TR"/>
          </w:rPr>
          <w:fldChar w:fldCharType="end"/>
        </w:r>
      </w:hyperlink>
    </w:p>
    <w:p w14:paraId="113ACB71" w14:textId="22CFF0EB"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0" w:history="1">
        <w:r w:rsidR="009663DD" w:rsidRPr="009663DD">
          <w:rPr>
            <w:rFonts w:ascii="Times New Roman" w:eastAsia="Times New Roman" w:hAnsi="Times New Roman" w:cs="Times New Roman"/>
            <w:b/>
            <w:noProof/>
            <w:sz w:val="24"/>
            <w:szCs w:val="24"/>
            <w:lang w:eastAsia="tr-TR"/>
          </w:rPr>
          <w:t xml:space="preserve">Tablo 30. </w:t>
        </w:r>
        <w:r w:rsidR="009663DD" w:rsidRPr="009663DD">
          <w:rPr>
            <w:rFonts w:ascii="Times New Roman" w:eastAsia="Times New Roman" w:hAnsi="Times New Roman" w:cs="Times New Roman"/>
            <w:noProof/>
            <w:sz w:val="24"/>
            <w:szCs w:val="24"/>
            <w:lang w:eastAsia="tr-TR"/>
          </w:rPr>
          <w:t xml:space="preserve">Gebelerin bazı değişkenlerinin </w:t>
        </w:r>
        <w:r w:rsidR="009663DD" w:rsidRPr="009663DD">
          <w:rPr>
            <w:rFonts w:ascii="Times New Roman" w:eastAsia="Times New Roman" w:hAnsi="Times New Roman" w:cs="Times New Roman"/>
            <w:i/>
            <w:noProof/>
            <w:sz w:val="24"/>
            <w:szCs w:val="24"/>
            <w:lang w:eastAsia="tr-TR"/>
          </w:rPr>
          <w:t>Aktivite Egzersiz Şekli – Fizik Bulgular</w:t>
        </w:r>
        <w:r w:rsidR="009663DD" w:rsidRPr="009663DD">
          <w:rPr>
            <w:rFonts w:ascii="Times New Roman" w:eastAsia="Times New Roman" w:hAnsi="Times New Roman" w:cs="Times New Roman"/>
            <w:noProof/>
            <w:sz w:val="24"/>
            <w:szCs w:val="24"/>
            <w:lang w:eastAsia="tr-TR"/>
          </w:rPr>
          <w:t xml:space="preserve"> alanında sorun yaşama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_Toc534537360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55</w:t>
        </w:r>
        <w:r w:rsidR="009663DD" w:rsidRPr="009663DD">
          <w:rPr>
            <w:rFonts w:ascii="Times New Roman" w:eastAsia="Times New Roman" w:hAnsi="Times New Roman" w:cs="Times New Roman"/>
            <w:noProof/>
            <w:webHidden/>
            <w:sz w:val="24"/>
            <w:szCs w:val="24"/>
            <w:lang w:eastAsia="tr-TR"/>
          </w:rPr>
          <w:fldChar w:fldCharType="end"/>
        </w:r>
      </w:hyperlink>
    </w:p>
    <w:p w14:paraId="179B6893" w14:textId="079E47DF"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1" w:history="1">
        <w:r w:rsidR="009663DD" w:rsidRPr="009663DD">
          <w:rPr>
            <w:rFonts w:ascii="Times New Roman" w:eastAsia="Times New Roman" w:hAnsi="Times New Roman" w:cs="Times New Roman"/>
            <w:b/>
            <w:noProof/>
            <w:sz w:val="24"/>
            <w:szCs w:val="24"/>
            <w:lang w:eastAsia="tr-TR"/>
          </w:rPr>
          <w:t>Tablo 31.</w:t>
        </w:r>
        <w:r w:rsidR="009663DD" w:rsidRPr="009663DD">
          <w:rPr>
            <w:rFonts w:ascii="Times New Roman" w:eastAsia="Times New Roman" w:hAnsi="Times New Roman" w:cs="Times New Roman"/>
            <w:noProof/>
            <w:sz w:val="24"/>
            <w:szCs w:val="24"/>
            <w:lang w:eastAsia="tr-TR"/>
          </w:rPr>
          <w:t xml:space="preserve"> Gebelerin bazı değişkenlerinin </w:t>
        </w:r>
        <w:r w:rsidR="009663DD" w:rsidRPr="009663DD">
          <w:rPr>
            <w:rFonts w:ascii="Times New Roman" w:eastAsia="Times New Roman" w:hAnsi="Times New Roman" w:cs="Times New Roman"/>
            <w:i/>
            <w:noProof/>
            <w:sz w:val="24"/>
            <w:szCs w:val="24"/>
            <w:lang w:eastAsia="tr-TR"/>
          </w:rPr>
          <w:t>Uyku ve İstirahat Şekli</w:t>
        </w:r>
        <w:r w:rsidR="009663DD" w:rsidRPr="009663DD">
          <w:rPr>
            <w:rFonts w:ascii="Times New Roman" w:eastAsia="Times New Roman" w:hAnsi="Times New Roman" w:cs="Times New Roman"/>
            <w:noProof/>
            <w:sz w:val="24"/>
            <w:szCs w:val="24"/>
            <w:lang w:eastAsia="tr-TR"/>
          </w:rPr>
          <w:t xml:space="preserve"> alanında sorun yaşama</w:t>
        </w:r>
        <w:r w:rsidR="00E27B7A">
          <w:rPr>
            <w:rFonts w:ascii="Times New Roman" w:eastAsia="Times New Roman" w:hAnsi="Times New Roman" w:cs="Times New Roman"/>
            <w:noProof/>
            <w:sz w:val="24"/>
            <w:szCs w:val="24"/>
            <w:lang w:eastAsia="tr-TR"/>
          </w:rPr>
          <w:t xml:space="preserve">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_Toc534537361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57</w:t>
        </w:r>
        <w:r w:rsidR="009663DD" w:rsidRPr="009663DD">
          <w:rPr>
            <w:rFonts w:ascii="Times New Roman" w:eastAsia="Times New Roman" w:hAnsi="Times New Roman" w:cs="Times New Roman"/>
            <w:noProof/>
            <w:webHidden/>
            <w:sz w:val="24"/>
            <w:szCs w:val="24"/>
            <w:lang w:eastAsia="tr-TR"/>
          </w:rPr>
          <w:fldChar w:fldCharType="end"/>
        </w:r>
      </w:hyperlink>
    </w:p>
    <w:p w14:paraId="40077D8F" w14:textId="62956B6D"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2" w:history="1">
        <w:r w:rsidR="009663DD" w:rsidRPr="009663DD">
          <w:rPr>
            <w:rFonts w:ascii="Times New Roman" w:eastAsia="Times New Roman" w:hAnsi="Times New Roman" w:cs="Times New Roman"/>
            <w:b/>
            <w:noProof/>
            <w:sz w:val="24"/>
            <w:szCs w:val="24"/>
            <w:lang w:eastAsia="tr-TR"/>
          </w:rPr>
          <w:t>Tablo 32.</w:t>
        </w:r>
        <w:r w:rsidR="009663DD" w:rsidRPr="009663DD">
          <w:rPr>
            <w:rFonts w:ascii="Times New Roman" w:eastAsia="Times New Roman" w:hAnsi="Times New Roman" w:cs="Times New Roman"/>
            <w:noProof/>
            <w:sz w:val="24"/>
            <w:szCs w:val="24"/>
            <w:lang w:eastAsia="tr-TR"/>
          </w:rPr>
          <w:t xml:space="preserve"> Gebelerin bazı değişkenlerinin </w:t>
        </w:r>
        <w:r w:rsidR="009663DD" w:rsidRPr="009663DD">
          <w:rPr>
            <w:rFonts w:ascii="Times New Roman" w:eastAsia="Times New Roman" w:hAnsi="Times New Roman" w:cs="Times New Roman"/>
            <w:i/>
            <w:noProof/>
            <w:sz w:val="24"/>
            <w:szCs w:val="24"/>
            <w:lang w:eastAsia="tr-TR"/>
          </w:rPr>
          <w:t>Bilişsel – Algılama Şekli</w:t>
        </w:r>
        <w:r w:rsidR="009663DD" w:rsidRPr="009663DD">
          <w:rPr>
            <w:rFonts w:ascii="Times New Roman" w:eastAsia="Times New Roman" w:hAnsi="Times New Roman" w:cs="Times New Roman"/>
            <w:noProof/>
            <w:sz w:val="24"/>
            <w:szCs w:val="24"/>
            <w:lang w:eastAsia="tr-TR"/>
          </w:rPr>
          <w:t xml:space="preserve"> alanında sorun yaşama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_Toc534537362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59</w:t>
        </w:r>
        <w:r w:rsidR="009663DD" w:rsidRPr="009663DD">
          <w:rPr>
            <w:rFonts w:ascii="Times New Roman" w:eastAsia="Times New Roman" w:hAnsi="Times New Roman" w:cs="Times New Roman"/>
            <w:noProof/>
            <w:webHidden/>
            <w:sz w:val="24"/>
            <w:szCs w:val="24"/>
            <w:lang w:eastAsia="tr-TR"/>
          </w:rPr>
          <w:fldChar w:fldCharType="end"/>
        </w:r>
      </w:hyperlink>
    </w:p>
    <w:p w14:paraId="7A68AC97" w14:textId="75D19F44"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3" w:history="1">
        <w:r w:rsidR="009663DD" w:rsidRPr="009663DD">
          <w:rPr>
            <w:rFonts w:ascii="Times New Roman" w:eastAsia="Times New Roman" w:hAnsi="Times New Roman" w:cs="Times New Roman"/>
            <w:b/>
            <w:noProof/>
            <w:sz w:val="24"/>
            <w:szCs w:val="24"/>
            <w:lang w:eastAsia="tr-TR"/>
          </w:rPr>
          <w:t>Tablo 33.</w:t>
        </w:r>
        <w:r w:rsidR="009663DD" w:rsidRPr="009663DD">
          <w:rPr>
            <w:rFonts w:ascii="Times New Roman" w:eastAsia="Times New Roman" w:hAnsi="Times New Roman" w:cs="Times New Roman"/>
            <w:noProof/>
            <w:sz w:val="24"/>
            <w:szCs w:val="24"/>
            <w:lang w:eastAsia="tr-TR"/>
          </w:rPr>
          <w:t xml:space="preserve"> Gebelerin bazı değişkenlerinin </w:t>
        </w:r>
        <w:r w:rsidR="009663DD" w:rsidRPr="009663DD">
          <w:rPr>
            <w:rFonts w:ascii="Times New Roman" w:eastAsia="Times New Roman" w:hAnsi="Times New Roman" w:cs="Times New Roman"/>
            <w:i/>
            <w:noProof/>
            <w:sz w:val="24"/>
            <w:szCs w:val="24"/>
            <w:lang w:eastAsia="tr-TR"/>
          </w:rPr>
          <w:t>Kendini Algılama – Kendini Kavrama Şekli</w:t>
        </w:r>
        <w:r w:rsidR="009663DD" w:rsidRPr="009663DD">
          <w:rPr>
            <w:rFonts w:ascii="Times New Roman" w:eastAsia="Times New Roman" w:hAnsi="Times New Roman" w:cs="Times New Roman"/>
            <w:noProof/>
            <w:sz w:val="24"/>
            <w:szCs w:val="24"/>
            <w:lang w:eastAsia="tr-TR"/>
          </w:rPr>
          <w:t xml:space="preserve"> alanında sorun yaşama</w:t>
        </w:r>
        <w:r w:rsidR="00E27B7A">
          <w:rPr>
            <w:rFonts w:ascii="Times New Roman" w:eastAsia="Times New Roman" w:hAnsi="Times New Roman" w:cs="Times New Roman"/>
            <w:noProof/>
            <w:sz w:val="24"/>
            <w:szCs w:val="24"/>
            <w:lang w:eastAsia="tr-TR"/>
          </w:rPr>
          <w:t xml:space="preserve">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_Toc534537363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61</w:t>
        </w:r>
        <w:r w:rsidR="009663DD" w:rsidRPr="009663DD">
          <w:rPr>
            <w:rFonts w:ascii="Times New Roman" w:eastAsia="Times New Roman" w:hAnsi="Times New Roman" w:cs="Times New Roman"/>
            <w:noProof/>
            <w:webHidden/>
            <w:sz w:val="24"/>
            <w:szCs w:val="24"/>
            <w:lang w:eastAsia="tr-TR"/>
          </w:rPr>
          <w:fldChar w:fldCharType="end"/>
        </w:r>
      </w:hyperlink>
    </w:p>
    <w:p w14:paraId="1CB20E4D" w14:textId="31AD1C7D"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4" w:history="1">
        <w:r w:rsidR="009663DD" w:rsidRPr="009663DD">
          <w:rPr>
            <w:rFonts w:ascii="Times New Roman" w:eastAsia="Times New Roman" w:hAnsi="Times New Roman" w:cs="Times New Roman"/>
            <w:b/>
            <w:noProof/>
            <w:sz w:val="24"/>
            <w:szCs w:val="24"/>
            <w:lang w:eastAsia="tr-TR"/>
          </w:rPr>
          <w:t>Tablo 34.</w:t>
        </w:r>
        <w:r w:rsidR="009663DD" w:rsidRPr="009663DD">
          <w:rPr>
            <w:rFonts w:ascii="Times New Roman" w:eastAsia="Times New Roman" w:hAnsi="Times New Roman" w:cs="Times New Roman"/>
            <w:noProof/>
            <w:sz w:val="24"/>
            <w:szCs w:val="24"/>
            <w:lang w:eastAsia="tr-TR"/>
          </w:rPr>
          <w:t xml:space="preserve"> Gebelerin bazı değişkenlerinin </w:t>
        </w:r>
        <w:r w:rsidR="009663DD" w:rsidRPr="009663DD">
          <w:rPr>
            <w:rFonts w:ascii="Times New Roman" w:eastAsia="Times New Roman" w:hAnsi="Times New Roman" w:cs="Times New Roman"/>
            <w:i/>
            <w:noProof/>
            <w:sz w:val="24"/>
            <w:szCs w:val="24"/>
            <w:lang w:eastAsia="tr-TR"/>
          </w:rPr>
          <w:t>Rol – İlişki Şekli</w:t>
        </w:r>
        <w:r w:rsidR="009663DD" w:rsidRPr="009663DD">
          <w:rPr>
            <w:rFonts w:ascii="Times New Roman" w:eastAsia="Times New Roman" w:hAnsi="Times New Roman" w:cs="Times New Roman"/>
            <w:noProof/>
            <w:sz w:val="24"/>
            <w:szCs w:val="24"/>
            <w:lang w:eastAsia="tr-TR"/>
          </w:rPr>
          <w:t xml:space="preserve"> alanında sorun yaşam</w:t>
        </w:r>
        <w:r w:rsidR="00E27B7A">
          <w:rPr>
            <w:rFonts w:ascii="Times New Roman" w:eastAsia="Times New Roman" w:hAnsi="Times New Roman" w:cs="Times New Roman"/>
            <w:noProof/>
            <w:sz w:val="24"/>
            <w:szCs w:val="24"/>
            <w:lang w:eastAsia="tr-TR"/>
          </w:rPr>
          <w:t xml:space="preserve">a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_Toc534537364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63</w:t>
        </w:r>
        <w:r w:rsidR="009663DD" w:rsidRPr="009663DD">
          <w:rPr>
            <w:rFonts w:ascii="Times New Roman" w:eastAsia="Times New Roman" w:hAnsi="Times New Roman" w:cs="Times New Roman"/>
            <w:noProof/>
            <w:webHidden/>
            <w:sz w:val="24"/>
            <w:szCs w:val="24"/>
            <w:lang w:eastAsia="tr-TR"/>
          </w:rPr>
          <w:fldChar w:fldCharType="end"/>
        </w:r>
      </w:hyperlink>
    </w:p>
    <w:p w14:paraId="75DB53BF" w14:textId="7D531985"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5" w:history="1">
        <w:r w:rsidR="009663DD" w:rsidRPr="009663DD">
          <w:rPr>
            <w:rFonts w:ascii="Times New Roman" w:eastAsia="Times New Roman" w:hAnsi="Times New Roman" w:cs="Times New Roman"/>
            <w:b/>
            <w:noProof/>
            <w:sz w:val="24"/>
            <w:szCs w:val="24"/>
            <w:lang w:eastAsia="tr-TR"/>
          </w:rPr>
          <w:t>Tablo 35.</w:t>
        </w:r>
        <w:r w:rsidR="009663DD" w:rsidRPr="009663DD">
          <w:rPr>
            <w:rFonts w:ascii="Times New Roman" w:eastAsia="Times New Roman" w:hAnsi="Times New Roman" w:cs="Times New Roman"/>
            <w:noProof/>
            <w:sz w:val="24"/>
            <w:szCs w:val="24"/>
            <w:lang w:eastAsia="tr-TR"/>
          </w:rPr>
          <w:t xml:space="preserve"> Gebelerin bazı değişkenlerinin </w:t>
        </w:r>
        <w:r w:rsidR="009663DD" w:rsidRPr="009663DD">
          <w:rPr>
            <w:rFonts w:ascii="Times New Roman" w:eastAsia="Times New Roman" w:hAnsi="Times New Roman" w:cs="Times New Roman"/>
            <w:i/>
            <w:noProof/>
            <w:sz w:val="24"/>
            <w:szCs w:val="24"/>
            <w:lang w:eastAsia="tr-TR"/>
          </w:rPr>
          <w:t>Cinsellik ve Üreme</w:t>
        </w:r>
        <w:r w:rsidR="009663DD" w:rsidRPr="009663DD">
          <w:rPr>
            <w:rFonts w:ascii="Times New Roman" w:eastAsia="Times New Roman" w:hAnsi="Times New Roman" w:cs="Times New Roman"/>
            <w:noProof/>
            <w:sz w:val="24"/>
            <w:szCs w:val="24"/>
            <w:lang w:eastAsia="tr-TR"/>
          </w:rPr>
          <w:t xml:space="preserve"> alanında sorun yaşama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_Toc534537365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65</w:t>
        </w:r>
        <w:r w:rsidR="009663DD" w:rsidRPr="009663DD">
          <w:rPr>
            <w:rFonts w:ascii="Times New Roman" w:eastAsia="Times New Roman" w:hAnsi="Times New Roman" w:cs="Times New Roman"/>
            <w:noProof/>
            <w:webHidden/>
            <w:sz w:val="24"/>
            <w:szCs w:val="24"/>
            <w:lang w:eastAsia="tr-TR"/>
          </w:rPr>
          <w:fldChar w:fldCharType="end"/>
        </w:r>
      </w:hyperlink>
    </w:p>
    <w:p w14:paraId="7A28B3EE" w14:textId="66A82EEF"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6" w:history="1">
        <w:r w:rsidR="009663DD" w:rsidRPr="009663DD">
          <w:rPr>
            <w:rFonts w:ascii="Times New Roman" w:eastAsia="Times New Roman" w:hAnsi="Times New Roman" w:cs="Times New Roman"/>
            <w:b/>
            <w:noProof/>
            <w:sz w:val="24"/>
            <w:szCs w:val="24"/>
            <w:lang w:eastAsia="tr-TR"/>
          </w:rPr>
          <w:t>Tablo 36.</w:t>
        </w:r>
        <w:r w:rsidR="009663DD" w:rsidRPr="009663DD">
          <w:rPr>
            <w:rFonts w:ascii="Times New Roman" w:eastAsia="Times New Roman" w:hAnsi="Times New Roman" w:cs="Times New Roman"/>
            <w:noProof/>
            <w:sz w:val="24"/>
            <w:szCs w:val="24"/>
            <w:lang w:eastAsia="tr-TR"/>
          </w:rPr>
          <w:t xml:space="preserve"> Gebelerin bazı değişkenlerinin </w:t>
        </w:r>
        <w:r w:rsidR="009663DD" w:rsidRPr="009663DD">
          <w:rPr>
            <w:rFonts w:ascii="Times New Roman" w:eastAsia="Times New Roman" w:hAnsi="Times New Roman" w:cs="Times New Roman"/>
            <w:i/>
            <w:noProof/>
            <w:sz w:val="24"/>
            <w:szCs w:val="24"/>
            <w:lang w:eastAsia="tr-TR"/>
          </w:rPr>
          <w:t xml:space="preserve">Stres ile Baş Etme / Tolere Etme Durumu </w:t>
        </w:r>
        <w:r w:rsidR="009663DD" w:rsidRPr="009663DD">
          <w:rPr>
            <w:rFonts w:ascii="Times New Roman" w:eastAsia="Times New Roman" w:hAnsi="Times New Roman" w:cs="Times New Roman"/>
            <w:noProof/>
            <w:sz w:val="24"/>
            <w:szCs w:val="24"/>
            <w:lang w:eastAsia="tr-TR"/>
          </w:rPr>
          <w:t xml:space="preserve">alanında sorun yaşama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_Toc534537366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68</w:t>
        </w:r>
        <w:r w:rsidR="009663DD" w:rsidRPr="009663DD">
          <w:rPr>
            <w:rFonts w:ascii="Times New Roman" w:eastAsia="Times New Roman" w:hAnsi="Times New Roman" w:cs="Times New Roman"/>
            <w:noProof/>
            <w:webHidden/>
            <w:sz w:val="24"/>
            <w:szCs w:val="24"/>
            <w:lang w:eastAsia="tr-TR"/>
          </w:rPr>
          <w:fldChar w:fldCharType="end"/>
        </w:r>
      </w:hyperlink>
    </w:p>
    <w:p w14:paraId="068BA0E2" w14:textId="2B10FB96" w:rsidR="009663DD" w:rsidRPr="009663DD" w:rsidRDefault="006E27F8" w:rsidP="009663DD">
      <w:pPr>
        <w:tabs>
          <w:tab w:val="right" w:leader="dot" w:pos="8891"/>
        </w:tabs>
        <w:spacing w:after="120" w:line="360" w:lineRule="auto"/>
        <w:ind w:left="709" w:right="284" w:hanging="709"/>
        <w:jc w:val="both"/>
        <w:rPr>
          <w:rFonts w:ascii="Times New Roman" w:eastAsia="Times New Roman" w:hAnsi="Times New Roman" w:cs="Times New Roman"/>
          <w:noProof/>
          <w:sz w:val="24"/>
          <w:szCs w:val="24"/>
          <w:lang w:eastAsia="tr-TR"/>
        </w:rPr>
      </w:pPr>
      <w:hyperlink w:anchor="_Toc534537367" w:history="1">
        <w:r w:rsidR="009663DD" w:rsidRPr="009663DD">
          <w:rPr>
            <w:rFonts w:ascii="Times New Roman" w:eastAsia="Times New Roman" w:hAnsi="Times New Roman" w:cs="Times New Roman"/>
            <w:b/>
            <w:noProof/>
            <w:sz w:val="24"/>
            <w:szCs w:val="24"/>
            <w:lang w:eastAsia="tr-TR"/>
          </w:rPr>
          <w:t>Tablo 37.</w:t>
        </w:r>
        <w:r w:rsidR="009663DD" w:rsidRPr="009663DD">
          <w:rPr>
            <w:rFonts w:ascii="Times New Roman" w:eastAsia="Times New Roman" w:hAnsi="Times New Roman" w:cs="Times New Roman"/>
            <w:noProof/>
            <w:sz w:val="24"/>
            <w:szCs w:val="24"/>
            <w:lang w:eastAsia="tr-TR"/>
          </w:rPr>
          <w:t xml:space="preserve"> Gebelerin bazı değişkenlerinin </w:t>
        </w:r>
        <w:r w:rsidR="009663DD" w:rsidRPr="009663DD">
          <w:rPr>
            <w:rFonts w:ascii="Times New Roman" w:eastAsia="Times New Roman" w:hAnsi="Times New Roman" w:cs="Times New Roman"/>
            <w:i/>
            <w:noProof/>
            <w:sz w:val="24"/>
            <w:szCs w:val="24"/>
            <w:lang w:eastAsia="tr-TR"/>
          </w:rPr>
          <w:t xml:space="preserve">İnanç ve Değerler </w:t>
        </w:r>
        <w:r w:rsidR="009663DD" w:rsidRPr="009663DD">
          <w:rPr>
            <w:rFonts w:ascii="Times New Roman" w:eastAsia="Times New Roman" w:hAnsi="Times New Roman" w:cs="Times New Roman"/>
            <w:noProof/>
            <w:sz w:val="24"/>
            <w:szCs w:val="24"/>
            <w:lang w:eastAsia="tr-TR"/>
          </w:rPr>
          <w:t>alanında sorun yaşama</w:t>
        </w:r>
        <w:r w:rsidR="00E27B7A">
          <w:rPr>
            <w:rFonts w:ascii="Times New Roman" w:eastAsia="Times New Roman" w:hAnsi="Times New Roman" w:cs="Times New Roman"/>
            <w:noProof/>
            <w:sz w:val="24"/>
            <w:szCs w:val="24"/>
            <w:lang w:eastAsia="tr-TR"/>
          </w:rPr>
          <w:t xml:space="preserve"> durumuna göre dağılımı </w:t>
        </w:r>
        <w:r w:rsidR="009663DD" w:rsidRPr="009663DD">
          <w:rPr>
            <w:rFonts w:ascii="Times New Roman" w:eastAsia="Times New Roman" w:hAnsi="Times New Roman" w:cs="Times New Roman"/>
            <w:noProof/>
            <w:webHidden/>
            <w:sz w:val="24"/>
            <w:szCs w:val="24"/>
            <w:lang w:eastAsia="tr-TR"/>
          </w:rPr>
          <w:tab/>
        </w:r>
        <w:r w:rsidR="009663DD" w:rsidRPr="009663DD">
          <w:rPr>
            <w:rFonts w:ascii="Times New Roman" w:eastAsia="Times New Roman" w:hAnsi="Times New Roman" w:cs="Times New Roman"/>
            <w:noProof/>
            <w:webHidden/>
            <w:sz w:val="24"/>
            <w:szCs w:val="24"/>
            <w:lang w:eastAsia="tr-TR"/>
          </w:rPr>
          <w:fldChar w:fldCharType="begin"/>
        </w:r>
        <w:r w:rsidR="009663DD" w:rsidRPr="009663DD">
          <w:rPr>
            <w:rFonts w:ascii="Times New Roman" w:eastAsia="Times New Roman" w:hAnsi="Times New Roman" w:cs="Times New Roman"/>
            <w:noProof/>
            <w:webHidden/>
            <w:sz w:val="24"/>
            <w:szCs w:val="24"/>
            <w:lang w:eastAsia="tr-TR"/>
          </w:rPr>
          <w:instrText xml:space="preserve"> PAGEREF _Toc534537367 \h </w:instrText>
        </w:r>
        <w:r w:rsidR="009663DD" w:rsidRPr="009663DD">
          <w:rPr>
            <w:rFonts w:ascii="Times New Roman" w:eastAsia="Times New Roman" w:hAnsi="Times New Roman" w:cs="Times New Roman"/>
            <w:noProof/>
            <w:webHidden/>
            <w:sz w:val="24"/>
            <w:szCs w:val="24"/>
            <w:lang w:eastAsia="tr-TR"/>
          </w:rPr>
        </w:r>
        <w:r w:rsidR="009663DD" w:rsidRPr="009663DD">
          <w:rPr>
            <w:rFonts w:ascii="Times New Roman" w:eastAsia="Times New Roman" w:hAnsi="Times New Roman" w:cs="Times New Roman"/>
            <w:noProof/>
            <w:webHidden/>
            <w:sz w:val="24"/>
            <w:szCs w:val="24"/>
            <w:lang w:eastAsia="tr-TR"/>
          </w:rPr>
          <w:fldChar w:fldCharType="separate"/>
        </w:r>
        <w:r w:rsidR="009663DD" w:rsidRPr="009663DD">
          <w:rPr>
            <w:rFonts w:ascii="Times New Roman" w:eastAsia="Times New Roman" w:hAnsi="Times New Roman" w:cs="Times New Roman"/>
            <w:noProof/>
            <w:webHidden/>
            <w:sz w:val="24"/>
            <w:szCs w:val="24"/>
            <w:lang w:eastAsia="tr-TR"/>
          </w:rPr>
          <w:t>70</w:t>
        </w:r>
        <w:r w:rsidR="009663DD" w:rsidRPr="009663DD">
          <w:rPr>
            <w:rFonts w:ascii="Times New Roman" w:eastAsia="Times New Roman" w:hAnsi="Times New Roman" w:cs="Times New Roman"/>
            <w:noProof/>
            <w:webHidden/>
            <w:sz w:val="24"/>
            <w:szCs w:val="24"/>
            <w:lang w:eastAsia="tr-TR"/>
          </w:rPr>
          <w:fldChar w:fldCharType="end"/>
        </w:r>
      </w:hyperlink>
    </w:p>
    <w:p w14:paraId="0C74FE96" w14:textId="6CE407CF" w:rsidR="00DB1C7A" w:rsidRPr="00A44BC2" w:rsidRDefault="00DB1C7A" w:rsidP="00DB1C7A">
      <w:pPr>
        <w:jc w:val="center"/>
        <w:rPr>
          <w:rFonts w:ascii="Times New Roman" w:hAnsi="Times New Roman" w:cs="Times New Roman"/>
          <w:b/>
          <w:sz w:val="28"/>
          <w:szCs w:val="28"/>
        </w:rPr>
      </w:pPr>
    </w:p>
    <w:p w14:paraId="3A8795E6" w14:textId="77777777" w:rsidR="00263DFD" w:rsidRPr="00A44BC2" w:rsidRDefault="00263DFD" w:rsidP="00DB1C7A">
      <w:pPr>
        <w:jc w:val="center"/>
        <w:rPr>
          <w:rFonts w:ascii="Times New Roman" w:hAnsi="Times New Roman" w:cs="Times New Roman"/>
          <w:b/>
          <w:sz w:val="28"/>
          <w:szCs w:val="28"/>
        </w:rPr>
      </w:pPr>
    </w:p>
    <w:p w14:paraId="609682E7" w14:textId="77777777" w:rsidR="007B0E3C" w:rsidRPr="00A44BC2" w:rsidRDefault="007B0E3C" w:rsidP="00DB1C7A">
      <w:pPr>
        <w:jc w:val="center"/>
        <w:rPr>
          <w:rFonts w:ascii="Times New Roman" w:hAnsi="Times New Roman" w:cs="Times New Roman"/>
          <w:b/>
          <w:sz w:val="28"/>
          <w:szCs w:val="28"/>
        </w:rPr>
      </w:pPr>
    </w:p>
    <w:p w14:paraId="4D370878" w14:textId="77777777" w:rsidR="007B0E3C" w:rsidRPr="00A44BC2" w:rsidRDefault="007B0E3C" w:rsidP="00DB1C7A">
      <w:pPr>
        <w:jc w:val="center"/>
        <w:rPr>
          <w:rFonts w:ascii="Times New Roman" w:hAnsi="Times New Roman" w:cs="Times New Roman"/>
          <w:b/>
          <w:sz w:val="28"/>
          <w:szCs w:val="28"/>
        </w:rPr>
      </w:pPr>
    </w:p>
    <w:p w14:paraId="1827D934" w14:textId="77777777" w:rsidR="007B0E3C" w:rsidRPr="00A44BC2" w:rsidRDefault="007B0E3C" w:rsidP="00DB1C7A">
      <w:pPr>
        <w:jc w:val="center"/>
        <w:rPr>
          <w:rFonts w:ascii="Times New Roman" w:hAnsi="Times New Roman" w:cs="Times New Roman"/>
          <w:b/>
          <w:sz w:val="28"/>
          <w:szCs w:val="28"/>
        </w:rPr>
      </w:pPr>
    </w:p>
    <w:p w14:paraId="1B627B66" w14:textId="77777777" w:rsidR="007B0E3C" w:rsidRPr="00A44BC2" w:rsidRDefault="007B0E3C" w:rsidP="00DB1C7A">
      <w:pPr>
        <w:jc w:val="center"/>
        <w:rPr>
          <w:rFonts w:ascii="Times New Roman" w:hAnsi="Times New Roman" w:cs="Times New Roman"/>
          <w:b/>
          <w:sz w:val="28"/>
          <w:szCs w:val="28"/>
        </w:rPr>
      </w:pPr>
    </w:p>
    <w:p w14:paraId="7F8168D9" w14:textId="77777777" w:rsidR="007B0E3C" w:rsidRPr="00A44BC2" w:rsidRDefault="007B0E3C" w:rsidP="00DB1C7A">
      <w:pPr>
        <w:jc w:val="center"/>
        <w:rPr>
          <w:rFonts w:ascii="Times New Roman" w:hAnsi="Times New Roman" w:cs="Times New Roman"/>
          <w:b/>
          <w:sz w:val="28"/>
          <w:szCs w:val="28"/>
        </w:rPr>
      </w:pPr>
    </w:p>
    <w:p w14:paraId="4EC66039" w14:textId="77777777" w:rsidR="007B0E3C" w:rsidRPr="00A44BC2" w:rsidRDefault="007B0E3C" w:rsidP="00DB1C7A">
      <w:pPr>
        <w:jc w:val="center"/>
        <w:rPr>
          <w:rFonts w:ascii="Times New Roman" w:hAnsi="Times New Roman" w:cs="Times New Roman"/>
          <w:b/>
          <w:sz w:val="28"/>
          <w:szCs w:val="28"/>
        </w:rPr>
      </w:pPr>
    </w:p>
    <w:p w14:paraId="0BBE9875" w14:textId="77777777" w:rsidR="007B0E3C" w:rsidRPr="00A44BC2" w:rsidRDefault="007B0E3C" w:rsidP="00DB1C7A">
      <w:pPr>
        <w:jc w:val="center"/>
        <w:rPr>
          <w:rFonts w:ascii="Times New Roman" w:hAnsi="Times New Roman" w:cs="Times New Roman"/>
          <w:b/>
          <w:sz w:val="28"/>
          <w:szCs w:val="28"/>
        </w:rPr>
      </w:pPr>
    </w:p>
    <w:p w14:paraId="616B20CB" w14:textId="77777777" w:rsidR="007B0E3C" w:rsidRPr="00A44BC2" w:rsidRDefault="007B0E3C" w:rsidP="00DB1C7A">
      <w:pPr>
        <w:jc w:val="center"/>
        <w:rPr>
          <w:rFonts w:ascii="Times New Roman" w:hAnsi="Times New Roman" w:cs="Times New Roman"/>
          <w:b/>
          <w:sz w:val="28"/>
          <w:szCs w:val="28"/>
        </w:rPr>
      </w:pPr>
    </w:p>
    <w:p w14:paraId="705CAF6F" w14:textId="77777777" w:rsidR="007B0E3C" w:rsidRPr="00A44BC2" w:rsidRDefault="007B0E3C" w:rsidP="00DB1C7A">
      <w:pPr>
        <w:jc w:val="center"/>
        <w:rPr>
          <w:rFonts w:ascii="Times New Roman" w:hAnsi="Times New Roman" w:cs="Times New Roman"/>
          <w:b/>
          <w:sz w:val="28"/>
          <w:szCs w:val="28"/>
        </w:rPr>
      </w:pPr>
    </w:p>
    <w:p w14:paraId="51E3B5B4"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bookmarkStart w:id="0" w:name="_Toc531772298"/>
    </w:p>
    <w:p w14:paraId="27BEADA2"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5917E143"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429B723"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F636D7D"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346C41F5"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382B1CE9"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900E65E"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292882D"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A7F12FF"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80882A5"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988F51F"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6305F70"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8C9EF82"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5D587CAC"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lang w:eastAsia="tr-TR"/>
        </w:rPr>
        <w:t>ÖZET</w:t>
      </w:r>
      <w:bookmarkEnd w:id="0"/>
    </w:p>
    <w:p w14:paraId="26B3B64A"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4"/>
          <w:szCs w:val="24"/>
          <w:highlight w:val="green"/>
          <w:lang w:eastAsia="tr-TR"/>
        </w:rPr>
      </w:pPr>
    </w:p>
    <w:p w14:paraId="57650C9F" w14:textId="77777777" w:rsidR="009360F4" w:rsidRPr="00A44BC2" w:rsidRDefault="009360F4" w:rsidP="009360F4">
      <w:pPr>
        <w:spacing w:after="0" w:line="240" w:lineRule="auto"/>
        <w:jc w:val="center"/>
        <w:rPr>
          <w:rFonts w:ascii="Times New Roman" w:eastAsia="Calibri" w:hAnsi="Times New Roman" w:cs="Times New Roman"/>
          <w:b/>
          <w:sz w:val="24"/>
        </w:rPr>
      </w:pPr>
    </w:p>
    <w:p w14:paraId="4D156DC1" w14:textId="77777777" w:rsidR="00072927" w:rsidRPr="00A44BC2" w:rsidRDefault="00072927" w:rsidP="009360F4">
      <w:pPr>
        <w:spacing w:after="0" w:line="360" w:lineRule="auto"/>
        <w:jc w:val="center"/>
        <w:rPr>
          <w:rFonts w:ascii="Times New Roman" w:eastAsia="Calibri" w:hAnsi="Times New Roman" w:cs="Times New Roman"/>
          <w:b/>
          <w:sz w:val="24"/>
        </w:rPr>
      </w:pPr>
      <w:r w:rsidRPr="00A44BC2">
        <w:rPr>
          <w:rFonts w:ascii="Times New Roman" w:eastAsia="Calibri" w:hAnsi="Times New Roman" w:cs="Times New Roman"/>
          <w:b/>
          <w:sz w:val="24"/>
        </w:rPr>
        <w:t xml:space="preserve">ERKEN DOĞUM TEHDİDİ OLAN GEBELERİN BAKIM GEREKSİNİMLERİ </w:t>
      </w:r>
    </w:p>
    <w:p w14:paraId="2FC99429" w14:textId="77777777" w:rsidR="009360F4" w:rsidRPr="00A44BC2" w:rsidRDefault="009360F4" w:rsidP="009360F4">
      <w:pPr>
        <w:autoSpaceDE w:val="0"/>
        <w:autoSpaceDN w:val="0"/>
        <w:adjustRightInd w:val="0"/>
        <w:spacing w:after="0" w:line="240" w:lineRule="auto"/>
        <w:jc w:val="center"/>
        <w:rPr>
          <w:rFonts w:ascii="Times New Roman" w:eastAsia="Calibri" w:hAnsi="Times New Roman" w:cs="Times New Roman"/>
          <w:b/>
          <w:sz w:val="24"/>
        </w:rPr>
      </w:pPr>
    </w:p>
    <w:p w14:paraId="4A206C70" w14:textId="77777777" w:rsidR="00072927" w:rsidRPr="00A44BC2" w:rsidRDefault="00072927" w:rsidP="009360F4">
      <w:pPr>
        <w:spacing w:after="240" w:line="360" w:lineRule="auto"/>
        <w:jc w:val="both"/>
        <w:rPr>
          <w:rFonts w:ascii="Times New Roman" w:eastAsia="Calibri" w:hAnsi="Times New Roman" w:cs="Times New Roman"/>
          <w:b/>
          <w:sz w:val="24"/>
        </w:rPr>
      </w:pPr>
      <w:r w:rsidRPr="00A44BC2">
        <w:rPr>
          <w:rFonts w:ascii="Times New Roman" w:eastAsia="Calibri" w:hAnsi="Times New Roman" w:cs="Times New Roman"/>
          <w:b/>
          <w:sz w:val="24"/>
        </w:rPr>
        <w:t>Gökbaraz M</w:t>
      </w:r>
      <w:proofErr w:type="gramStart"/>
      <w:r w:rsidRPr="00A44BC2">
        <w:rPr>
          <w:rFonts w:ascii="Times New Roman" w:eastAsia="Calibri" w:hAnsi="Times New Roman" w:cs="Times New Roman"/>
          <w:b/>
          <w:sz w:val="24"/>
        </w:rPr>
        <w:t>.,</w:t>
      </w:r>
      <w:proofErr w:type="gramEnd"/>
      <w:r w:rsidRPr="00A44BC2">
        <w:rPr>
          <w:rFonts w:ascii="Times New Roman" w:eastAsia="Calibri" w:hAnsi="Times New Roman" w:cs="Times New Roman"/>
          <w:b/>
          <w:sz w:val="24"/>
        </w:rPr>
        <w:t xml:space="preserve"> Aydın Adnan Menderes Üniversitesi Sağlık Bilimleri Enstitüsü, Erken Doğum Tehdidi Olan Gebelerin Bakım Gereksinimleri. Yüksek Lisans Tezi, Aydın, 2019.</w:t>
      </w:r>
    </w:p>
    <w:p w14:paraId="58ECF108" w14:textId="163BABAD" w:rsidR="00072927" w:rsidRPr="00A44BC2" w:rsidRDefault="00297C9B" w:rsidP="009360F4">
      <w:pPr>
        <w:spacing w:before="240" w:after="240" w:line="360" w:lineRule="auto"/>
        <w:jc w:val="both"/>
        <w:rPr>
          <w:rFonts w:ascii="Times New Roman" w:hAnsi="Times New Roman" w:cs="Times New Roman"/>
          <w:sz w:val="24"/>
          <w:szCs w:val="24"/>
        </w:rPr>
      </w:pPr>
      <w:r w:rsidRPr="00297C9B">
        <w:rPr>
          <w:rFonts w:ascii="Times New Roman" w:eastAsia="+mj-ea" w:hAnsi="Times New Roman" w:cs="Times New Roman"/>
          <w:kern w:val="24"/>
          <w:position w:val="1"/>
          <w:sz w:val="24"/>
          <w:szCs w:val="24"/>
        </w:rPr>
        <w:lastRenderedPageBreak/>
        <w:t xml:space="preserve">Çalışmanın amacı erken doğum tehdidi olan gebelerin bakım gereksinimlerini belirlemektir. </w:t>
      </w:r>
      <w:r w:rsidR="00072927" w:rsidRPr="00A44BC2">
        <w:rPr>
          <w:rFonts w:ascii="Times New Roman" w:hAnsi="Times New Roman" w:cs="Times New Roman"/>
          <w:sz w:val="24"/>
          <w:szCs w:val="24"/>
        </w:rPr>
        <w:t xml:space="preserve">Araştırma analitik-kesitsel olarak, Ocak-Aralık 2017 tarihleri arasında, Aydın Adnan Menderes Üniversitesi Uygulama ve Araştırma Hastanesi Kadın Hastalıkları ve Doğum Kliniği ve Aydın Kadın Doğum ve Çocuk Hastalıkları Hastanesine yapılmıştır. Araştırmanın örneklemine gelişigüzel (uygunluk) örnekleme yöntemi ile belirlenen ve erken doğum tehdidi tanısıyla hastanede yatan 130 gebe alınmıştır. Verilerin toplanmasında Kişisel Bilgi Formu ve Gordon’un Fonksiyonel Sağlık Örüntüleri Veri Formu kullanılmıştır. Elde edilen veriler tanımlayıcı istatistikler ve ki-kare testi ile analiz edilmiştir. </w:t>
      </w:r>
    </w:p>
    <w:p w14:paraId="14E7B2C6" w14:textId="77777777" w:rsidR="00072927" w:rsidRPr="00A44BC2" w:rsidRDefault="00072927" w:rsidP="009360F4">
      <w:pPr>
        <w:spacing w:before="240" w:after="240" w:line="360" w:lineRule="auto"/>
        <w:jc w:val="both"/>
        <w:rPr>
          <w:rFonts w:ascii="Times New Roman" w:hAnsi="Times New Roman" w:cs="Times New Roman"/>
          <w:sz w:val="24"/>
          <w:szCs w:val="24"/>
        </w:rPr>
      </w:pPr>
      <w:r w:rsidRPr="00A44BC2">
        <w:rPr>
          <w:rFonts w:ascii="Times New Roman" w:hAnsi="Times New Roman" w:cs="Times New Roman"/>
          <w:sz w:val="24"/>
          <w:szCs w:val="24"/>
        </w:rPr>
        <w:t xml:space="preserve">Araştırmaya katılan gebelerin yaş ortalamasının 27,21±6,39, çoğunun ortaokul (%33,8) ve lise (%26,2) mezunu oldukları görülmüştür. Gebelerin gebelik sayı ortalamasının 2,44±1,58 olduğu, %33,8’inin ilk gebeliğinin olduğu ve %33,1’inin bu gebeliklerini planlamadıkları saptanmıştır. Gebelerin %83,9’unun 28-36 gebelik haftasında oldukları ve %34,6’sının en az bir tane kronik hastalığının olduğunu belirlenmiştir. Gebelerin en fazla yaşadıkları fiziksel sağlık problemlerinin bel ve kasık ağrısı (%44,6), erken doğum tehdidi (%41,5), bulantı-kusma (%21,5) ve kanama (%14,6) olduğu ve %8,5’inin ruhsal sağlık probleminin bulunduğu saptanmıştır. </w:t>
      </w:r>
    </w:p>
    <w:p w14:paraId="17C21ADE" w14:textId="11ADA328" w:rsidR="00072927" w:rsidRPr="00A44BC2" w:rsidRDefault="00072927" w:rsidP="009360F4">
      <w:pPr>
        <w:spacing w:before="240" w:after="240" w:line="360" w:lineRule="auto"/>
        <w:jc w:val="both"/>
        <w:rPr>
          <w:rFonts w:ascii="Times New Roman" w:eastAsia="Calibri" w:hAnsi="Times New Roman" w:cs="Times New Roman"/>
          <w:sz w:val="24"/>
          <w:szCs w:val="24"/>
        </w:rPr>
      </w:pPr>
      <w:proofErr w:type="gramStart"/>
      <w:r w:rsidRPr="00A44BC2">
        <w:rPr>
          <w:rFonts w:ascii="Times New Roman" w:eastAsia="Calibri" w:hAnsi="Times New Roman" w:cs="Times New Roman"/>
          <w:sz w:val="24"/>
          <w:szCs w:val="24"/>
        </w:rPr>
        <w:t>Çalışmaya katılan gebelerin %96,9’unun sağlığın algılanması - sağlığın yönetim biçimi, %90,8’inin beslenme ve metabolik durum, %54,6’sının boşaltım</w:t>
      </w:r>
      <w:r w:rsidRPr="00A44BC2">
        <w:rPr>
          <w:rFonts w:ascii="Times New Roman" w:hAnsi="Times New Roman" w:cs="Times New Roman"/>
          <w:sz w:val="24"/>
          <w:szCs w:val="24"/>
        </w:rPr>
        <w:t xml:space="preserve">, %83,8’inin aktivite, egzersiz şekli-fizik bulgular, %53,8’inin uyku ve istirahat, %76,90’ının bilişsel algılama şekli,  %86,2’sinin kendilerini algılama–kendilerini kavrama, %25,4’ünün rol–ilişki şekli, %20,0’ının cinsellik ve üreme, %26,9’unun stres ile baş etme / tolere etme durumu ve %38,8’inin inanç ve değerler </w:t>
      </w:r>
      <w:r w:rsidRPr="00A44BC2">
        <w:rPr>
          <w:rFonts w:ascii="Times New Roman" w:eastAsia="Calibri" w:hAnsi="Times New Roman" w:cs="Times New Roman"/>
          <w:sz w:val="24"/>
          <w:szCs w:val="24"/>
        </w:rPr>
        <w:t xml:space="preserve">alanlarında bakım gereksinimlerinin olduğu saptanmıştır. </w:t>
      </w:r>
      <w:proofErr w:type="gramEnd"/>
      <w:r w:rsidRPr="00A44BC2">
        <w:rPr>
          <w:rFonts w:ascii="Times New Roman" w:eastAsia="Calibri" w:hAnsi="Times New Roman" w:cs="Times New Roman"/>
          <w:sz w:val="24"/>
          <w:szCs w:val="24"/>
        </w:rPr>
        <w:t>Ayrıca araştırmada gebelerin bazı alanlarda sorun yaşamaları</w:t>
      </w:r>
      <w:r w:rsidR="00F56397">
        <w:rPr>
          <w:rFonts w:ascii="Times New Roman" w:eastAsia="Calibri" w:hAnsi="Times New Roman" w:cs="Times New Roman"/>
          <w:sz w:val="24"/>
          <w:szCs w:val="24"/>
        </w:rPr>
        <w:t>nın sosyo</w:t>
      </w:r>
      <w:r w:rsidRPr="00A44BC2">
        <w:rPr>
          <w:rFonts w:ascii="Times New Roman" w:eastAsia="Calibri" w:hAnsi="Times New Roman" w:cs="Times New Roman"/>
          <w:sz w:val="24"/>
          <w:szCs w:val="24"/>
        </w:rPr>
        <w:t>demografik, ob</w:t>
      </w:r>
      <w:r w:rsidR="00F56397">
        <w:rPr>
          <w:rFonts w:ascii="Times New Roman" w:eastAsia="Calibri" w:hAnsi="Times New Roman" w:cs="Times New Roman"/>
          <w:sz w:val="24"/>
          <w:szCs w:val="24"/>
        </w:rPr>
        <w:t>s</w:t>
      </w:r>
      <w:r w:rsidRPr="00A44BC2">
        <w:rPr>
          <w:rFonts w:ascii="Times New Roman" w:eastAsia="Calibri" w:hAnsi="Times New Roman" w:cs="Times New Roman"/>
          <w:sz w:val="24"/>
          <w:szCs w:val="24"/>
        </w:rPr>
        <w:t>tetrik ve diğer bazı özeliklerine göre değişiklik gösterdiği bulunmuştur.</w:t>
      </w:r>
      <w:r w:rsidRPr="00A44BC2">
        <w:rPr>
          <w:rFonts w:ascii="Times New Roman" w:hAnsi="Times New Roman" w:cs="Times New Roman"/>
          <w:sz w:val="24"/>
          <w:szCs w:val="24"/>
        </w:rPr>
        <w:t xml:space="preserve"> </w:t>
      </w:r>
    </w:p>
    <w:p w14:paraId="0C8D6E53" w14:textId="77777777" w:rsidR="00072927" w:rsidRPr="00A44BC2" w:rsidRDefault="00072927" w:rsidP="009360F4">
      <w:pPr>
        <w:spacing w:before="240" w:after="240" w:line="360" w:lineRule="auto"/>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Sonuç olarak bu çalışmada, erken doğum tehdidi olan gebelerin çoğunun Gordon’un Fonksiyonel Sağlık Örüntüleri modelinin birçok alanında sorunlarının bulunduğu ve bu sorunların bazı bireysel özelliklerine göre değişiklik gösterdiği sonuçları elde edilmiştir. Erken doğum tehdidi olan gebelere verilen bakım hizmetlerinin sunumunda bu sonuçların dikkate alınması ile anne-bebek sağlığının gelişimine katkı sağlanabilir.</w:t>
      </w:r>
      <w:r w:rsidRPr="00A44BC2">
        <w:rPr>
          <w:rFonts w:ascii="Times New Roman" w:hAnsi="Times New Roman" w:cs="Times New Roman"/>
          <w:sz w:val="24"/>
          <w:szCs w:val="24"/>
        </w:rPr>
        <w:t xml:space="preserve"> </w:t>
      </w:r>
    </w:p>
    <w:p w14:paraId="7A3CDE2C" w14:textId="77777777" w:rsidR="009360F4" w:rsidRPr="00A44BC2" w:rsidRDefault="009360F4" w:rsidP="009360F4">
      <w:pPr>
        <w:spacing w:before="240" w:after="240" w:line="360" w:lineRule="auto"/>
        <w:jc w:val="both"/>
        <w:rPr>
          <w:rFonts w:ascii="Times New Roman" w:eastAsia="Calibri" w:hAnsi="Times New Roman" w:cs="Times New Roman"/>
          <w:b/>
          <w:sz w:val="24"/>
          <w:szCs w:val="24"/>
        </w:rPr>
      </w:pPr>
    </w:p>
    <w:p w14:paraId="28CE180E" w14:textId="7AF67E4B" w:rsidR="00072927" w:rsidRPr="00A44BC2" w:rsidRDefault="00072927" w:rsidP="009360F4">
      <w:pPr>
        <w:spacing w:before="240" w:after="240" w:line="360" w:lineRule="auto"/>
        <w:jc w:val="both"/>
        <w:rPr>
          <w:rFonts w:ascii="Times New Roman" w:hAnsi="Times New Roman" w:cs="Times New Roman"/>
          <w:sz w:val="24"/>
          <w:szCs w:val="24"/>
        </w:rPr>
      </w:pPr>
      <w:r w:rsidRPr="00A44BC2">
        <w:rPr>
          <w:rFonts w:ascii="Times New Roman" w:eastAsia="Calibri" w:hAnsi="Times New Roman" w:cs="Times New Roman"/>
          <w:b/>
          <w:sz w:val="24"/>
          <w:szCs w:val="24"/>
        </w:rPr>
        <w:t xml:space="preserve">Anahtar </w:t>
      </w:r>
      <w:r w:rsidR="009360F4" w:rsidRPr="00A44BC2">
        <w:rPr>
          <w:rFonts w:ascii="Times New Roman" w:eastAsia="Calibri" w:hAnsi="Times New Roman" w:cs="Times New Roman"/>
          <w:b/>
          <w:sz w:val="24"/>
          <w:szCs w:val="24"/>
        </w:rPr>
        <w:t>K</w:t>
      </w:r>
      <w:r w:rsidRPr="00A44BC2">
        <w:rPr>
          <w:rFonts w:ascii="Times New Roman" w:eastAsia="Calibri" w:hAnsi="Times New Roman" w:cs="Times New Roman"/>
          <w:b/>
          <w:sz w:val="24"/>
          <w:szCs w:val="24"/>
        </w:rPr>
        <w:t>elimeler:</w:t>
      </w:r>
      <w:r w:rsidRPr="00A44BC2">
        <w:rPr>
          <w:rFonts w:ascii="Times New Roman" w:hAnsi="Times New Roman" w:cs="Times New Roman"/>
          <w:sz w:val="24"/>
          <w:szCs w:val="24"/>
        </w:rPr>
        <w:t xml:space="preserve"> Erken </w:t>
      </w:r>
      <w:r w:rsidR="009360F4" w:rsidRPr="00A44BC2">
        <w:rPr>
          <w:rFonts w:ascii="Times New Roman" w:hAnsi="Times New Roman" w:cs="Times New Roman"/>
          <w:sz w:val="24"/>
          <w:szCs w:val="24"/>
        </w:rPr>
        <w:t>Doğum, Tehdit, Doğum Öncesi Bakım, Ebelik, Bakım</w:t>
      </w:r>
    </w:p>
    <w:p w14:paraId="057DA9E1" w14:textId="77777777" w:rsidR="00072927" w:rsidRPr="00A44BC2" w:rsidRDefault="00072927" w:rsidP="00072927">
      <w:pPr>
        <w:spacing w:line="360" w:lineRule="auto"/>
        <w:rPr>
          <w:rFonts w:ascii="Times New Roman" w:hAnsi="Times New Roman" w:cs="Times New Roman"/>
          <w:iCs/>
          <w:sz w:val="24"/>
          <w:szCs w:val="24"/>
        </w:rPr>
      </w:pPr>
    </w:p>
    <w:p w14:paraId="40EAD995" w14:textId="4063A074" w:rsidR="00072927" w:rsidRPr="00A44BC2" w:rsidRDefault="00072927" w:rsidP="00072927">
      <w:pPr>
        <w:spacing w:after="0" w:line="360" w:lineRule="auto"/>
        <w:ind w:firstLine="567"/>
        <w:jc w:val="both"/>
        <w:rPr>
          <w:rFonts w:ascii="Times New Roman" w:hAnsi="Times New Roman" w:cs="Times New Roman"/>
          <w:sz w:val="24"/>
          <w:szCs w:val="24"/>
        </w:rPr>
      </w:pPr>
    </w:p>
    <w:p w14:paraId="490F601A" w14:textId="552AFE12" w:rsidR="00072927" w:rsidRPr="00A44BC2" w:rsidRDefault="00072927" w:rsidP="00072927">
      <w:pPr>
        <w:spacing w:after="0" w:line="360" w:lineRule="auto"/>
        <w:ind w:firstLine="567"/>
        <w:jc w:val="both"/>
        <w:rPr>
          <w:rFonts w:ascii="Times New Roman" w:hAnsi="Times New Roman" w:cs="Times New Roman"/>
          <w:sz w:val="24"/>
          <w:szCs w:val="24"/>
        </w:rPr>
      </w:pPr>
    </w:p>
    <w:p w14:paraId="6D61CF01" w14:textId="1FB9E3F0" w:rsidR="00072927" w:rsidRPr="00A44BC2" w:rsidRDefault="00072927" w:rsidP="00072927">
      <w:pPr>
        <w:spacing w:after="0" w:line="360" w:lineRule="auto"/>
        <w:ind w:firstLine="567"/>
        <w:jc w:val="both"/>
        <w:rPr>
          <w:rFonts w:ascii="Times New Roman" w:hAnsi="Times New Roman" w:cs="Times New Roman"/>
          <w:sz w:val="24"/>
          <w:szCs w:val="24"/>
        </w:rPr>
      </w:pPr>
    </w:p>
    <w:p w14:paraId="396A2C3B" w14:textId="3C6C2AC1" w:rsidR="00072927" w:rsidRPr="00A44BC2" w:rsidRDefault="00072927" w:rsidP="00072927">
      <w:pPr>
        <w:spacing w:after="0" w:line="360" w:lineRule="auto"/>
        <w:ind w:firstLine="567"/>
        <w:jc w:val="both"/>
        <w:rPr>
          <w:rFonts w:ascii="Times New Roman" w:hAnsi="Times New Roman" w:cs="Times New Roman"/>
          <w:sz w:val="24"/>
          <w:szCs w:val="24"/>
        </w:rPr>
      </w:pPr>
    </w:p>
    <w:p w14:paraId="1CB0FE10" w14:textId="1E1B609D" w:rsidR="00072927" w:rsidRPr="00A44BC2" w:rsidRDefault="00072927" w:rsidP="00072927">
      <w:pPr>
        <w:spacing w:after="0" w:line="360" w:lineRule="auto"/>
        <w:ind w:firstLine="567"/>
        <w:jc w:val="both"/>
        <w:rPr>
          <w:rFonts w:ascii="Times New Roman" w:hAnsi="Times New Roman" w:cs="Times New Roman"/>
          <w:sz w:val="24"/>
          <w:szCs w:val="24"/>
        </w:rPr>
      </w:pPr>
    </w:p>
    <w:p w14:paraId="1B563783" w14:textId="769E3DFC" w:rsidR="00072927" w:rsidRPr="00A44BC2" w:rsidRDefault="00072927" w:rsidP="00072927">
      <w:pPr>
        <w:spacing w:after="0" w:line="360" w:lineRule="auto"/>
        <w:ind w:firstLine="567"/>
        <w:jc w:val="both"/>
        <w:rPr>
          <w:rFonts w:ascii="Times New Roman" w:hAnsi="Times New Roman" w:cs="Times New Roman"/>
          <w:sz w:val="24"/>
          <w:szCs w:val="24"/>
        </w:rPr>
      </w:pPr>
    </w:p>
    <w:p w14:paraId="2FBCF2AB" w14:textId="5EC06520" w:rsidR="00072927" w:rsidRPr="00A44BC2" w:rsidRDefault="00072927" w:rsidP="00072927">
      <w:pPr>
        <w:spacing w:after="0" w:line="360" w:lineRule="auto"/>
        <w:ind w:firstLine="567"/>
        <w:jc w:val="both"/>
        <w:rPr>
          <w:rFonts w:ascii="Times New Roman" w:hAnsi="Times New Roman" w:cs="Times New Roman"/>
          <w:sz w:val="24"/>
          <w:szCs w:val="24"/>
        </w:rPr>
      </w:pPr>
    </w:p>
    <w:p w14:paraId="15F472DD" w14:textId="7D45E056" w:rsidR="00072927" w:rsidRPr="00A44BC2" w:rsidRDefault="00072927" w:rsidP="00072927">
      <w:pPr>
        <w:spacing w:after="0" w:line="360" w:lineRule="auto"/>
        <w:ind w:firstLine="567"/>
        <w:jc w:val="both"/>
        <w:rPr>
          <w:rFonts w:ascii="Times New Roman" w:hAnsi="Times New Roman" w:cs="Times New Roman"/>
          <w:sz w:val="24"/>
          <w:szCs w:val="24"/>
        </w:rPr>
      </w:pPr>
    </w:p>
    <w:p w14:paraId="7CBC447D" w14:textId="49ED3161" w:rsidR="00072927" w:rsidRPr="00A44BC2" w:rsidRDefault="00072927" w:rsidP="00072927">
      <w:pPr>
        <w:spacing w:after="0" w:line="360" w:lineRule="auto"/>
        <w:ind w:firstLine="567"/>
        <w:jc w:val="both"/>
        <w:rPr>
          <w:rFonts w:ascii="Times New Roman" w:hAnsi="Times New Roman" w:cs="Times New Roman"/>
          <w:sz w:val="24"/>
          <w:szCs w:val="24"/>
        </w:rPr>
      </w:pPr>
    </w:p>
    <w:p w14:paraId="2B8C3373" w14:textId="7B8C32F6" w:rsidR="00072927" w:rsidRPr="00A44BC2" w:rsidRDefault="00072927" w:rsidP="00072927">
      <w:pPr>
        <w:spacing w:after="0" w:line="360" w:lineRule="auto"/>
        <w:ind w:firstLine="567"/>
        <w:jc w:val="both"/>
        <w:rPr>
          <w:rFonts w:ascii="Times New Roman" w:hAnsi="Times New Roman" w:cs="Times New Roman"/>
          <w:sz w:val="24"/>
          <w:szCs w:val="24"/>
        </w:rPr>
      </w:pPr>
    </w:p>
    <w:p w14:paraId="4C8BF3CA" w14:textId="34D55EDB" w:rsidR="00072927" w:rsidRPr="00A44BC2" w:rsidRDefault="00072927" w:rsidP="00072927">
      <w:pPr>
        <w:spacing w:after="0" w:line="360" w:lineRule="auto"/>
        <w:ind w:firstLine="567"/>
        <w:jc w:val="both"/>
        <w:rPr>
          <w:rFonts w:ascii="Times New Roman" w:hAnsi="Times New Roman" w:cs="Times New Roman"/>
          <w:sz w:val="24"/>
          <w:szCs w:val="24"/>
        </w:rPr>
      </w:pPr>
    </w:p>
    <w:p w14:paraId="78A4C57B" w14:textId="1B0A6F7B" w:rsidR="00072927" w:rsidRPr="00A44BC2" w:rsidRDefault="00072927" w:rsidP="00072927">
      <w:pPr>
        <w:spacing w:after="0" w:line="360" w:lineRule="auto"/>
        <w:ind w:firstLine="567"/>
        <w:jc w:val="both"/>
        <w:rPr>
          <w:rFonts w:ascii="Times New Roman" w:hAnsi="Times New Roman" w:cs="Times New Roman"/>
          <w:sz w:val="24"/>
          <w:szCs w:val="24"/>
        </w:rPr>
      </w:pPr>
    </w:p>
    <w:p w14:paraId="7A639201" w14:textId="256E7725" w:rsidR="00072927" w:rsidRPr="00A44BC2" w:rsidRDefault="00072927" w:rsidP="00072927">
      <w:pPr>
        <w:spacing w:after="0" w:line="360" w:lineRule="auto"/>
        <w:ind w:firstLine="567"/>
        <w:jc w:val="both"/>
        <w:rPr>
          <w:rFonts w:ascii="Times New Roman" w:hAnsi="Times New Roman" w:cs="Times New Roman"/>
          <w:sz w:val="24"/>
          <w:szCs w:val="24"/>
        </w:rPr>
      </w:pPr>
    </w:p>
    <w:p w14:paraId="19DD9C16" w14:textId="192A070F" w:rsidR="00072927" w:rsidRPr="00A44BC2" w:rsidRDefault="00072927" w:rsidP="00072927">
      <w:pPr>
        <w:spacing w:after="0" w:line="360" w:lineRule="auto"/>
        <w:ind w:firstLine="567"/>
        <w:jc w:val="both"/>
        <w:rPr>
          <w:rFonts w:ascii="Times New Roman" w:hAnsi="Times New Roman" w:cs="Times New Roman"/>
          <w:sz w:val="24"/>
          <w:szCs w:val="24"/>
        </w:rPr>
      </w:pPr>
    </w:p>
    <w:p w14:paraId="7C5D99F2" w14:textId="7E8976CC" w:rsidR="00072927" w:rsidRPr="00A44BC2" w:rsidRDefault="00072927" w:rsidP="00072927">
      <w:pPr>
        <w:spacing w:after="0" w:line="360" w:lineRule="auto"/>
        <w:ind w:firstLine="567"/>
        <w:jc w:val="both"/>
        <w:rPr>
          <w:rFonts w:ascii="Times New Roman" w:hAnsi="Times New Roman" w:cs="Times New Roman"/>
          <w:sz w:val="24"/>
          <w:szCs w:val="24"/>
        </w:rPr>
      </w:pPr>
    </w:p>
    <w:p w14:paraId="7A9F722E" w14:textId="73540A69" w:rsidR="00072927" w:rsidRPr="00A44BC2" w:rsidRDefault="00072927" w:rsidP="00072927">
      <w:pPr>
        <w:spacing w:after="0" w:line="360" w:lineRule="auto"/>
        <w:ind w:firstLine="567"/>
        <w:jc w:val="both"/>
        <w:rPr>
          <w:rFonts w:ascii="Times New Roman" w:hAnsi="Times New Roman" w:cs="Times New Roman"/>
          <w:sz w:val="24"/>
          <w:szCs w:val="24"/>
        </w:rPr>
      </w:pPr>
    </w:p>
    <w:p w14:paraId="7A2047F1" w14:textId="60C75559" w:rsidR="00072927" w:rsidRPr="00A44BC2" w:rsidRDefault="00072927" w:rsidP="00072927">
      <w:pPr>
        <w:spacing w:after="0" w:line="360" w:lineRule="auto"/>
        <w:ind w:firstLine="567"/>
        <w:jc w:val="both"/>
        <w:rPr>
          <w:rFonts w:ascii="Times New Roman" w:hAnsi="Times New Roman" w:cs="Times New Roman"/>
          <w:sz w:val="24"/>
          <w:szCs w:val="24"/>
        </w:rPr>
      </w:pPr>
    </w:p>
    <w:p w14:paraId="5A221058" w14:textId="17D24995" w:rsidR="00072927" w:rsidRPr="00A44BC2" w:rsidRDefault="00072927" w:rsidP="00072927">
      <w:pPr>
        <w:spacing w:after="0" w:line="360" w:lineRule="auto"/>
        <w:ind w:firstLine="567"/>
        <w:jc w:val="both"/>
        <w:rPr>
          <w:rFonts w:ascii="Times New Roman" w:hAnsi="Times New Roman" w:cs="Times New Roman"/>
          <w:sz w:val="24"/>
          <w:szCs w:val="24"/>
        </w:rPr>
      </w:pPr>
    </w:p>
    <w:p w14:paraId="795D9239" w14:textId="11D4DEB1" w:rsidR="00072927" w:rsidRPr="00A44BC2" w:rsidRDefault="00072927" w:rsidP="00072927">
      <w:pPr>
        <w:spacing w:after="0" w:line="360" w:lineRule="auto"/>
        <w:ind w:firstLine="567"/>
        <w:jc w:val="both"/>
        <w:rPr>
          <w:rFonts w:ascii="Times New Roman" w:hAnsi="Times New Roman" w:cs="Times New Roman"/>
          <w:sz w:val="24"/>
          <w:szCs w:val="24"/>
        </w:rPr>
      </w:pPr>
    </w:p>
    <w:p w14:paraId="2E6FD656" w14:textId="013715C5" w:rsidR="00072927" w:rsidRPr="00A44BC2" w:rsidRDefault="00072927" w:rsidP="00072927">
      <w:pPr>
        <w:spacing w:after="0" w:line="360" w:lineRule="auto"/>
        <w:ind w:firstLine="567"/>
        <w:jc w:val="both"/>
        <w:rPr>
          <w:rFonts w:ascii="Times New Roman" w:hAnsi="Times New Roman" w:cs="Times New Roman"/>
          <w:sz w:val="24"/>
          <w:szCs w:val="24"/>
        </w:rPr>
      </w:pPr>
    </w:p>
    <w:p w14:paraId="394AD300" w14:textId="5770B53A" w:rsidR="00072927" w:rsidRPr="00A44BC2" w:rsidRDefault="00072927" w:rsidP="00072927">
      <w:pPr>
        <w:spacing w:after="0" w:line="360" w:lineRule="auto"/>
        <w:ind w:firstLine="567"/>
        <w:jc w:val="both"/>
        <w:rPr>
          <w:rFonts w:ascii="Times New Roman" w:hAnsi="Times New Roman" w:cs="Times New Roman"/>
          <w:sz w:val="24"/>
          <w:szCs w:val="24"/>
        </w:rPr>
      </w:pPr>
    </w:p>
    <w:p w14:paraId="19E548FD" w14:textId="28C3FB65" w:rsidR="00072927" w:rsidRPr="00A44BC2" w:rsidRDefault="00072927" w:rsidP="00072927">
      <w:pPr>
        <w:spacing w:after="0" w:line="360" w:lineRule="auto"/>
        <w:ind w:firstLine="567"/>
        <w:jc w:val="both"/>
        <w:rPr>
          <w:rFonts w:ascii="Times New Roman" w:hAnsi="Times New Roman" w:cs="Times New Roman"/>
          <w:sz w:val="24"/>
          <w:szCs w:val="24"/>
        </w:rPr>
      </w:pPr>
    </w:p>
    <w:p w14:paraId="01901E1F" w14:textId="417525DA" w:rsidR="00072927" w:rsidRPr="00A44BC2" w:rsidRDefault="00072927" w:rsidP="00072927">
      <w:pPr>
        <w:spacing w:after="0" w:line="360" w:lineRule="auto"/>
        <w:ind w:firstLine="567"/>
        <w:jc w:val="both"/>
        <w:rPr>
          <w:rFonts w:ascii="Times New Roman" w:hAnsi="Times New Roman" w:cs="Times New Roman"/>
          <w:sz w:val="24"/>
          <w:szCs w:val="24"/>
        </w:rPr>
      </w:pPr>
    </w:p>
    <w:p w14:paraId="4639EFBE" w14:textId="348EF2D5" w:rsidR="00072927" w:rsidRPr="00A44BC2" w:rsidRDefault="00072927" w:rsidP="00072927">
      <w:pPr>
        <w:spacing w:after="0" w:line="360" w:lineRule="auto"/>
        <w:ind w:firstLine="567"/>
        <w:jc w:val="both"/>
        <w:rPr>
          <w:rFonts w:ascii="Times New Roman" w:hAnsi="Times New Roman" w:cs="Times New Roman"/>
          <w:sz w:val="24"/>
          <w:szCs w:val="24"/>
        </w:rPr>
      </w:pPr>
    </w:p>
    <w:p w14:paraId="6B0695E4" w14:textId="250767C0" w:rsidR="00072927" w:rsidRPr="00A44BC2" w:rsidRDefault="00072927" w:rsidP="00072927">
      <w:pPr>
        <w:spacing w:after="0" w:line="360" w:lineRule="auto"/>
        <w:ind w:firstLine="567"/>
        <w:jc w:val="both"/>
        <w:rPr>
          <w:rFonts w:ascii="Times New Roman" w:hAnsi="Times New Roman" w:cs="Times New Roman"/>
          <w:sz w:val="24"/>
          <w:szCs w:val="24"/>
        </w:rPr>
      </w:pPr>
    </w:p>
    <w:p w14:paraId="28240545" w14:textId="6829552B" w:rsidR="00072927" w:rsidRPr="00A44BC2" w:rsidRDefault="00072927" w:rsidP="00072927">
      <w:pPr>
        <w:spacing w:after="0" w:line="360" w:lineRule="auto"/>
        <w:ind w:firstLine="567"/>
        <w:jc w:val="both"/>
        <w:rPr>
          <w:rFonts w:ascii="Times New Roman" w:hAnsi="Times New Roman" w:cs="Times New Roman"/>
          <w:sz w:val="24"/>
          <w:szCs w:val="24"/>
        </w:rPr>
      </w:pPr>
    </w:p>
    <w:p w14:paraId="1D7595F3" w14:textId="56152E36" w:rsidR="00072927" w:rsidRPr="00A44BC2" w:rsidRDefault="00072927" w:rsidP="009360F4">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A44BC2">
        <w:rPr>
          <w:rFonts w:ascii="Times New Roman" w:eastAsia="MinionPro-Regular" w:hAnsi="Times New Roman" w:cs="Times New Roman"/>
          <w:b/>
          <w:sz w:val="28"/>
          <w:szCs w:val="28"/>
          <w:lang w:eastAsia="tr-TR"/>
        </w:rPr>
        <w:t>ABSTRACT</w:t>
      </w:r>
    </w:p>
    <w:p w14:paraId="6F34C247" w14:textId="4EF3F44E" w:rsidR="00072927" w:rsidRPr="00A44BC2" w:rsidRDefault="00072927" w:rsidP="009360F4">
      <w:pPr>
        <w:autoSpaceDE w:val="0"/>
        <w:autoSpaceDN w:val="0"/>
        <w:adjustRightInd w:val="0"/>
        <w:spacing w:after="0" w:line="240" w:lineRule="auto"/>
        <w:jc w:val="center"/>
        <w:rPr>
          <w:rFonts w:ascii="Times New Roman" w:eastAsia="MinionPro-Regular" w:hAnsi="Times New Roman" w:cs="Times New Roman"/>
          <w:b/>
          <w:sz w:val="20"/>
          <w:szCs w:val="20"/>
          <w:highlight w:val="green"/>
          <w:lang w:eastAsia="tr-TR"/>
        </w:rPr>
      </w:pPr>
    </w:p>
    <w:p w14:paraId="66D4970F" w14:textId="77777777" w:rsidR="009360F4" w:rsidRPr="00A44BC2" w:rsidRDefault="009360F4" w:rsidP="009360F4">
      <w:pPr>
        <w:autoSpaceDE w:val="0"/>
        <w:autoSpaceDN w:val="0"/>
        <w:adjustRightInd w:val="0"/>
        <w:spacing w:after="0" w:line="240" w:lineRule="auto"/>
        <w:jc w:val="center"/>
        <w:rPr>
          <w:rFonts w:ascii="Times New Roman" w:eastAsia="MinionPro-Regular" w:hAnsi="Times New Roman" w:cs="Times New Roman"/>
          <w:b/>
          <w:sz w:val="20"/>
          <w:szCs w:val="20"/>
          <w:highlight w:val="green"/>
          <w:lang w:eastAsia="tr-TR"/>
        </w:rPr>
      </w:pPr>
    </w:p>
    <w:p w14:paraId="0CA9EF7D" w14:textId="77777777" w:rsidR="00072927" w:rsidRPr="00A44BC2" w:rsidRDefault="00072927" w:rsidP="00085F8D">
      <w:pPr>
        <w:spacing w:after="0" w:line="240" w:lineRule="auto"/>
        <w:jc w:val="center"/>
        <w:rPr>
          <w:rFonts w:ascii="Times New Roman" w:eastAsia="Calibri" w:hAnsi="Times New Roman" w:cs="Times New Roman"/>
          <w:b/>
          <w:sz w:val="24"/>
        </w:rPr>
      </w:pPr>
      <w:r w:rsidRPr="00A44BC2">
        <w:rPr>
          <w:rFonts w:ascii="Times New Roman" w:eastAsia="Calibri" w:hAnsi="Times New Roman" w:cs="Times New Roman"/>
          <w:b/>
          <w:sz w:val="24"/>
        </w:rPr>
        <w:t>CARE REQUIREMENTS OF PREGNANT AT RISK OF PRETERM BIRTH</w:t>
      </w:r>
    </w:p>
    <w:p w14:paraId="023AEF4D" w14:textId="77777777" w:rsidR="009360F4" w:rsidRPr="00A44BC2" w:rsidRDefault="009360F4" w:rsidP="009360F4">
      <w:pPr>
        <w:autoSpaceDE w:val="0"/>
        <w:autoSpaceDN w:val="0"/>
        <w:adjustRightInd w:val="0"/>
        <w:spacing w:after="0" w:line="240" w:lineRule="auto"/>
        <w:jc w:val="center"/>
        <w:rPr>
          <w:rFonts w:ascii="Times New Roman" w:eastAsia="Calibri" w:hAnsi="Times New Roman" w:cs="Times New Roman"/>
          <w:b/>
          <w:sz w:val="24"/>
        </w:rPr>
      </w:pPr>
    </w:p>
    <w:p w14:paraId="6E555763" w14:textId="77777777" w:rsidR="00072927" w:rsidRPr="00A44BC2" w:rsidRDefault="00072927" w:rsidP="00297C9B">
      <w:pPr>
        <w:spacing w:after="200" w:line="360" w:lineRule="auto"/>
        <w:jc w:val="both"/>
        <w:rPr>
          <w:rFonts w:ascii="Times New Roman" w:eastAsia="Calibri" w:hAnsi="Times New Roman" w:cs="Times New Roman"/>
          <w:b/>
          <w:sz w:val="24"/>
        </w:rPr>
      </w:pPr>
      <w:r w:rsidRPr="00A44BC2">
        <w:rPr>
          <w:rFonts w:ascii="Times New Roman" w:eastAsia="Calibri" w:hAnsi="Times New Roman" w:cs="Times New Roman"/>
          <w:b/>
          <w:sz w:val="24"/>
        </w:rPr>
        <w:t>Gökbaraz M</w:t>
      </w:r>
      <w:proofErr w:type="gramStart"/>
      <w:r w:rsidRPr="00A44BC2">
        <w:rPr>
          <w:rFonts w:ascii="Times New Roman" w:eastAsia="Calibri" w:hAnsi="Times New Roman" w:cs="Times New Roman"/>
          <w:b/>
          <w:sz w:val="24"/>
        </w:rPr>
        <w:t>.,</w:t>
      </w:r>
      <w:proofErr w:type="gramEnd"/>
      <w:r w:rsidRPr="00A44BC2">
        <w:rPr>
          <w:rFonts w:ascii="Times New Roman" w:eastAsia="Calibri" w:hAnsi="Times New Roman" w:cs="Times New Roman"/>
          <w:b/>
          <w:sz w:val="24"/>
        </w:rPr>
        <w:t xml:space="preserve"> Aydın Adnan Menderes </w:t>
      </w:r>
      <w:r w:rsidRPr="00E524F2">
        <w:rPr>
          <w:rFonts w:ascii="Times New Roman" w:eastAsia="Calibri" w:hAnsi="Times New Roman" w:cs="Times New Roman"/>
          <w:b/>
          <w:sz w:val="24"/>
          <w:lang w:val="en-GB"/>
        </w:rPr>
        <w:t>University Institute of Health Sciences, Care Requirements of Pregnant at Risk of Preterm Birth, Master Thesis, Aydın</w:t>
      </w:r>
      <w:r w:rsidRPr="00A44BC2">
        <w:rPr>
          <w:rFonts w:ascii="Times New Roman" w:eastAsia="Calibri" w:hAnsi="Times New Roman" w:cs="Times New Roman"/>
          <w:b/>
          <w:sz w:val="24"/>
        </w:rPr>
        <w:t>, 2019.</w:t>
      </w:r>
    </w:p>
    <w:p w14:paraId="5B066E05" w14:textId="01E091E5" w:rsidR="00072927" w:rsidRPr="00297C9B" w:rsidRDefault="00297C9B" w:rsidP="00297C9B">
      <w:pPr>
        <w:spacing w:after="0" w:line="360" w:lineRule="auto"/>
        <w:jc w:val="both"/>
        <w:rPr>
          <w:rFonts w:ascii="Times New Roman" w:eastAsia="Calibri" w:hAnsi="Times New Roman" w:cs="Times New Roman"/>
          <w:b/>
          <w:color w:val="FF0000"/>
          <w:sz w:val="24"/>
        </w:rPr>
      </w:pPr>
      <w:r w:rsidRPr="00297C9B">
        <w:rPr>
          <w:rFonts w:ascii="Times New Roman" w:hAnsi="Times New Roman" w:cs="Times New Roman"/>
          <w:sz w:val="24"/>
          <w:szCs w:val="24"/>
          <w:lang w:val="en-GB"/>
        </w:rPr>
        <w:lastRenderedPageBreak/>
        <w:t xml:space="preserve">Aim of the study was to determine the </w:t>
      </w:r>
      <w:r w:rsidRPr="00297C9B">
        <w:rPr>
          <w:rFonts w:ascii="Times New Roman" w:eastAsia="Calibri" w:hAnsi="Times New Roman" w:cs="Times New Roman"/>
          <w:sz w:val="24"/>
          <w:lang w:val="en-GB"/>
        </w:rPr>
        <w:t>care requirements of pregnant at risk of preterm birth.</w:t>
      </w:r>
      <w:r w:rsidRPr="00297C9B">
        <w:rPr>
          <w:rFonts w:ascii="Times New Roman" w:hAnsi="Times New Roman" w:cs="Times New Roman"/>
          <w:sz w:val="24"/>
          <w:szCs w:val="24"/>
          <w:lang w:val="en-GB"/>
        </w:rPr>
        <w:t xml:space="preserve"> </w:t>
      </w:r>
      <w:r w:rsidR="00072927" w:rsidRPr="00297C9B">
        <w:rPr>
          <w:rFonts w:ascii="Times New Roman" w:hAnsi="Times New Roman" w:cs="Times New Roman"/>
          <w:sz w:val="24"/>
          <w:szCs w:val="24"/>
          <w:lang w:val="en-GB"/>
        </w:rPr>
        <w:t>The study</w:t>
      </w:r>
      <w:r w:rsidR="00F56397" w:rsidRPr="00297C9B">
        <w:rPr>
          <w:rFonts w:ascii="Times New Roman" w:eastAsia="+mj-ea" w:hAnsi="Times New Roman" w:cs="Times New Roman"/>
          <w:color w:val="FF0000"/>
          <w:kern w:val="24"/>
          <w:position w:val="1"/>
          <w:sz w:val="24"/>
          <w:szCs w:val="24"/>
          <w:lang w:val="en-GB"/>
        </w:rPr>
        <w:t xml:space="preserve"> </w:t>
      </w:r>
      <w:r w:rsidR="00072927" w:rsidRPr="00297C9B">
        <w:rPr>
          <w:rFonts w:ascii="Times New Roman" w:hAnsi="Times New Roman" w:cs="Times New Roman"/>
          <w:sz w:val="24"/>
          <w:szCs w:val="24"/>
          <w:lang w:val="en-GB"/>
        </w:rPr>
        <w:t>was made cross-sectional</w:t>
      </w:r>
      <w:r w:rsidRPr="00297C9B">
        <w:rPr>
          <w:rFonts w:ascii="Times New Roman" w:hAnsi="Times New Roman" w:cs="Times New Roman"/>
          <w:sz w:val="24"/>
          <w:szCs w:val="24"/>
          <w:lang w:val="en-GB"/>
        </w:rPr>
        <w:t xml:space="preserve"> with</w:t>
      </w:r>
      <w:r w:rsidR="00072927" w:rsidRPr="00297C9B">
        <w:rPr>
          <w:rFonts w:ascii="Times New Roman" w:hAnsi="Times New Roman" w:cs="Times New Roman"/>
          <w:sz w:val="24"/>
          <w:szCs w:val="24"/>
          <w:lang w:val="en-GB"/>
        </w:rPr>
        <w:t>, between January-December 2017, in Aydın Adnan Menderes University Research Hospital,</w:t>
      </w:r>
      <w:r w:rsidR="00072927" w:rsidRPr="00A44BC2">
        <w:rPr>
          <w:rFonts w:ascii="Times New Roman" w:hAnsi="Times New Roman" w:cs="Times New Roman"/>
          <w:sz w:val="24"/>
          <w:szCs w:val="24"/>
          <w:lang w:val="en-GB"/>
        </w:rPr>
        <w:t xml:space="preserve"> Obstetrics and Gynaecology Clinic and Aydın Obstetrics and Gynaecology Hospital. The sample of the study consisted of 130 pregnant women hospitalized with the diagnosis of premature birth threat. Data w</w:t>
      </w:r>
      <w:r>
        <w:rPr>
          <w:rFonts w:ascii="Times New Roman" w:hAnsi="Times New Roman" w:cs="Times New Roman"/>
          <w:sz w:val="24"/>
          <w:szCs w:val="24"/>
          <w:lang w:val="en-GB"/>
        </w:rPr>
        <w:t>as</w:t>
      </w:r>
      <w:r w:rsidR="00072927" w:rsidRPr="00A44BC2">
        <w:rPr>
          <w:rFonts w:ascii="Times New Roman" w:hAnsi="Times New Roman" w:cs="Times New Roman"/>
          <w:sz w:val="24"/>
          <w:szCs w:val="24"/>
          <w:lang w:val="en-GB"/>
        </w:rPr>
        <w:t xml:space="preserve"> collected with Personal Information Form and Gordon's Functional Health Patterns Data Form. Data were analysed by descriptive statistics and chi-square test.</w:t>
      </w:r>
    </w:p>
    <w:p w14:paraId="20B795CD" w14:textId="77777777" w:rsidR="00072927" w:rsidRPr="00A44BC2" w:rsidRDefault="00072927" w:rsidP="00085F8D">
      <w:pPr>
        <w:spacing w:before="120" w:after="120" w:line="360" w:lineRule="auto"/>
        <w:jc w:val="both"/>
        <w:rPr>
          <w:rFonts w:ascii="Times New Roman" w:hAnsi="Times New Roman" w:cs="Times New Roman"/>
          <w:sz w:val="24"/>
          <w:szCs w:val="24"/>
          <w:lang w:val="en-GB"/>
        </w:rPr>
      </w:pPr>
      <w:r w:rsidRPr="00A44BC2">
        <w:rPr>
          <w:rFonts w:ascii="Times New Roman" w:hAnsi="Times New Roman" w:cs="Times New Roman"/>
          <w:sz w:val="24"/>
          <w:szCs w:val="24"/>
          <w:lang w:val="en-GB"/>
        </w:rPr>
        <w:t>The mean age of the pregnant women participated in the study was 27.21 ± 6.39; most of them were middle school (33.8%) and high school (26.2%). It was found that the mean pregnancy number of pregnant was 2.44 ± 1.58, 33.8% of them had first pregnancy and 33.1% did not plan these pregnancies. It was determined that 83.9% of pregnant were at 28-36 weeks of gestation and 34.6% of them had at least one chronic disease. The most common physical health problems of the pregnant women were back and groin pain (44.6%), premature birth threat (41.5%), nausea and vomiting (21.5%) and bleeding (14.6%), and 8.5% had a mental health problem.</w:t>
      </w:r>
    </w:p>
    <w:p w14:paraId="3DFAA719" w14:textId="77777777" w:rsidR="00072927" w:rsidRPr="00A44BC2" w:rsidRDefault="00072927" w:rsidP="00085F8D">
      <w:pPr>
        <w:spacing w:before="120" w:after="120" w:line="360" w:lineRule="auto"/>
        <w:jc w:val="both"/>
        <w:rPr>
          <w:rFonts w:ascii="Times New Roman" w:eastAsia="Calibri" w:hAnsi="Times New Roman" w:cs="Times New Roman"/>
          <w:sz w:val="24"/>
          <w:szCs w:val="24"/>
          <w:lang w:val="en-GB"/>
        </w:rPr>
      </w:pPr>
      <w:r w:rsidRPr="00A44BC2">
        <w:rPr>
          <w:rFonts w:ascii="Times New Roman" w:eastAsia="Calibri" w:hAnsi="Times New Roman" w:cs="Times New Roman"/>
          <w:sz w:val="24"/>
          <w:szCs w:val="24"/>
          <w:lang w:val="en-GB"/>
        </w:rPr>
        <w:t xml:space="preserve">Of the pregnant women participated in the study 96.9% were found to have care needs in areas of perceived health-management of health, 90.8% had feeding and metabolic status, 54.6% had discharge, 83.8% had activity, exercise-physic findings, %53.8 had sleeping and resting, 76.9% had cognitive perception, 86.2% had self-perception, 25,4% had role-relationship type, 20,0% had sexuality,  26.9% had coping / stressing status, and 38.8% had beliefs and values. In addition, it was found that the problems of pregnant women in some areas vary according to socio-demographic, obstetric and some other characteristics.  </w:t>
      </w:r>
    </w:p>
    <w:p w14:paraId="53E94AD0" w14:textId="77777777" w:rsidR="00072927" w:rsidRPr="00A44BC2" w:rsidRDefault="00072927" w:rsidP="00085F8D">
      <w:pPr>
        <w:spacing w:before="120" w:after="120" w:line="360" w:lineRule="auto"/>
        <w:jc w:val="both"/>
        <w:rPr>
          <w:rFonts w:ascii="Times New Roman" w:eastAsia="Calibri" w:hAnsi="Times New Roman" w:cs="Times New Roman"/>
          <w:sz w:val="24"/>
          <w:szCs w:val="24"/>
          <w:lang w:val="en-GB"/>
        </w:rPr>
      </w:pPr>
      <w:r w:rsidRPr="00A44BC2">
        <w:rPr>
          <w:rFonts w:ascii="Times New Roman" w:eastAsia="Calibri" w:hAnsi="Times New Roman" w:cs="Times New Roman"/>
          <w:sz w:val="24"/>
          <w:szCs w:val="24"/>
          <w:lang w:val="en-GB"/>
        </w:rPr>
        <w:t xml:space="preserve">In conclusion, in this study, it was concluded that most of the pregnant with premature birth threat had problems in many areas of Gordon's Functional Health Pattern Model and these problems changed according to some individual characteristics. </w:t>
      </w:r>
      <w:r w:rsidRPr="00A44BC2">
        <w:rPr>
          <w:rFonts w:ascii="Times New Roman" w:hAnsi="Times New Roman" w:cs="Times New Roman"/>
          <w:sz w:val="24"/>
          <w:szCs w:val="24"/>
          <w:lang w:val="en-GB"/>
        </w:rPr>
        <w:t xml:space="preserve">It might </w:t>
      </w:r>
      <w:r w:rsidRPr="00A44BC2">
        <w:rPr>
          <w:rFonts w:ascii="Times New Roman" w:eastAsia="Calibri" w:hAnsi="Times New Roman" w:cs="Times New Roman"/>
          <w:sz w:val="24"/>
          <w:szCs w:val="24"/>
          <w:lang w:val="en-GB"/>
        </w:rPr>
        <w:t xml:space="preserve">contribute to the development of maternal and infant health by taking care of these results in the provision of care services to pregnant with premature birth threat. </w:t>
      </w:r>
    </w:p>
    <w:p w14:paraId="023945AC" w14:textId="61C33221" w:rsidR="00085F8D" w:rsidRPr="00A44BC2" w:rsidRDefault="00072927" w:rsidP="00085F8D">
      <w:pPr>
        <w:spacing w:before="120" w:after="120" w:line="360" w:lineRule="auto"/>
        <w:rPr>
          <w:rFonts w:ascii="Times New Roman" w:hAnsi="Times New Roman" w:cs="Times New Roman"/>
          <w:sz w:val="24"/>
          <w:szCs w:val="24"/>
          <w:lang w:val="en-GB"/>
        </w:rPr>
        <w:sectPr w:rsidR="00085F8D" w:rsidRPr="00A44BC2" w:rsidSect="000D7766">
          <w:footerReference w:type="default" r:id="rId8"/>
          <w:pgSz w:w="11906" w:h="16838"/>
          <w:pgMar w:top="1418" w:right="1304" w:bottom="1418" w:left="1701" w:header="850" w:footer="850" w:gutter="0"/>
          <w:pgNumType w:fmt="lowerRoman" w:start="1"/>
          <w:cols w:space="708"/>
          <w:docGrid w:linePitch="360"/>
        </w:sectPr>
      </w:pPr>
      <w:r w:rsidRPr="00A44BC2">
        <w:rPr>
          <w:rFonts w:ascii="Times New Roman" w:hAnsi="Times New Roman" w:cs="Times New Roman"/>
          <w:b/>
          <w:sz w:val="24"/>
          <w:szCs w:val="24"/>
          <w:lang w:val="en-GB"/>
        </w:rPr>
        <w:t>Keywords:</w:t>
      </w:r>
      <w:r w:rsidRPr="00A44BC2">
        <w:rPr>
          <w:rFonts w:ascii="Times New Roman" w:hAnsi="Times New Roman" w:cs="Times New Roman"/>
          <w:sz w:val="24"/>
          <w:szCs w:val="24"/>
          <w:lang w:val="en-GB"/>
        </w:rPr>
        <w:t xml:space="preserve"> Preterm </w:t>
      </w:r>
      <w:r w:rsidR="009360F4" w:rsidRPr="00A44BC2">
        <w:rPr>
          <w:rFonts w:ascii="Times New Roman" w:hAnsi="Times New Roman" w:cs="Times New Roman"/>
          <w:sz w:val="24"/>
          <w:szCs w:val="24"/>
          <w:lang w:val="en-GB"/>
        </w:rPr>
        <w:t>Birth, Threat, Prenatal Care, Midwifery, Care</w:t>
      </w:r>
      <w:r w:rsidR="00085F8D" w:rsidRPr="00A44BC2">
        <w:rPr>
          <w:rFonts w:ascii="Times New Roman" w:hAnsi="Times New Roman" w:cs="Times New Roman"/>
          <w:sz w:val="24"/>
          <w:szCs w:val="24"/>
          <w:lang w:val="en-GB"/>
        </w:rPr>
        <w:t xml:space="preserve"> </w:t>
      </w:r>
      <w:r w:rsidR="009360F4" w:rsidRPr="00A44BC2">
        <w:rPr>
          <w:rFonts w:ascii="Times New Roman" w:hAnsi="Times New Roman" w:cs="Times New Roman"/>
          <w:sz w:val="24"/>
          <w:szCs w:val="24"/>
          <w:lang w:val="en-GB"/>
        </w:rPr>
        <w:t xml:space="preserve">  </w:t>
      </w:r>
    </w:p>
    <w:p w14:paraId="635F910A" w14:textId="77777777" w:rsidR="008A308F" w:rsidRPr="00A44BC2" w:rsidRDefault="008A308F" w:rsidP="008A308F">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bookmarkStart w:id="1" w:name="_Toc432592360"/>
      <w:r w:rsidRPr="00A44BC2">
        <w:rPr>
          <w:rFonts w:ascii="Times New Roman" w:eastAsia="MinionPro-Regular" w:hAnsi="Times New Roman" w:cs="Times New Roman"/>
          <w:b/>
          <w:sz w:val="28"/>
          <w:szCs w:val="28"/>
          <w:lang w:eastAsia="tr-TR"/>
        </w:rPr>
        <w:lastRenderedPageBreak/>
        <w:t>1. GİRİŞ</w:t>
      </w:r>
      <w:bookmarkEnd w:id="1"/>
    </w:p>
    <w:p w14:paraId="644C2318" w14:textId="77777777" w:rsidR="008A308F" w:rsidRPr="00A44BC2" w:rsidRDefault="008A308F" w:rsidP="008A308F">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57EB303A" w14:textId="77777777" w:rsidR="008A308F" w:rsidRPr="00A44BC2" w:rsidRDefault="008A308F" w:rsidP="008A308F">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57441EAC" w14:textId="5F0E796A" w:rsidR="00DD288D" w:rsidRPr="00A44BC2" w:rsidRDefault="00DD288D" w:rsidP="008F12AE">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Gebelik ve doğum yaşam sürecinde normal bir evre olarak kabul edilir. Fakat bu dönem gebe ve aile için önemli biyolojik, psikolojik ve sosyal ada</w:t>
      </w:r>
      <w:r w:rsidR="0040095C" w:rsidRPr="00A44BC2">
        <w:rPr>
          <w:rFonts w:ascii="Times New Roman" w:hAnsi="Times New Roman" w:cs="Times New Roman"/>
          <w:sz w:val="24"/>
          <w:szCs w:val="24"/>
        </w:rPr>
        <w:t>ptasyon gerektirir (Taşkın, 2017</w:t>
      </w:r>
      <w:r w:rsidRPr="00A44BC2">
        <w:rPr>
          <w:rFonts w:ascii="Times New Roman" w:hAnsi="Times New Roman" w:cs="Times New Roman"/>
          <w:sz w:val="24"/>
          <w:szCs w:val="24"/>
        </w:rPr>
        <w:t>). Bu fizyolojik, psikolojik ve sosyal değişimler bazen annenin, fet</w:t>
      </w:r>
      <w:r w:rsidR="00AA04DC">
        <w:rPr>
          <w:rFonts w:ascii="Times New Roman" w:hAnsi="Times New Roman" w:cs="Times New Roman"/>
          <w:sz w:val="24"/>
          <w:szCs w:val="24"/>
        </w:rPr>
        <w:t>üsün ya da yeni</w:t>
      </w:r>
      <w:r w:rsidRPr="00A44BC2">
        <w:rPr>
          <w:rFonts w:ascii="Times New Roman" w:hAnsi="Times New Roman" w:cs="Times New Roman"/>
          <w:sz w:val="24"/>
          <w:szCs w:val="24"/>
        </w:rPr>
        <w:t xml:space="preserve">doğanın yaşamını, sağlığını tehlikeye atan, hastalık ve ölüm riskini arttıran bir duruma gelebilir (Ölçer ve Oskay, 2015). Bu riskli durumlar, kadının gebelik öncesinde var olan sağlık sorununa veya gebelik sürecinde ortaya çıkan sağlık sorunlarına bağlı olmak üzere iki şekilde ortaya çıkabilir (Karaçam ve Şen, 2012). Ortaya çıkan bu yüksek riskli durumlar obstetrik morbidite ve mortalitenin en önemli nedenidir ve insan hayatının erken ve geç dönemini kalıcı bir şekilde etkiler (Kamalak ve ark, 2011). Bu yüksek riskli durumların en önemlilerden birisi erken doğum </w:t>
      </w:r>
      <w:r w:rsidR="00374D14" w:rsidRPr="00A44BC2">
        <w:rPr>
          <w:rFonts w:ascii="Times New Roman" w:hAnsi="Times New Roman" w:cs="Times New Roman"/>
          <w:sz w:val="24"/>
          <w:szCs w:val="24"/>
        </w:rPr>
        <w:t>t</w:t>
      </w:r>
      <w:r w:rsidRPr="00A44BC2">
        <w:rPr>
          <w:rFonts w:ascii="Times New Roman" w:hAnsi="Times New Roman" w:cs="Times New Roman"/>
          <w:sz w:val="24"/>
          <w:szCs w:val="24"/>
        </w:rPr>
        <w:t>e</w:t>
      </w:r>
      <w:r w:rsidR="00374D14" w:rsidRPr="00A44BC2">
        <w:rPr>
          <w:rFonts w:ascii="Times New Roman" w:hAnsi="Times New Roman" w:cs="Times New Roman"/>
          <w:sz w:val="24"/>
          <w:szCs w:val="24"/>
        </w:rPr>
        <w:t>h</w:t>
      </w:r>
      <w:r w:rsidRPr="00A44BC2">
        <w:rPr>
          <w:rFonts w:ascii="Times New Roman" w:hAnsi="Times New Roman" w:cs="Times New Roman"/>
          <w:sz w:val="24"/>
          <w:szCs w:val="24"/>
        </w:rPr>
        <w:t>dididir. Erken doğum tehdidi, anne ve bebek sağlığını, dolayısı ile aile ve toplum sağlığını etkileyen bir durum olması nedeniyle önemli ve ü</w:t>
      </w:r>
      <w:r w:rsidR="00837FB5" w:rsidRPr="00A44BC2">
        <w:rPr>
          <w:rFonts w:ascii="Times New Roman" w:hAnsi="Times New Roman" w:cs="Times New Roman"/>
          <w:sz w:val="24"/>
          <w:szCs w:val="24"/>
        </w:rPr>
        <w:t xml:space="preserve">zerinde çalışılması gereken bir </w:t>
      </w:r>
      <w:r w:rsidRPr="00A44BC2">
        <w:rPr>
          <w:rFonts w:ascii="Times New Roman" w:hAnsi="Times New Roman" w:cs="Times New Roman"/>
          <w:sz w:val="24"/>
          <w:szCs w:val="24"/>
        </w:rPr>
        <w:t xml:space="preserve">konudur. </w:t>
      </w:r>
    </w:p>
    <w:p w14:paraId="6B5998AE" w14:textId="18EC70FA"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Erken doğum eylemi, gebeliğin 37. gebelik haftasından önce canlı doğum ile sonuçlanmasıdır (World Health Organization, 2015). Erken doğum riski ise gebeliğin 20. gebelik haftasından sonra ya da 37. gebelik haftasından önce, 10 dakikada 2 veya 30 dakikada 3 - 4 defa hissedilen ve en az 30sn süren kontraksiyonlara ek olarak servikal dilatasyon ve silinmenin gözlenmesi olarak tanımlanmaktadır (Kamalak ve ark, 2011). Bu tanıma göre erken doğum riski erken tanılanabilen bir durumdur. Erken tanılanabilir bir durum olmasına ve gelişmiş perinatal bakım hizmetlerine rağmen görülme hızının önüne geçilememektedir. Bunun yanında neonatal yoğun bakım hizmetlerinde de gelişmeler sağlanmış ve erken doğan fetüslerin hayata tutunabilme oranı arttırılmıştır. Ancak verilen yenidoğan yoğun bakım hizmeti sağlık bakım giderlerine ekonomik olarak fazla yük getirmektedir. Bahsedilen bu yükleri hafifletmek için erken doğum riskinin erken tanılanması ve erken doğumların engellenmesi önem taşımaktadır. Erken doğum eylemini durdurmak için iyi tasarlanmış girişimler, erken doğum eylemi riskinin neden olduğu maternal, neonatal morbidite ve mortalitenin azalmasını sağlayabilir (Ege ve ark, 2009).</w:t>
      </w:r>
    </w:p>
    <w:p w14:paraId="2A769C20"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Erken doğum eylemi sık karşılaşılan önemli bir sağlık sorundur. Dünya Sağlık Örgütü (DSÖ) 5 yaş altı çocuk ölüm oranının 5,9 milyon olduğunu, bu ölümlerin önemli bir bölümünün erken doğum </w:t>
      </w:r>
      <w:proofErr w:type="gramStart"/>
      <w:r w:rsidRPr="00A44BC2">
        <w:rPr>
          <w:rFonts w:ascii="Times New Roman" w:hAnsi="Times New Roman" w:cs="Times New Roman"/>
          <w:sz w:val="24"/>
          <w:szCs w:val="24"/>
        </w:rPr>
        <w:t>komplikasyonlarına</w:t>
      </w:r>
      <w:proofErr w:type="gramEnd"/>
      <w:r w:rsidRPr="00A44BC2">
        <w:rPr>
          <w:rFonts w:ascii="Times New Roman" w:hAnsi="Times New Roman" w:cs="Times New Roman"/>
          <w:sz w:val="24"/>
          <w:szCs w:val="24"/>
        </w:rPr>
        <w:t xml:space="preserve"> bağlı olduğunu ve 2013 yılında sadece erken doğum eylemi komplikasyonları ile bir milyon bebeğin hayatını kaybettiğini bildirmiştir </w:t>
      </w:r>
      <w:r w:rsidRPr="00A44BC2">
        <w:rPr>
          <w:rFonts w:ascii="Times New Roman" w:hAnsi="Times New Roman" w:cs="Times New Roman"/>
          <w:sz w:val="24"/>
          <w:szCs w:val="24"/>
        </w:rPr>
        <w:lastRenderedPageBreak/>
        <w:t xml:space="preserve">(World Health Organization, 2015).  DSÖ 184 ülkeyi kapsayan verilerine dayalı olarak erken doğum eylemi sonucu olan bebeklerin oranının %5 - 18 arasında değiştiğini rapor etmektedir. Bu erken doğumların %60’tan fazlası Afrika ve Güney Asya’da meydana gelmektedir. Ayrıca düşük gelirli ülkelerde erken doğan bebek oranı %12 iken, yüksek gelirli ülkelerde bu oran %9’dur (World Health Organization, 2015). </w:t>
      </w:r>
    </w:p>
    <w:p w14:paraId="23505390"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Ülkemizde de erken doğum eyleminin prevelansı ile ilgili yapılan bazı çalışmalar bulunmaktadır. Aydın’da 607 gebe ile yapılan bir çalışmada gebelerin %2,1’inde erken doğum tehdidi olduğu bildirilmiştir (Özçelik ve Karaçam 2014). Kahramanmaraş (Coşkun ve ark, 2008) ve Konya (Ege ve ark, 2009)’da yapılan çalışmalarda doğumların yaklaşık %17’sinin erken doğum olduğu rapor edilmiştir (sırası ile %17,4; %17,3). İstanbul Şişli Etfal Eğitim Araştırma Hastanesinde 2002 - 2007 yılları arasında doğum yapan kadınlar ile yapılan bir araştırmada 15 - 19 yaş arasında adolesanların %25,2’inde, 20 - 35 yaş arası kadınların %18,9’unda ve 35 yaş ve üzeri kadınların %23,6’da erken doğum eylemi olduğu bildirilmiştir </w:t>
      </w:r>
      <w:proofErr w:type="gramStart"/>
      <w:r w:rsidRPr="00A44BC2">
        <w:rPr>
          <w:rFonts w:ascii="Times New Roman" w:hAnsi="Times New Roman" w:cs="Times New Roman"/>
          <w:sz w:val="24"/>
          <w:szCs w:val="24"/>
        </w:rPr>
        <w:t>(</w:t>
      </w:r>
      <w:proofErr w:type="gramEnd"/>
      <w:r w:rsidRPr="00A44BC2">
        <w:rPr>
          <w:rFonts w:ascii="Times New Roman" w:hAnsi="Times New Roman" w:cs="Times New Roman"/>
          <w:sz w:val="24"/>
          <w:szCs w:val="24"/>
        </w:rPr>
        <w:t>Şekeroğlu ve ark. 2009). Yine İstanbul’da 40 yaş ve üzerindeki 344 gebenin incelendiği bir çalışmada, gebelerin %6,4’ü erken doğum tehdidi yaşadıkları ve bunların %8,4’ünde erken doğum ile sonuçlandığı belirtilmiştir (Gedikbaşı ve ark, 2006).</w:t>
      </w:r>
    </w:p>
    <w:p w14:paraId="5BA29048" w14:textId="169275F4"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Preterm eylemin görülme oranının yüksekliğine bakıldığında maternal, fetal, neonatal ve toplumsal etkilerinden de söz etmek gerekmektedir. Preterm eylemin anne üzerindeki en yaygın etkisi, erken doğumun bebeğin sağlığını tehdit etmesinden kaynaklanan psikolojik strestir. Anne bu stres ile baş etme yolları bulamadığında, kaygı düzeyi yükselir ve depresyon gelişme riskinde artma gözlenir.</w:t>
      </w:r>
      <w:r w:rsidR="00837FB5" w:rsidRPr="00A44BC2">
        <w:rPr>
          <w:rFonts w:ascii="Times New Roman" w:eastAsia="Times New Roman" w:hAnsi="Times New Roman" w:cs="Times New Roman"/>
          <w:sz w:val="24"/>
          <w:szCs w:val="24"/>
          <w:lang w:eastAsia="tr-TR"/>
        </w:rPr>
        <w:t xml:space="preserve"> Kanada ve Amerika’da yapılan çalışmalarda depresyon belirtilerinin gözlenmesi ve depresyon düzeyinin artmasının preterm eylem ile ilişkili olduğu bildirilmiştir (Christiaens ve ark, 2015; Ruiz ve ark, 2015). </w:t>
      </w:r>
      <w:r w:rsidRPr="00A44BC2">
        <w:rPr>
          <w:rFonts w:ascii="Times New Roman" w:hAnsi="Times New Roman" w:cs="Times New Roman"/>
          <w:sz w:val="24"/>
          <w:szCs w:val="24"/>
        </w:rPr>
        <w:t>Erken doğum tehdidi gebelerin; kendilerini çaresiz hissetmesine, kendi kendine yetememesine, durumunun belirsizliği yüzünden kontrolünü kaybetmesine, hasta rolüne girmesine, can sıkıntısına, suçluluk, öfke, yalnızlık, umutsuzluk gibi duygular hissetmesine, kendisini sürekli yorgun hissetmesine neden olan birçok duygu-durum değişikliği yaşamasına neden olmaktadır (Karaçam ve Şen, 2012).</w:t>
      </w:r>
    </w:p>
    <w:p w14:paraId="11A5402F" w14:textId="5DCF5BFB"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Preterm eylemin en önemli fetal ve neonatal sonucu fiziksel gelişimini tamamlamamış immatür bir bebeğin doğumuna neden olmasıdır</w:t>
      </w:r>
      <w:r w:rsidR="00837FB5" w:rsidRPr="00A44BC2">
        <w:rPr>
          <w:rFonts w:ascii="Times New Roman" w:hAnsi="Times New Roman" w:cs="Times New Roman"/>
          <w:sz w:val="24"/>
          <w:szCs w:val="24"/>
        </w:rPr>
        <w:t xml:space="preserve">. </w:t>
      </w:r>
      <w:r w:rsidR="00837FB5" w:rsidRPr="00A44BC2">
        <w:rPr>
          <w:rFonts w:ascii="Times New Roman" w:eastAsia="Times New Roman" w:hAnsi="Times New Roman" w:cs="Times New Roman"/>
          <w:sz w:val="24"/>
          <w:szCs w:val="24"/>
          <w:lang w:eastAsia="tr-TR"/>
        </w:rPr>
        <w:t xml:space="preserve">Teknolojinin ve sağlık bilimlerinin gelişimine paralel olarak </w:t>
      </w:r>
      <w:r w:rsidR="00837FB5" w:rsidRPr="00A44BC2">
        <w:rPr>
          <w:rFonts w:ascii="Times New Roman" w:hAnsi="Times New Roman" w:cs="Times New Roman"/>
          <w:sz w:val="24"/>
          <w:szCs w:val="24"/>
        </w:rPr>
        <w:t>yenidoğan bakımında gelişmeler olsa da, preterm eylem dünya çapında tek başına en büyük bebek ölüm nedenidir (</w:t>
      </w:r>
      <w:r w:rsidR="00837FB5" w:rsidRPr="00A44BC2">
        <w:rPr>
          <w:rFonts w:ascii="Times New Roman" w:eastAsia="Times New Roman" w:hAnsi="Times New Roman" w:cs="Times New Roman"/>
          <w:bCs/>
          <w:sz w:val="24"/>
          <w:szCs w:val="24"/>
          <w:lang w:eastAsia="tr-TR"/>
        </w:rPr>
        <w:t>Butali ve ark, 2016).</w:t>
      </w:r>
      <w:r w:rsidR="00837FB5" w:rsidRPr="00A44BC2">
        <w:rPr>
          <w:rFonts w:ascii="Times New Roman" w:hAnsi="Times New Roman" w:cs="Times New Roman"/>
          <w:sz w:val="24"/>
          <w:szCs w:val="24"/>
        </w:rPr>
        <w:t xml:space="preserve"> </w:t>
      </w:r>
      <w:r w:rsidRPr="00A44BC2">
        <w:rPr>
          <w:rFonts w:ascii="Times New Roman" w:hAnsi="Times New Roman" w:cs="Times New Roman"/>
          <w:sz w:val="24"/>
          <w:szCs w:val="24"/>
        </w:rPr>
        <w:t xml:space="preserve">Bu </w:t>
      </w:r>
      <w:r w:rsidRPr="00A44BC2">
        <w:rPr>
          <w:rFonts w:ascii="Times New Roman" w:hAnsi="Times New Roman" w:cs="Times New Roman"/>
          <w:sz w:val="24"/>
          <w:szCs w:val="24"/>
        </w:rPr>
        <w:lastRenderedPageBreak/>
        <w:t xml:space="preserve">bebekler doğum </w:t>
      </w:r>
      <w:proofErr w:type="gramStart"/>
      <w:r w:rsidRPr="00A44BC2">
        <w:rPr>
          <w:rFonts w:ascii="Times New Roman" w:hAnsi="Times New Roman" w:cs="Times New Roman"/>
          <w:sz w:val="24"/>
          <w:szCs w:val="24"/>
        </w:rPr>
        <w:t>travması</w:t>
      </w:r>
      <w:proofErr w:type="gramEnd"/>
      <w:r w:rsidRPr="00A44BC2">
        <w:rPr>
          <w:rFonts w:ascii="Times New Roman" w:hAnsi="Times New Roman" w:cs="Times New Roman"/>
          <w:sz w:val="24"/>
          <w:szCs w:val="24"/>
        </w:rPr>
        <w:t xml:space="preserve"> ve ekstrauterin hayata uyum sağlayamama gibi ciddi riskler ile karşılaşmaktadırlar.</w:t>
      </w:r>
      <w:r w:rsidR="00837FB5" w:rsidRPr="00A44BC2">
        <w:rPr>
          <w:rFonts w:ascii="Times New Roman" w:eastAsia="Times New Roman" w:hAnsi="Times New Roman" w:cs="Times New Roman"/>
          <w:sz w:val="24"/>
          <w:szCs w:val="24"/>
          <w:lang w:eastAsia="tr-TR"/>
        </w:rPr>
        <w:t xml:space="preserve"> Preterm eylemin yanında komplikasyonlarıda 5 yaş altı çocuk ölüm nedenleri arasında gösterilmektedir ve 2013 yılında yaklaşık 1 milyon çocuğun ölümü ile ilişkili olduğu bildirilmiştir (</w:t>
      </w:r>
      <w:r w:rsidR="001625C3" w:rsidRPr="00A44BC2">
        <w:rPr>
          <w:rFonts w:ascii="Times New Roman" w:hAnsi="Times New Roman" w:cs="Times New Roman"/>
          <w:sz w:val="24"/>
          <w:szCs w:val="24"/>
        </w:rPr>
        <w:t>World Health Organization</w:t>
      </w:r>
      <w:r w:rsidR="00837FB5" w:rsidRPr="00A44BC2">
        <w:rPr>
          <w:rFonts w:ascii="Times New Roman" w:eastAsia="Times New Roman" w:hAnsi="Times New Roman" w:cs="Times New Roman"/>
          <w:sz w:val="24"/>
          <w:szCs w:val="24"/>
          <w:lang w:eastAsia="tr-TR"/>
        </w:rPr>
        <w:t>, 2015). P</w:t>
      </w:r>
      <w:r w:rsidRPr="00A44BC2">
        <w:rPr>
          <w:rFonts w:ascii="Times New Roman" w:hAnsi="Times New Roman" w:cs="Times New Roman"/>
          <w:sz w:val="24"/>
          <w:szCs w:val="24"/>
        </w:rPr>
        <w:t xml:space="preserve">rematüre bebeklerde erken dönemde respiratuvar distres </w:t>
      </w:r>
      <w:proofErr w:type="gramStart"/>
      <w:r w:rsidRPr="00A44BC2">
        <w:rPr>
          <w:rFonts w:ascii="Times New Roman" w:hAnsi="Times New Roman" w:cs="Times New Roman"/>
          <w:sz w:val="24"/>
          <w:szCs w:val="24"/>
        </w:rPr>
        <w:t>sendromu</w:t>
      </w:r>
      <w:proofErr w:type="gramEnd"/>
      <w:r w:rsidRPr="00A44BC2">
        <w:rPr>
          <w:rFonts w:ascii="Times New Roman" w:hAnsi="Times New Roman" w:cs="Times New Roman"/>
          <w:sz w:val="24"/>
          <w:szCs w:val="24"/>
        </w:rPr>
        <w:t>, intraventrikular hemoraji, sepsis, nekrotizan enterekolit, serebral palsy ve geç dönemde konuşma, görme ve işitme yeteneğinde bozulma, d</w:t>
      </w:r>
      <w:r w:rsidR="00654A49">
        <w:rPr>
          <w:rFonts w:ascii="Times New Roman" w:hAnsi="Times New Roman" w:cs="Times New Roman"/>
          <w:sz w:val="24"/>
          <w:szCs w:val="24"/>
        </w:rPr>
        <w:t>avranışsal sorunlar, mental reta</w:t>
      </w:r>
      <w:r w:rsidRPr="00A44BC2">
        <w:rPr>
          <w:rFonts w:ascii="Times New Roman" w:hAnsi="Times New Roman" w:cs="Times New Roman"/>
          <w:sz w:val="24"/>
          <w:szCs w:val="24"/>
        </w:rPr>
        <w:t xml:space="preserve">rdasyon gibi durumlar gözlenebilmektedir (Ege ve ark, 2009).    </w:t>
      </w:r>
    </w:p>
    <w:p w14:paraId="0B9C158E" w14:textId="6A8F0633"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Erken doğumlar toplumu ekonomik yönden doğrudan ve dolaylı olarak etkilemektedir. Doğrudan etkisi</w:t>
      </w:r>
      <w:r w:rsidR="006528EE">
        <w:rPr>
          <w:rFonts w:ascii="Times New Roman" w:hAnsi="Times New Roman" w:cs="Times New Roman"/>
          <w:sz w:val="24"/>
          <w:szCs w:val="24"/>
        </w:rPr>
        <w:t xml:space="preserve"> erken doğumlarda sağlanan yeni</w:t>
      </w:r>
      <w:r w:rsidRPr="00A44BC2">
        <w:rPr>
          <w:rFonts w:ascii="Times New Roman" w:hAnsi="Times New Roman" w:cs="Times New Roman"/>
          <w:sz w:val="24"/>
          <w:szCs w:val="24"/>
        </w:rPr>
        <w:t>doğan yoğun bakım hizmetlerinin maliyeti yönündedir. Bu hizmet sağlık sisteminin en pahalı bakım hizmetidir ve tutarı yaklaşık 5 milyar dolardır. Dolaylı yönde etkisi ise erken doğum riski yaşayan gebelerin yatak istirahatine alınmasıdır. Bu da toplum ve aile için iş gücü kaybına neden olmaktadır. Ülkemizde yapılan bir çalışmada yüksek riskli gebelerin %14,8’inin hastanede yatarak tedavi aldıkları rapor edilmiştir (Özçelik, 2010).</w:t>
      </w:r>
    </w:p>
    <w:p w14:paraId="7DF3B130" w14:textId="645484CD"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Düzenli uterus kontraksiyonlar ile başvuran gebenin tanısı konulurken öncelikle bu durumunun gerçek doğum eylemi olup olmadığının belirlenmesi gerekmektedir. </w:t>
      </w:r>
      <w:proofErr w:type="gramStart"/>
      <w:r w:rsidRPr="00A44BC2">
        <w:rPr>
          <w:rFonts w:ascii="Times New Roman" w:hAnsi="Times New Roman" w:cs="Times New Roman"/>
          <w:sz w:val="24"/>
          <w:szCs w:val="24"/>
        </w:rPr>
        <w:t xml:space="preserve">En az bir saatlik sürede 7-10 dakikada bir tekrarlayan ve 30 saniye süren kontraksiyonlar kardiyo-tokografide de saptanıyor (4 / 20 dk veya 6 / 60 dk) ve buna ek olarak servikal dilatasyon 20 mm’den fazla, servikal efasman da %80’den fazla gözleniyor ise kesin tanı preterm eylem olarak konulur (Sotiriadis ve ark, 2010). </w:t>
      </w:r>
      <w:proofErr w:type="gramEnd"/>
      <w:r w:rsidRPr="00A44BC2">
        <w:rPr>
          <w:rFonts w:ascii="Times New Roman" w:hAnsi="Times New Roman" w:cs="Times New Roman"/>
          <w:sz w:val="24"/>
          <w:szCs w:val="24"/>
        </w:rPr>
        <w:t xml:space="preserve">Tanı koymaya yardımcı diğer yöntemler ise gebenin kanında trombosit düzeyini de kapsayan tam kan sayımı, tam idrar tahlili ve idrar kültürü, genital </w:t>
      </w:r>
      <w:proofErr w:type="gramStart"/>
      <w:r w:rsidRPr="00A44BC2">
        <w:rPr>
          <w:rFonts w:ascii="Times New Roman" w:hAnsi="Times New Roman" w:cs="Times New Roman"/>
          <w:sz w:val="24"/>
          <w:szCs w:val="24"/>
        </w:rPr>
        <w:t>enfeksiyonlarının</w:t>
      </w:r>
      <w:proofErr w:type="gramEnd"/>
      <w:r w:rsidRPr="00A44BC2">
        <w:rPr>
          <w:rFonts w:ascii="Times New Roman" w:hAnsi="Times New Roman" w:cs="Times New Roman"/>
          <w:sz w:val="24"/>
          <w:szCs w:val="24"/>
        </w:rPr>
        <w:t xml:space="preserve"> varlığının belirlenmesi, servikal örneklemde fibronektinin değerlendirilmesi, ultrosonografi ile servikal uzunluğun ölçülmesi, fetal izlemin yapılması ve gebelik 32 ve 36 haftalarında fetal akciğer olgunluğunun değerlendirilmesidir (Gilbert ve Harmon, 2011).</w:t>
      </w:r>
    </w:p>
    <w:p w14:paraId="08E17F05"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Sağlık ekibi, kesin preterm eylem tanısı almış olan gebenin, gebeliğinin devamının fetüs ya da anne üzerindeki olumlu ve olumsuz etkilerini belirlemeli ve uygun tedavi ve bakımı vermelidir (Gilbert ve Harmon, 2011). Fetüs ile ilgili değerlendirmeler yapılırken, fetüsün olgunlaşma durumunu saptamak için fetüsün akciğerlerinin olgunluk seviyesini gösteren lesitin/sfingomyelin oranına bakılmalı ya da amniyotik sıvıdaki fosfatil gliserol varlığı değerlendirilmelidir. Bu değerlere göre anne karnındaki fetüs olgun ise eylemin </w:t>
      </w:r>
      <w:r w:rsidRPr="00A44BC2">
        <w:rPr>
          <w:rFonts w:ascii="Times New Roman" w:hAnsi="Times New Roman" w:cs="Times New Roman"/>
          <w:sz w:val="24"/>
          <w:szCs w:val="24"/>
        </w:rPr>
        <w:lastRenderedPageBreak/>
        <w:t xml:space="preserve">durdurulması kontrendikedir. Fetüse ait eylemin durdurulması ile ilgili diğer kontrendikasyonlar ise fetüsün ölmesi, yaşamı sürdürmesine engel olacak kadar çok </w:t>
      </w:r>
      <w:proofErr w:type="gramStart"/>
      <w:r w:rsidRPr="00A44BC2">
        <w:rPr>
          <w:rFonts w:ascii="Times New Roman" w:hAnsi="Times New Roman" w:cs="Times New Roman"/>
          <w:sz w:val="24"/>
          <w:szCs w:val="24"/>
        </w:rPr>
        <w:t>anomalisinin</w:t>
      </w:r>
      <w:proofErr w:type="gramEnd"/>
      <w:r w:rsidRPr="00A44BC2">
        <w:rPr>
          <w:rFonts w:ascii="Times New Roman" w:hAnsi="Times New Roman" w:cs="Times New Roman"/>
          <w:sz w:val="24"/>
          <w:szCs w:val="24"/>
        </w:rPr>
        <w:t xml:space="preserve"> olması, ileri derece intrauterin gelişim geriliğinin teşhis edilmesi, intraamniyotik enfeksiyonun gözlenmesidir. Gebede eylemin durdurulmasına kontrendike olan durumlar ise; ciddi preeklemsinin varlığı, kalp hastalığı, plasenta previa ya da ablasyo plasenta nedeniyle önemli miktarda kanamanın gerçekleşmiş olmasıdır (Gilbert ve Harmon, 2011). Tüm bu kontrendike durumlar ekarte edilip eylemin durdurulmasına karar verildiğinde ise gebe ve fetüs için en uygun tedavi ve bakıma karar verilir. </w:t>
      </w:r>
    </w:p>
    <w:p w14:paraId="4DD28A9A"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Preterm eylemi durdurmada en sık kullanılan yöntem tokolitik ilaç kullanımıdır. Aktivite değişikliği ve hidrasyonun sağlanması da diğer preterm eylemi durdurmak için kullanılan yöntemlerdendir (Kamalak ve ark, 2011). Tokolitik ilaçlarla ilgili </w:t>
      </w:r>
      <w:proofErr w:type="gramStart"/>
      <w:r w:rsidRPr="00A44BC2">
        <w:rPr>
          <w:rFonts w:ascii="Times New Roman" w:hAnsi="Times New Roman" w:cs="Times New Roman"/>
          <w:sz w:val="24"/>
          <w:szCs w:val="24"/>
        </w:rPr>
        <w:t>literatür</w:t>
      </w:r>
      <w:proofErr w:type="gramEnd"/>
      <w:r w:rsidRPr="00A44BC2">
        <w:rPr>
          <w:rFonts w:ascii="Times New Roman" w:hAnsi="Times New Roman" w:cs="Times New Roman"/>
          <w:sz w:val="24"/>
          <w:szCs w:val="24"/>
        </w:rPr>
        <w:t xml:space="preserve"> tarandığında birçok verilere ulaşılmıştır. Hidrasyon ve aktivite değişikliği ise </w:t>
      </w:r>
      <w:proofErr w:type="gramStart"/>
      <w:r w:rsidRPr="00A44BC2">
        <w:rPr>
          <w:rFonts w:ascii="Times New Roman" w:hAnsi="Times New Roman" w:cs="Times New Roman"/>
          <w:sz w:val="24"/>
          <w:szCs w:val="24"/>
        </w:rPr>
        <w:t>literatürde</w:t>
      </w:r>
      <w:proofErr w:type="gramEnd"/>
      <w:r w:rsidRPr="00A44BC2">
        <w:rPr>
          <w:rFonts w:ascii="Times New Roman" w:hAnsi="Times New Roman" w:cs="Times New Roman"/>
          <w:sz w:val="24"/>
          <w:szCs w:val="24"/>
        </w:rPr>
        <w:t xml:space="preserve"> sınırlı sayıda çalışması olan girişimlerdi. Özellikle aktivite değişikliği konusunda uygulanan genel yaklaşım gebenin yatak istirahatine alınması şeklindedir (Karaçam, Şen, 2012). </w:t>
      </w:r>
    </w:p>
    <w:p w14:paraId="211C2118" w14:textId="1249B516" w:rsidR="00DD288D" w:rsidRPr="00A44BC2" w:rsidRDefault="00DD288D"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Gebe izlem ve bakımında önemli bir yeri olan ebelerin yüksek riskli durumları erken dönemde tanılamaları ve önlemler almaları büyük önem taşımaktadır (</w:t>
      </w:r>
      <w:r w:rsidR="00771BD8" w:rsidRPr="00A44BC2">
        <w:rPr>
          <w:rFonts w:ascii="Times New Roman" w:hAnsi="Times New Roman" w:cs="Times New Roman"/>
          <w:sz w:val="24"/>
          <w:szCs w:val="24"/>
        </w:rPr>
        <w:t>Taşkın, 2017</w:t>
      </w:r>
      <w:r w:rsidRPr="00A44BC2">
        <w:rPr>
          <w:rFonts w:ascii="Times New Roman" w:hAnsi="Times New Roman" w:cs="Times New Roman"/>
          <w:sz w:val="24"/>
          <w:szCs w:val="24"/>
        </w:rPr>
        <w:t xml:space="preserve">). Yüksek riskli durumlardan biri olan erken doğum tehdidi ile ilgili </w:t>
      </w:r>
      <w:proofErr w:type="gramStart"/>
      <w:r w:rsidRPr="00A44BC2">
        <w:rPr>
          <w:rFonts w:ascii="Times New Roman" w:hAnsi="Times New Roman" w:cs="Times New Roman"/>
          <w:sz w:val="24"/>
          <w:szCs w:val="24"/>
        </w:rPr>
        <w:t>literatür</w:t>
      </w:r>
      <w:proofErr w:type="gramEnd"/>
      <w:r w:rsidRPr="00A44BC2">
        <w:rPr>
          <w:rFonts w:ascii="Times New Roman" w:hAnsi="Times New Roman" w:cs="Times New Roman"/>
          <w:sz w:val="24"/>
          <w:szCs w:val="24"/>
        </w:rPr>
        <w:t xml:space="preserve"> incelendiğinde, erken doğum tehdidinin tıbbi tanısı ve tedavisi, görülme sıklığı ve risk faktörleri ile ilgili birçok ulusal ve uluslararası </w:t>
      </w:r>
      <w:r w:rsidR="003806C5" w:rsidRPr="00A44BC2">
        <w:rPr>
          <w:rFonts w:ascii="Times New Roman" w:hAnsi="Times New Roman" w:cs="Times New Roman"/>
          <w:sz w:val="24"/>
          <w:szCs w:val="24"/>
        </w:rPr>
        <w:t>çalışmay</w:t>
      </w:r>
      <w:r w:rsidRPr="00A44BC2">
        <w:rPr>
          <w:rFonts w:ascii="Times New Roman" w:hAnsi="Times New Roman" w:cs="Times New Roman"/>
          <w:sz w:val="24"/>
          <w:szCs w:val="24"/>
        </w:rPr>
        <w:t>a ulaşılmıştır. Ancak yüksek riskli gebelerin yaşadığı sağlık sorunları ile ilgili bir adet ulusal çalışmaya rastlanmıştır (Oskay ve Coşkun, 2012). Bu çalışmada da sadece hastanede yatak istirahatindeki yüksek riskli gebelerde ortaya çıkan sağlık sorunlarına odaklanılmıştır. Bu nedenle bu araştırmada erken doğum tehdidi tanısı olan hastanede ya da evde bakım ve tedavi alan tüm gebelerin bakım gereksinimlerinin belirlemesi amaçlanmıştır. Elde edilen bilgilerin erken doğum tehdidi tanısı olan gebelerin bakım hizmetlerinin planlanması, kapsamının oluşturulması ve sunum kalitesine katkı sağlaması beklenmektedir.</w:t>
      </w:r>
    </w:p>
    <w:p w14:paraId="3DB6A522" w14:textId="77777777" w:rsidR="00DD288D" w:rsidRPr="00A44BC2" w:rsidRDefault="00DD288D" w:rsidP="008A308F">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b/>
          <w:sz w:val="24"/>
          <w:szCs w:val="24"/>
          <w:lang w:eastAsia="tr-TR"/>
        </w:rPr>
        <w:t>Araştırmanın Amacı:</w:t>
      </w:r>
      <w:r w:rsidRPr="00A44BC2">
        <w:rPr>
          <w:rFonts w:ascii="Times New Roman" w:eastAsia="Times New Roman" w:hAnsi="Times New Roman" w:cs="Times New Roman"/>
          <w:sz w:val="24"/>
          <w:szCs w:val="24"/>
          <w:lang w:eastAsia="tr-TR"/>
        </w:rPr>
        <w:t xml:space="preserve"> Erken doğum tehdidi tanısı olan gebelerin bakım gereksinimlerini belirlemektir.</w:t>
      </w:r>
    </w:p>
    <w:p w14:paraId="01CEDFB3" w14:textId="1F21E816" w:rsidR="00DD288D" w:rsidRPr="00A44BC2" w:rsidRDefault="00DD288D" w:rsidP="008A308F">
      <w:pPr>
        <w:spacing w:before="240" w:after="240" w:line="360" w:lineRule="auto"/>
        <w:ind w:firstLine="709"/>
        <w:jc w:val="both"/>
        <w:rPr>
          <w:rFonts w:ascii="Times New Roman" w:eastAsia="Times New Roman" w:hAnsi="Times New Roman" w:cs="Times New Roman"/>
          <w:b/>
          <w:sz w:val="24"/>
          <w:szCs w:val="24"/>
          <w:lang w:eastAsia="tr-TR"/>
        </w:rPr>
      </w:pPr>
      <w:r w:rsidRPr="00A44BC2">
        <w:rPr>
          <w:rFonts w:ascii="Times New Roman" w:eastAsia="Times New Roman" w:hAnsi="Times New Roman" w:cs="Times New Roman"/>
          <w:b/>
          <w:sz w:val="24"/>
          <w:szCs w:val="24"/>
          <w:lang w:eastAsia="tr-TR"/>
        </w:rPr>
        <w:t>Araştırma Soruları</w:t>
      </w:r>
    </w:p>
    <w:p w14:paraId="786896B0" w14:textId="77777777" w:rsidR="00DD288D" w:rsidRPr="00A44BC2" w:rsidRDefault="00DD288D" w:rsidP="008F12AE">
      <w:pPr>
        <w:pStyle w:val="ListeParagraf"/>
        <w:numPr>
          <w:ilvl w:val="0"/>
          <w:numId w:val="1"/>
        </w:numPr>
        <w:tabs>
          <w:tab w:val="left" w:pos="567"/>
          <w:tab w:val="left" w:pos="851"/>
        </w:tabs>
        <w:spacing w:after="120" w:line="360" w:lineRule="auto"/>
        <w:ind w:left="805" w:hanging="238"/>
        <w:contextualSpacing w:val="0"/>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Erken doğum tehdidi tanısı olan gebelerin sosyo-demografik ve obstetrik özellikleri nedir? </w:t>
      </w:r>
    </w:p>
    <w:p w14:paraId="5F69D4C6" w14:textId="77777777" w:rsidR="00DD288D" w:rsidRPr="00A44BC2" w:rsidRDefault="00DD288D" w:rsidP="008F12AE">
      <w:pPr>
        <w:pStyle w:val="ListeParagraf"/>
        <w:numPr>
          <w:ilvl w:val="0"/>
          <w:numId w:val="1"/>
        </w:numPr>
        <w:tabs>
          <w:tab w:val="left" w:pos="567"/>
          <w:tab w:val="left" w:pos="851"/>
        </w:tabs>
        <w:spacing w:after="120" w:line="360" w:lineRule="auto"/>
        <w:ind w:left="805" w:hanging="238"/>
        <w:contextualSpacing w:val="0"/>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lastRenderedPageBreak/>
        <w:t>Erken doğum tehdidi tanısı almış gebelerin bakım gereksinimleri nelerdir?</w:t>
      </w:r>
    </w:p>
    <w:p w14:paraId="7A14A3FE" w14:textId="77777777" w:rsidR="00DD288D" w:rsidRPr="00A44BC2" w:rsidRDefault="00DD288D" w:rsidP="008F12AE">
      <w:pPr>
        <w:pStyle w:val="ListeParagraf"/>
        <w:numPr>
          <w:ilvl w:val="0"/>
          <w:numId w:val="1"/>
        </w:numPr>
        <w:tabs>
          <w:tab w:val="left" w:pos="567"/>
          <w:tab w:val="left" w:pos="851"/>
        </w:tabs>
        <w:spacing w:after="120" w:line="360" w:lineRule="auto"/>
        <w:ind w:left="805" w:hanging="238"/>
        <w:contextualSpacing w:val="0"/>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Gebenin bakım gereksinimleri sosyodemografik ve obstetrik özelliklere göre değişiklik gösterir mi?</w:t>
      </w:r>
    </w:p>
    <w:p w14:paraId="04E42EFA" w14:textId="77777777" w:rsidR="00DD288D" w:rsidRPr="00A44BC2" w:rsidRDefault="00DD288D" w:rsidP="008F12AE">
      <w:pPr>
        <w:pStyle w:val="ListeParagraf"/>
        <w:numPr>
          <w:ilvl w:val="0"/>
          <w:numId w:val="1"/>
        </w:numPr>
        <w:tabs>
          <w:tab w:val="left" w:pos="567"/>
          <w:tab w:val="left" w:pos="851"/>
        </w:tabs>
        <w:spacing w:after="120" w:line="360" w:lineRule="auto"/>
        <w:ind w:left="805" w:hanging="238"/>
        <w:contextualSpacing w:val="0"/>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Gebenin bakım gereksinimleri erken doğum tehdidine eşlik eden sağlık sorunlarına göre değişiklik gösterir mi? </w:t>
      </w:r>
    </w:p>
    <w:p w14:paraId="40EAEF48"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0FEA7B6B"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318D7EAE" w14:textId="77777777" w:rsidR="006B4C54" w:rsidRPr="00A44BC2" w:rsidRDefault="006B4C54" w:rsidP="008A308F">
      <w:pPr>
        <w:spacing w:before="240" w:after="240" w:line="360" w:lineRule="auto"/>
        <w:ind w:firstLine="709"/>
        <w:jc w:val="both"/>
        <w:rPr>
          <w:rFonts w:ascii="Times New Roman" w:hAnsi="Times New Roman" w:cs="Times New Roman"/>
          <w:sz w:val="24"/>
          <w:szCs w:val="24"/>
        </w:rPr>
      </w:pPr>
    </w:p>
    <w:p w14:paraId="1C41A5A4"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1D7C428C"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4311B0A7"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18B2CE90"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1EAB2043"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26017BCA"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21F6B8DF"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111EF73D"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6BFFA9C9"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4A2180ED" w14:textId="77777777" w:rsidR="00DD288D" w:rsidRPr="00A44BC2" w:rsidRDefault="00DD288D" w:rsidP="008A308F">
      <w:pPr>
        <w:spacing w:before="240" w:after="240" w:line="360" w:lineRule="auto"/>
        <w:ind w:firstLine="709"/>
        <w:jc w:val="both"/>
        <w:rPr>
          <w:rFonts w:ascii="Times New Roman" w:hAnsi="Times New Roman" w:cs="Times New Roman"/>
          <w:sz w:val="24"/>
          <w:szCs w:val="24"/>
        </w:rPr>
      </w:pPr>
    </w:p>
    <w:p w14:paraId="3EE72D6A" w14:textId="77777777" w:rsidR="008F12AE" w:rsidRPr="00A44BC2" w:rsidRDefault="008F12AE" w:rsidP="008A308F">
      <w:pPr>
        <w:tabs>
          <w:tab w:val="left" w:pos="5103"/>
        </w:tabs>
        <w:spacing w:before="240" w:after="240" w:line="360" w:lineRule="auto"/>
        <w:ind w:firstLine="709"/>
        <w:jc w:val="both"/>
        <w:rPr>
          <w:rFonts w:ascii="Times New Roman" w:hAnsi="Times New Roman" w:cs="Times New Roman"/>
          <w:b/>
          <w:sz w:val="24"/>
          <w:szCs w:val="24"/>
        </w:rPr>
      </w:pPr>
    </w:p>
    <w:p w14:paraId="45C61CD7" w14:textId="77777777" w:rsidR="008F12AE" w:rsidRPr="00A44BC2" w:rsidRDefault="008F12AE" w:rsidP="008A308F">
      <w:pPr>
        <w:tabs>
          <w:tab w:val="left" w:pos="5103"/>
        </w:tabs>
        <w:spacing w:before="240" w:after="240" w:line="360" w:lineRule="auto"/>
        <w:ind w:firstLine="709"/>
        <w:jc w:val="both"/>
        <w:rPr>
          <w:rFonts w:ascii="Times New Roman" w:hAnsi="Times New Roman" w:cs="Times New Roman"/>
          <w:b/>
          <w:sz w:val="24"/>
          <w:szCs w:val="24"/>
        </w:rPr>
      </w:pPr>
    </w:p>
    <w:p w14:paraId="5C4D3C12" w14:textId="77777777" w:rsidR="008F12AE" w:rsidRPr="00A44BC2" w:rsidRDefault="008F12AE" w:rsidP="008A308F">
      <w:pPr>
        <w:tabs>
          <w:tab w:val="left" w:pos="5103"/>
        </w:tabs>
        <w:spacing w:before="240" w:after="240" w:line="360" w:lineRule="auto"/>
        <w:ind w:firstLine="709"/>
        <w:jc w:val="both"/>
        <w:rPr>
          <w:rFonts w:ascii="Times New Roman" w:hAnsi="Times New Roman" w:cs="Times New Roman"/>
          <w:b/>
          <w:sz w:val="24"/>
          <w:szCs w:val="24"/>
        </w:rPr>
      </w:pPr>
    </w:p>
    <w:p w14:paraId="1A0661D2" w14:textId="77777777" w:rsidR="008F12AE" w:rsidRPr="00A44BC2" w:rsidRDefault="008F12AE" w:rsidP="008A308F">
      <w:pPr>
        <w:tabs>
          <w:tab w:val="left" w:pos="5103"/>
        </w:tabs>
        <w:spacing w:before="240" w:after="240" w:line="360" w:lineRule="auto"/>
        <w:ind w:firstLine="709"/>
        <w:jc w:val="both"/>
        <w:rPr>
          <w:rFonts w:ascii="Times New Roman" w:hAnsi="Times New Roman" w:cs="Times New Roman"/>
          <w:b/>
          <w:sz w:val="24"/>
          <w:szCs w:val="24"/>
        </w:rPr>
      </w:pPr>
    </w:p>
    <w:p w14:paraId="01E3829F" w14:textId="77777777" w:rsidR="008F12AE" w:rsidRPr="00A44BC2" w:rsidRDefault="008F12AE" w:rsidP="008A308F">
      <w:pPr>
        <w:tabs>
          <w:tab w:val="left" w:pos="5103"/>
        </w:tabs>
        <w:spacing w:before="240" w:after="240" w:line="360" w:lineRule="auto"/>
        <w:ind w:firstLine="709"/>
        <w:jc w:val="both"/>
        <w:rPr>
          <w:rFonts w:ascii="Times New Roman" w:hAnsi="Times New Roman" w:cs="Times New Roman"/>
          <w:b/>
          <w:sz w:val="24"/>
          <w:szCs w:val="24"/>
        </w:rPr>
      </w:pPr>
    </w:p>
    <w:p w14:paraId="7FF22DA4" w14:textId="7AA85FC8" w:rsidR="00315086" w:rsidRPr="00A44BC2" w:rsidRDefault="00315086" w:rsidP="008F12AE">
      <w:pPr>
        <w:tabs>
          <w:tab w:val="left" w:pos="5103"/>
        </w:tabs>
        <w:spacing w:after="0" w:line="240" w:lineRule="auto"/>
        <w:jc w:val="center"/>
        <w:rPr>
          <w:rFonts w:ascii="Times New Roman" w:hAnsi="Times New Roman" w:cs="Times New Roman"/>
          <w:b/>
          <w:sz w:val="28"/>
          <w:szCs w:val="28"/>
        </w:rPr>
      </w:pPr>
      <w:r w:rsidRPr="00A44BC2">
        <w:rPr>
          <w:rFonts w:ascii="Times New Roman" w:hAnsi="Times New Roman" w:cs="Times New Roman"/>
          <w:b/>
          <w:sz w:val="28"/>
          <w:szCs w:val="28"/>
        </w:rPr>
        <w:lastRenderedPageBreak/>
        <w:t>2. GENEL BİLGİLER</w:t>
      </w:r>
    </w:p>
    <w:p w14:paraId="674D099D" w14:textId="77777777" w:rsidR="008F12AE" w:rsidRPr="00A44BC2" w:rsidRDefault="008F12AE" w:rsidP="008F12AE">
      <w:pPr>
        <w:tabs>
          <w:tab w:val="left" w:pos="5103"/>
        </w:tabs>
        <w:spacing w:after="0" w:line="240" w:lineRule="auto"/>
        <w:jc w:val="center"/>
        <w:rPr>
          <w:rFonts w:ascii="Times New Roman" w:hAnsi="Times New Roman" w:cs="Times New Roman"/>
          <w:b/>
          <w:sz w:val="24"/>
          <w:szCs w:val="24"/>
        </w:rPr>
      </w:pPr>
    </w:p>
    <w:p w14:paraId="1176A714" w14:textId="77777777" w:rsidR="008F12AE" w:rsidRPr="00A44BC2" w:rsidRDefault="008F12AE" w:rsidP="008F12AE">
      <w:pPr>
        <w:tabs>
          <w:tab w:val="left" w:pos="5103"/>
        </w:tabs>
        <w:spacing w:after="0" w:line="240" w:lineRule="auto"/>
        <w:jc w:val="center"/>
        <w:rPr>
          <w:rFonts w:ascii="Times New Roman" w:hAnsi="Times New Roman" w:cs="Times New Roman"/>
          <w:b/>
          <w:sz w:val="24"/>
          <w:szCs w:val="24"/>
        </w:rPr>
      </w:pPr>
    </w:p>
    <w:p w14:paraId="08CDDA34" w14:textId="77777777" w:rsidR="00315086" w:rsidRPr="00A44BC2" w:rsidRDefault="00315086"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2.1. Preterm Eylem</w:t>
      </w:r>
    </w:p>
    <w:p w14:paraId="0FF451FB" w14:textId="77777777" w:rsidR="008F12AE" w:rsidRPr="00A44BC2" w:rsidRDefault="008F12AE" w:rsidP="008F12AE">
      <w:pPr>
        <w:spacing w:after="0" w:line="240" w:lineRule="auto"/>
        <w:jc w:val="both"/>
        <w:rPr>
          <w:rFonts w:ascii="Times New Roman" w:hAnsi="Times New Roman" w:cs="Times New Roman"/>
          <w:b/>
          <w:sz w:val="24"/>
          <w:szCs w:val="24"/>
        </w:rPr>
      </w:pPr>
    </w:p>
    <w:p w14:paraId="5C38A679" w14:textId="268C353F" w:rsidR="00315086" w:rsidRPr="00A44BC2" w:rsidRDefault="00315086" w:rsidP="008F12AE">
      <w:pPr>
        <w:tabs>
          <w:tab w:val="left" w:pos="284"/>
          <w:tab w:val="left" w:pos="567"/>
        </w:tabs>
        <w:spacing w:after="0" w:line="360" w:lineRule="auto"/>
        <w:ind w:firstLine="709"/>
        <w:jc w:val="both"/>
        <w:rPr>
          <w:rFonts w:ascii="Times New Roman" w:hAnsi="Times New Roman" w:cs="Times New Roman"/>
          <w:sz w:val="24"/>
          <w:szCs w:val="24"/>
        </w:rPr>
      </w:pPr>
      <w:r w:rsidRPr="00A44BC2">
        <w:rPr>
          <w:rFonts w:ascii="Times New Roman" w:eastAsia="Times New Roman" w:hAnsi="Times New Roman" w:cs="Times New Roman"/>
          <w:sz w:val="24"/>
          <w:szCs w:val="24"/>
          <w:lang w:eastAsia="tr-TR"/>
        </w:rPr>
        <w:t>Preterm eylem yani erken doğum eylemi, gebeliğin 37. haftadan önce, canlı doğum ile sonuçlanmasına denir (</w:t>
      </w:r>
      <w:r w:rsidRPr="00A44BC2">
        <w:rPr>
          <w:rFonts w:ascii="Times New Roman" w:eastAsia="Times New Roman" w:hAnsi="Times New Roman" w:cs="Times New Roman"/>
          <w:bCs/>
          <w:sz w:val="24"/>
          <w:szCs w:val="24"/>
          <w:lang w:eastAsia="tr-TR"/>
        </w:rPr>
        <w:t>World Health Organization, 2018</w:t>
      </w:r>
      <w:r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bCs/>
          <w:sz w:val="24"/>
          <w:szCs w:val="24"/>
          <w:lang w:eastAsia="tr-TR"/>
        </w:rPr>
        <w:t xml:space="preserve">Erken doğum riski ise gebeliğin 20. haftadan sonra ya da 37. haftadan önce, 10 dakikada 2 veya 30 dakikada 3-4 defa hissedilen ve en az 30 s süren kontraksiyonlara ilave servikal dilatasyon ve silinmenin gözlenmesi olarak tanımlanmaktadır (Kamalak ve ark, 2011). </w:t>
      </w:r>
      <w:r w:rsidRPr="00A44BC2">
        <w:rPr>
          <w:rFonts w:ascii="Times New Roman" w:eastAsia="Times New Roman" w:hAnsi="Times New Roman" w:cs="Times New Roman"/>
          <w:sz w:val="24"/>
          <w:szCs w:val="24"/>
          <w:lang w:eastAsia="tr-TR"/>
        </w:rPr>
        <w:t>Preterm doğum, son derece erken (28</w:t>
      </w:r>
      <w:r w:rsidR="00AE1361">
        <w:rPr>
          <w:rFonts w:ascii="Times New Roman" w:eastAsia="Times New Roman" w:hAnsi="Times New Roman" w:cs="Times New Roman"/>
          <w:sz w:val="24"/>
          <w:szCs w:val="24"/>
          <w:lang w:eastAsia="tr-TR"/>
        </w:rPr>
        <w:t xml:space="preserve"> haftadan az), çok erken (28 ile</w:t>
      </w:r>
      <w:r w:rsidRPr="00A44BC2">
        <w:rPr>
          <w:rFonts w:ascii="Times New Roman" w:eastAsia="Times New Roman" w:hAnsi="Times New Roman" w:cs="Times New Roman"/>
          <w:sz w:val="24"/>
          <w:szCs w:val="24"/>
          <w:lang w:eastAsia="tr-TR"/>
        </w:rPr>
        <w:t xml:space="preserve"> 32 hafta) ve orta-geç preterm (32 il</w:t>
      </w:r>
      <w:r w:rsidR="00AE1361">
        <w:rPr>
          <w:rFonts w:ascii="Times New Roman" w:eastAsia="Times New Roman" w:hAnsi="Times New Roman" w:cs="Times New Roman"/>
          <w:sz w:val="24"/>
          <w:szCs w:val="24"/>
          <w:lang w:eastAsia="tr-TR"/>
        </w:rPr>
        <w:t>e</w:t>
      </w:r>
      <w:r w:rsidRPr="00A44BC2">
        <w:rPr>
          <w:rFonts w:ascii="Times New Roman" w:eastAsia="Times New Roman" w:hAnsi="Times New Roman" w:cs="Times New Roman"/>
          <w:sz w:val="24"/>
          <w:szCs w:val="24"/>
          <w:lang w:eastAsia="tr-TR"/>
        </w:rPr>
        <w:t xml:space="preserve"> 37 hafta)</w:t>
      </w:r>
      <w:r w:rsidR="00AE1361">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olmak üzere üç alt kategoriye ayrılmaktadır (</w:t>
      </w:r>
      <w:r w:rsidRPr="00A44BC2">
        <w:rPr>
          <w:rFonts w:ascii="Times New Roman" w:eastAsia="Times New Roman" w:hAnsi="Times New Roman" w:cs="Times New Roman"/>
          <w:bCs/>
          <w:sz w:val="24"/>
          <w:szCs w:val="24"/>
          <w:lang w:eastAsia="tr-TR"/>
        </w:rPr>
        <w:t xml:space="preserve">World Health Organization, 2018). </w:t>
      </w:r>
    </w:p>
    <w:p w14:paraId="2BFB1FC2" w14:textId="77777777" w:rsidR="008F12AE" w:rsidRPr="00A44BC2" w:rsidRDefault="008F12AE" w:rsidP="008F12AE">
      <w:pPr>
        <w:spacing w:after="0" w:line="240" w:lineRule="auto"/>
        <w:jc w:val="both"/>
        <w:rPr>
          <w:rFonts w:ascii="Times New Roman" w:hAnsi="Times New Roman" w:cs="Times New Roman"/>
          <w:b/>
          <w:sz w:val="24"/>
          <w:szCs w:val="24"/>
        </w:rPr>
      </w:pPr>
    </w:p>
    <w:p w14:paraId="5BFE2726" w14:textId="77777777" w:rsidR="008F12AE" w:rsidRPr="00A44BC2" w:rsidRDefault="008F12AE" w:rsidP="008F12AE">
      <w:pPr>
        <w:spacing w:after="0" w:line="240" w:lineRule="auto"/>
        <w:jc w:val="both"/>
        <w:rPr>
          <w:rFonts w:ascii="Times New Roman" w:hAnsi="Times New Roman" w:cs="Times New Roman"/>
          <w:b/>
          <w:sz w:val="24"/>
          <w:szCs w:val="24"/>
        </w:rPr>
      </w:pPr>
    </w:p>
    <w:p w14:paraId="045768E5" w14:textId="77777777" w:rsidR="00315086" w:rsidRPr="00A44BC2" w:rsidRDefault="00315086"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2.2. Preterm Eylemin Görülme Sıklığı</w:t>
      </w:r>
    </w:p>
    <w:p w14:paraId="4030B632" w14:textId="77777777" w:rsidR="008F12AE" w:rsidRPr="00A44BC2" w:rsidRDefault="008F12AE" w:rsidP="008F12AE">
      <w:pPr>
        <w:spacing w:after="0" w:line="240" w:lineRule="auto"/>
        <w:jc w:val="both"/>
        <w:rPr>
          <w:rFonts w:ascii="Times New Roman" w:hAnsi="Times New Roman" w:cs="Times New Roman"/>
          <w:b/>
          <w:sz w:val="24"/>
          <w:szCs w:val="24"/>
        </w:rPr>
      </w:pPr>
    </w:p>
    <w:p w14:paraId="285FD31D" w14:textId="0DD5A30A" w:rsidR="00315086" w:rsidRPr="00A44BC2" w:rsidRDefault="00315086" w:rsidP="008F12AE">
      <w:pPr>
        <w:spacing w:after="240" w:line="360" w:lineRule="auto"/>
        <w:ind w:firstLine="709"/>
        <w:jc w:val="both"/>
        <w:rPr>
          <w:rFonts w:ascii="Times New Roman" w:hAnsi="Times New Roman" w:cs="Times New Roman"/>
          <w:sz w:val="24"/>
          <w:szCs w:val="24"/>
        </w:rPr>
      </w:pPr>
      <w:r w:rsidRPr="00A44BC2">
        <w:rPr>
          <w:rFonts w:ascii="Times New Roman" w:eastAsia="Times New Roman" w:hAnsi="Times New Roman" w:cs="Times New Roman"/>
          <w:bCs/>
          <w:sz w:val="24"/>
          <w:szCs w:val="24"/>
          <w:lang w:eastAsia="tr-TR"/>
        </w:rPr>
        <w:t>Erken doğum eylemi sık karşılaşılan önemli bir sağlık sorundur ve her yıl, yaklaşık 15 milyon bebek preterm doğmaktadır (World Health</w:t>
      </w:r>
      <w:r w:rsidR="007B6D56">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Organization,</w:t>
      </w:r>
      <w:r w:rsidR="007B6D56">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2018). Preterm doğumların</w:t>
      </w:r>
      <w:r w:rsidR="00AE1361">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 xml:space="preserve">%70’i kendiliğinden ortaya çıkmaktadır (Phillips ve ark, 2017). Dünya Sağlık Örgütü (DSÖ), 2015 yılında 5 yaş altı çocuk ölümlerinin yaklaşık 1 milyonundan erken doğum eylemi </w:t>
      </w:r>
      <w:proofErr w:type="gramStart"/>
      <w:r w:rsidRPr="00A44BC2">
        <w:rPr>
          <w:rFonts w:ascii="Times New Roman" w:eastAsia="Times New Roman" w:hAnsi="Times New Roman" w:cs="Times New Roman"/>
          <w:bCs/>
          <w:sz w:val="24"/>
          <w:szCs w:val="24"/>
          <w:lang w:eastAsia="tr-TR"/>
        </w:rPr>
        <w:t>komplikasyonlarının</w:t>
      </w:r>
      <w:proofErr w:type="gramEnd"/>
      <w:r w:rsidRPr="00A44BC2">
        <w:rPr>
          <w:rFonts w:ascii="Times New Roman" w:eastAsia="Times New Roman" w:hAnsi="Times New Roman" w:cs="Times New Roman"/>
          <w:bCs/>
          <w:sz w:val="24"/>
          <w:szCs w:val="24"/>
          <w:lang w:eastAsia="tr-TR"/>
        </w:rPr>
        <w:t xml:space="preserve"> sorumlu olduğunu rapor etmiştir. Bu ölümlerin %90'ından fazlası düşük ve orta gelirli ülkelerde gerçekleşmektedir. DSÖ’nün 184 ülkeyi kapsayan verilerine göre erken doğum eyleminin sonucu olarak doğan bebeklerin oranı %5-18 arasında değişmektedir. Bu erken doğumların %60’ından fazlası Afrika ve Güney Asya ülkelerinde meydana gelmektedir. Ayrıca düşük gelirli ülkelerde erken doğan bebek oranı %12 iken, bu oran yüksek gelirli ülkelerde %9’a düşmektedir (World Health Organization, 2018; Butali ve ark, 2016).</w:t>
      </w:r>
    </w:p>
    <w:p w14:paraId="7F32C2AB" w14:textId="77777777" w:rsidR="00315086" w:rsidRPr="00A44BC2" w:rsidRDefault="00315086" w:rsidP="008A308F">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DSÖ raporuna göre preterm doğumun en fazla olduğu 10 ülke ve preterm doğum sayıları ile 100 bin canlı doğumda erken doğum sayıları Tablo 1’de verilmiştir (</w:t>
      </w:r>
      <w:r w:rsidRPr="00A44BC2">
        <w:rPr>
          <w:rFonts w:ascii="Times New Roman" w:eastAsia="Times New Roman" w:hAnsi="Times New Roman" w:cs="Times New Roman"/>
          <w:bCs/>
          <w:sz w:val="24"/>
          <w:szCs w:val="24"/>
          <w:lang w:eastAsia="tr-TR"/>
        </w:rPr>
        <w:t>World Health Organization, 2018</w:t>
      </w:r>
      <w:r w:rsidRPr="00A44BC2">
        <w:rPr>
          <w:rFonts w:ascii="Times New Roman" w:hAnsi="Times New Roman" w:cs="Times New Roman"/>
          <w:sz w:val="24"/>
          <w:szCs w:val="24"/>
        </w:rPr>
        <w:t xml:space="preserve">). </w:t>
      </w:r>
      <w:proofErr w:type="gramStart"/>
      <w:r w:rsidRPr="00A44BC2">
        <w:rPr>
          <w:rFonts w:ascii="Times New Roman" w:hAnsi="Times New Roman" w:cs="Times New Roman"/>
          <w:sz w:val="24"/>
          <w:szCs w:val="24"/>
        </w:rPr>
        <w:t>Bazı ülkelerde yapılan güncel çalışmalarda preterm eylem prevelansının Hindistan’da %9,7 (Patel ve ark, 2017), Nijerya’da %16,8 (Butali ve ark, 2016), Brezilya’da %11,5 (Leal ve ark, 2016), ABD'de % 12 (Roozbeh ve ark, 2016), İran’ın şehirleri arasında %2 ile %55 (Vakilian ve ark, 2015) ve Peru’da %7,5 (Ahumada-Barrios ve Alvarado, 2016) olduğu bildirilmiştir.</w:t>
      </w:r>
      <w:proofErr w:type="gramEnd"/>
    </w:p>
    <w:p w14:paraId="596310BB" w14:textId="77777777" w:rsidR="00315086" w:rsidRPr="00A44BC2" w:rsidRDefault="00315086" w:rsidP="008A308F">
      <w:pPr>
        <w:spacing w:before="240" w:after="240" w:line="360" w:lineRule="auto"/>
        <w:ind w:firstLine="709"/>
        <w:jc w:val="both"/>
        <w:rPr>
          <w:rFonts w:ascii="Times New Roman" w:hAnsi="Times New Roman" w:cs="Times New Roman"/>
          <w:sz w:val="24"/>
          <w:szCs w:val="24"/>
        </w:rPr>
      </w:pPr>
    </w:p>
    <w:p w14:paraId="4ECE6CE8" w14:textId="63F97CCD" w:rsidR="00315086" w:rsidRPr="00A44BC2" w:rsidRDefault="00315086" w:rsidP="00F316D5">
      <w:pPr>
        <w:spacing w:before="240" w:after="240" w:line="360" w:lineRule="auto"/>
        <w:ind w:left="709" w:hanging="709"/>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
          <w:bCs/>
          <w:sz w:val="24"/>
          <w:szCs w:val="24"/>
          <w:lang w:eastAsia="tr-TR"/>
        </w:rPr>
        <w:lastRenderedPageBreak/>
        <w:t>Tablo 1.</w:t>
      </w:r>
      <w:r w:rsidRPr="00A44BC2">
        <w:rPr>
          <w:rFonts w:ascii="Times New Roman" w:eastAsia="Times New Roman" w:hAnsi="Times New Roman" w:cs="Times New Roman"/>
          <w:bCs/>
          <w:sz w:val="24"/>
          <w:szCs w:val="24"/>
          <w:lang w:eastAsia="tr-TR"/>
        </w:rPr>
        <w:t xml:space="preserve"> DSÖ raporuna göre preterm doğumun en fazla olduğu 10 ülke ve preterm doğum sayıları ile 100 bin canlı doğumda erken doğum sayıları  </w:t>
      </w:r>
    </w:p>
    <w:tbl>
      <w:tblPr>
        <w:tblStyle w:val="TabloKlavuzu1"/>
        <w:tblW w:w="8505" w:type="dxa"/>
        <w:jc w:val="center"/>
        <w:tblLook w:val="04A0" w:firstRow="1" w:lastRow="0" w:firstColumn="1" w:lastColumn="0" w:noHBand="0" w:noVBand="1"/>
      </w:tblPr>
      <w:tblGrid>
        <w:gridCol w:w="4257"/>
        <w:gridCol w:w="4248"/>
      </w:tblGrid>
      <w:tr w:rsidR="00315086" w:rsidRPr="00A44BC2" w14:paraId="3059AB31" w14:textId="77777777" w:rsidTr="008F12AE">
        <w:trPr>
          <w:trHeight w:val="23"/>
          <w:jc w:val="center"/>
        </w:trPr>
        <w:tc>
          <w:tcPr>
            <w:tcW w:w="4504" w:type="dxa"/>
            <w:vAlign w:val="center"/>
          </w:tcPr>
          <w:p w14:paraId="6034E728" w14:textId="18F0C232" w:rsidR="00315086" w:rsidRPr="00A44BC2" w:rsidRDefault="00315086" w:rsidP="008F12AE">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 xml:space="preserve">Preterm </w:t>
            </w:r>
            <w:r w:rsidR="008F12AE" w:rsidRPr="00A44BC2">
              <w:rPr>
                <w:rFonts w:ascii="Times New Roman" w:hAnsi="Times New Roman" w:cs="Times New Roman"/>
                <w:b/>
                <w:sz w:val="20"/>
                <w:szCs w:val="20"/>
              </w:rPr>
              <w:t xml:space="preserve">Doğumun En Fazla Olduğu </w:t>
            </w:r>
            <w:r w:rsidRPr="00A44BC2">
              <w:rPr>
                <w:rFonts w:ascii="Times New Roman" w:hAnsi="Times New Roman" w:cs="Times New Roman"/>
                <w:b/>
                <w:sz w:val="20"/>
                <w:szCs w:val="20"/>
              </w:rPr>
              <w:t xml:space="preserve">10 ülke ve </w:t>
            </w:r>
            <w:r w:rsidR="008F12AE" w:rsidRPr="00A44BC2">
              <w:rPr>
                <w:rFonts w:ascii="Times New Roman" w:hAnsi="Times New Roman" w:cs="Times New Roman"/>
                <w:b/>
                <w:sz w:val="20"/>
                <w:szCs w:val="20"/>
              </w:rPr>
              <w:t>Preterm Doğum Sayıları</w:t>
            </w:r>
          </w:p>
        </w:tc>
        <w:tc>
          <w:tcPr>
            <w:tcW w:w="4505" w:type="dxa"/>
            <w:vAlign w:val="center"/>
          </w:tcPr>
          <w:p w14:paraId="6894D26E" w14:textId="02376D70" w:rsidR="00315086" w:rsidRPr="00A44BC2" w:rsidRDefault="00315086" w:rsidP="008F12AE">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 xml:space="preserve">100 </w:t>
            </w:r>
            <w:r w:rsidR="008F12AE" w:rsidRPr="00A44BC2">
              <w:rPr>
                <w:rFonts w:ascii="Times New Roman" w:hAnsi="Times New Roman" w:cs="Times New Roman"/>
                <w:b/>
                <w:sz w:val="20"/>
                <w:szCs w:val="20"/>
              </w:rPr>
              <w:t>Bin Canlı Doğumda Erken Doğum Sayıları</w:t>
            </w:r>
          </w:p>
        </w:tc>
      </w:tr>
      <w:tr w:rsidR="00315086" w:rsidRPr="00A44BC2" w14:paraId="3EFE190D" w14:textId="77777777" w:rsidTr="008F12AE">
        <w:trPr>
          <w:trHeight w:val="23"/>
          <w:jc w:val="center"/>
        </w:trPr>
        <w:tc>
          <w:tcPr>
            <w:tcW w:w="4504" w:type="dxa"/>
          </w:tcPr>
          <w:p w14:paraId="7B09397C"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Hindistan: 3 519 100</w:t>
            </w:r>
          </w:p>
          <w:p w14:paraId="2BEF3D37"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Çin: 1 172 300</w:t>
            </w:r>
          </w:p>
          <w:p w14:paraId="140C2181"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Nijerya: 773 600</w:t>
            </w:r>
          </w:p>
          <w:p w14:paraId="306E0005"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Pakistan: 748 100</w:t>
            </w:r>
          </w:p>
          <w:p w14:paraId="07039577"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Endonezya: 675 700</w:t>
            </w:r>
          </w:p>
          <w:p w14:paraId="2F899AF2"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Amerika Birleşik Devletleri: 517 400</w:t>
            </w:r>
          </w:p>
          <w:p w14:paraId="4D0A0FE7"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Bangladeş: 424 100</w:t>
            </w:r>
          </w:p>
          <w:p w14:paraId="1610F088"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Filipinler: 348 900</w:t>
            </w:r>
          </w:p>
          <w:p w14:paraId="22E83C31"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Demokratik Kongo Cumhuriyeti: 341 400</w:t>
            </w:r>
          </w:p>
          <w:p w14:paraId="4259F2C6"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Brezilya: 279 300</w:t>
            </w:r>
          </w:p>
        </w:tc>
        <w:tc>
          <w:tcPr>
            <w:tcW w:w="4505" w:type="dxa"/>
          </w:tcPr>
          <w:p w14:paraId="0FC38101"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Malavi: </w:t>
            </w:r>
            <w:proofErr w:type="gramStart"/>
            <w:r w:rsidRPr="00A44BC2">
              <w:rPr>
                <w:rFonts w:ascii="Times New Roman" w:hAnsi="Times New Roman" w:cs="Times New Roman"/>
                <w:sz w:val="20"/>
                <w:szCs w:val="20"/>
              </w:rPr>
              <w:t>18.1</w:t>
            </w:r>
            <w:proofErr w:type="gramEnd"/>
            <w:r w:rsidRPr="00A44BC2">
              <w:rPr>
                <w:rFonts w:ascii="Times New Roman" w:hAnsi="Times New Roman" w:cs="Times New Roman"/>
                <w:sz w:val="20"/>
                <w:szCs w:val="20"/>
              </w:rPr>
              <w:t xml:space="preserve"> </w:t>
            </w:r>
          </w:p>
          <w:p w14:paraId="5A38CC7E"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Komorlar: </w:t>
            </w:r>
            <w:proofErr w:type="gramStart"/>
            <w:r w:rsidRPr="00A44BC2">
              <w:rPr>
                <w:rFonts w:ascii="Times New Roman" w:hAnsi="Times New Roman" w:cs="Times New Roman"/>
                <w:sz w:val="20"/>
                <w:szCs w:val="20"/>
              </w:rPr>
              <w:t>16.7</w:t>
            </w:r>
            <w:proofErr w:type="gramEnd"/>
          </w:p>
          <w:p w14:paraId="5009E267"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Kongo: </w:t>
            </w:r>
            <w:proofErr w:type="gramStart"/>
            <w:r w:rsidRPr="00A44BC2">
              <w:rPr>
                <w:rFonts w:ascii="Times New Roman" w:hAnsi="Times New Roman" w:cs="Times New Roman"/>
                <w:sz w:val="20"/>
                <w:szCs w:val="20"/>
              </w:rPr>
              <w:t>16.7</w:t>
            </w:r>
            <w:proofErr w:type="gramEnd"/>
          </w:p>
          <w:p w14:paraId="263F6116"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Zimbabve: </w:t>
            </w:r>
            <w:proofErr w:type="gramStart"/>
            <w:r w:rsidRPr="00A44BC2">
              <w:rPr>
                <w:rFonts w:ascii="Times New Roman" w:hAnsi="Times New Roman" w:cs="Times New Roman"/>
                <w:sz w:val="20"/>
                <w:szCs w:val="20"/>
              </w:rPr>
              <w:t>16.6</w:t>
            </w:r>
            <w:proofErr w:type="gramEnd"/>
          </w:p>
          <w:p w14:paraId="687C5066"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Ekvator Ginesi: </w:t>
            </w:r>
            <w:proofErr w:type="gramStart"/>
            <w:r w:rsidRPr="00A44BC2">
              <w:rPr>
                <w:rFonts w:ascii="Times New Roman" w:hAnsi="Times New Roman" w:cs="Times New Roman"/>
                <w:sz w:val="20"/>
                <w:szCs w:val="20"/>
              </w:rPr>
              <w:t>16.5</w:t>
            </w:r>
            <w:proofErr w:type="gramEnd"/>
          </w:p>
          <w:p w14:paraId="042536DE"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Mozambik: </w:t>
            </w:r>
            <w:proofErr w:type="gramStart"/>
            <w:r w:rsidRPr="00A44BC2">
              <w:rPr>
                <w:rFonts w:ascii="Times New Roman" w:hAnsi="Times New Roman" w:cs="Times New Roman"/>
                <w:sz w:val="20"/>
                <w:szCs w:val="20"/>
              </w:rPr>
              <w:t>16.4</w:t>
            </w:r>
            <w:proofErr w:type="gramEnd"/>
          </w:p>
          <w:p w14:paraId="22B6A603"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Gabon: </w:t>
            </w:r>
            <w:proofErr w:type="gramStart"/>
            <w:r w:rsidRPr="00A44BC2">
              <w:rPr>
                <w:rFonts w:ascii="Times New Roman" w:hAnsi="Times New Roman" w:cs="Times New Roman"/>
                <w:sz w:val="20"/>
                <w:szCs w:val="20"/>
              </w:rPr>
              <w:t>16.3</w:t>
            </w:r>
            <w:proofErr w:type="gramEnd"/>
          </w:p>
          <w:p w14:paraId="540B7FE1"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Pakistan: </w:t>
            </w:r>
            <w:proofErr w:type="gramStart"/>
            <w:r w:rsidRPr="00A44BC2">
              <w:rPr>
                <w:rFonts w:ascii="Times New Roman" w:hAnsi="Times New Roman" w:cs="Times New Roman"/>
                <w:sz w:val="20"/>
                <w:szCs w:val="20"/>
              </w:rPr>
              <w:t>15.8</w:t>
            </w:r>
            <w:proofErr w:type="gramEnd"/>
          </w:p>
          <w:p w14:paraId="5835BCD1"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Endonezya: </w:t>
            </w:r>
            <w:proofErr w:type="gramStart"/>
            <w:r w:rsidRPr="00A44BC2">
              <w:rPr>
                <w:rFonts w:ascii="Times New Roman" w:hAnsi="Times New Roman" w:cs="Times New Roman"/>
                <w:sz w:val="20"/>
                <w:szCs w:val="20"/>
              </w:rPr>
              <w:t>15.5</w:t>
            </w:r>
            <w:proofErr w:type="gramEnd"/>
          </w:p>
          <w:p w14:paraId="20999537" w14:textId="77777777" w:rsidR="00315086" w:rsidRPr="00A44BC2" w:rsidRDefault="00315086" w:rsidP="00F316D5">
            <w:pPr>
              <w:spacing w:line="240" w:lineRule="atLeast"/>
              <w:jc w:val="both"/>
              <w:rPr>
                <w:rFonts w:ascii="Times New Roman" w:hAnsi="Times New Roman" w:cs="Times New Roman"/>
                <w:sz w:val="20"/>
                <w:szCs w:val="20"/>
              </w:rPr>
            </w:pPr>
            <w:r w:rsidRPr="00A44BC2">
              <w:rPr>
                <w:rFonts w:ascii="Times New Roman" w:hAnsi="Times New Roman" w:cs="Times New Roman"/>
                <w:sz w:val="20"/>
                <w:szCs w:val="20"/>
              </w:rPr>
              <w:t xml:space="preserve">Moritanya: </w:t>
            </w:r>
            <w:proofErr w:type="gramStart"/>
            <w:r w:rsidRPr="00A44BC2">
              <w:rPr>
                <w:rFonts w:ascii="Times New Roman" w:hAnsi="Times New Roman" w:cs="Times New Roman"/>
                <w:sz w:val="20"/>
                <w:szCs w:val="20"/>
              </w:rPr>
              <w:t>15.4</w:t>
            </w:r>
            <w:proofErr w:type="gramEnd"/>
          </w:p>
        </w:tc>
      </w:tr>
    </w:tbl>
    <w:p w14:paraId="643991BA" w14:textId="5545AED9" w:rsidR="00315086" w:rsidRPr="00A44BC2" w:rsidRDefault="00315086" w:rsidP="008F12AE">
      <w:pPr>
        <w:spacing w:before="240" w:after="0" w:line="360" w:lineRule="auto"/>
        <w:ind w:firstLine="709"/>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Ülkemizde erken doğum eyleminin prevelansı ile ilgili tüm ülke verilerini yansıtan herhangi bir çalışmaya rastlanmamıştır. Ancak bölgesel bazı çalışmaların yapıldığı görülmektedir. Aydın’da 607 gebe ile yapılan bir çalışmada gebelerin %2,1’inde erken doğum tehdidi olduğu bildirilmiştir (Özçelik ve Karaçam 2014). Kahramanmaraş (Coşkun ve ark, 2008) ve Konya (Ege ve ark, 2009)’da yapılan çalışmalarda doğumların yaklaşık %17’sinin erken doğum olduğu rapor edilmiştir (sırası ile %17,4; %17,3). İstanbul Şişli Etfal Eğitim Araştırma Hastanesinde 2002-2007 yılları arasındaki doğumları kapsayan bir araştırmada kadınların %7,9’unda</w:t>
      </w:r>
      <w:r w:rsidR="00654A49">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 xml:space="preserve">erken doğum eylemi olduğu bildirilmiştir </w:t>
      </w:r>
      <w:proofErr w:type="gramStart"/>
      <w:r w:rsidRPr="00A44BC2">
        <w:rPr>
          <w:rFonts w:ascii="Times New Roman" w:eastAsia="Times New Roman" w:hAnsi="Times New Roman" w:cs="Times New Roman"/>
          <w:bCs/>
          <w:sz w:val="24"/>
          <w:szCs w:val="24"/>
          <w:lang w:eastAsia="tr-TR"/>
        </w:rPr>
        <w:t>(</w:t>
      </w:r>
      <w:proofErr w:type="gramEnd"/>
      <w:r w:rsidRPr="00A44BC2">
        <w:rPr>
          <w:rFonts w:ascii="Times New Roman" w:eastAsia="Times New Roman" w:hAnsi="Times New Roman" w:cs="Times New Roman"/>
          <w:bCs/>
          <w:sz w:val="24"/>
          <w:szCs w:val="24"/>
          <w:lang w:eastAsia="tr-TR"/>
        </w:rPr>
        <w:t>Şekeroğlu ve ark. 2009). Yine İstanbul’da 40 yaş ve üzerindeki 344 gebenin incelendiği bir çalışmada, gebelerin %6,4’ünün erken doğum tehdidi yaşadığı ve bunların %8,4’ünde erken doğum ile sonuçlandığı belirtilmiştir (Gedikbaşı ve ark, 2006).</w:t>
      </w:r>
    </w:p>
    <w:p w14:paraId="45848112" w14:textId="77777777" w:rsidR="008F12AE" w:rsidRPr="00A44BC2" w:rsidRDefault="008F12AE" w:rsidP="008F12AE">
      <w:pPr>
        <w:spacing w:after="0" w:line="240" w:lineRule="auto"/>
        <w:jc w:val="both"/>
        <w:rPr>
          <w:rFonts w:ascii="Times New Roman" w:hAnsi="Times New Roman" w:cs="Times New Roman"/>
          <w:b/>
          <w:sz w:val="24"/>
          <w:szCs w:val="24"/>
        </w:rPr>
      </w:pPr>
    </w:p>
    <w:p w14:paraId="0758742C" w14:textId="77777777" w:rsidR="008F12AE" w:rsidRPr="00A44BC2" w:rsidRDefault="008F12AE" w:rsidP="008F12AE">
      <w:pPr>
        <w:spacing w:after="0" w:line="240" w:lineRule="auto"/>
        <w:jc w:val="both"/>
        <w:rPr>
          <w:rFonts w:ascii="Times New Roman" w:hAnsi="Times New Roman" w:cs="Times New Roman"/>
          <w:b/>
          <w:sz w:val="24"/>
          <w:szCs w:val="24"/>
        </w:rPr>
      </w:pPr>
    </w:p>
    <w:p w14:paraId="61031637" w14:textId="77777777" w:rsidR="00315086" w:rsidRPr="00A44BC2" w:rsidRDefault="00315086"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2.3. Preterm Eylemin Etiyolojisi</w:t>
      </w:r>
    </w:p>
    <w:p w14:paraId="676D6D49" w14:textId="77777777" w:rsidR="008F12AE" w:rsidRPr="00A44BC2" w:rsidRDefault="008F12AE" w:rsidP="008F12AE">
      <w:pPr>
        <w:spacing w:after="0" w:line="240" w:lineRule="auto"/>
        <w:jc w:val="both"/>
        <w:rPr>
          <w:rFonts w:ascii="Times New Roman" w:hAnsi="Times New Roman" w:cs="Times New Roman"/>
          <w:b/>
          <w:sz w:val="24"/>
          <w:szCs w:val="24"/>
        </w:rPr>
      </w:pPr>
    </w:p>
    <w:p w14:paraId="4E7819A4" w14:textId="0F12853B" w:rsidR="00315086" w:rsidRPr="00A44BC2" w:rsidRDefault="00315086" w:rsidP="008F12AE">
      <w:pPr>
        <w:spacing w:after="240" w:line="360" w:lineRule="auto"/>
        <w:ind w:firstLine="709"/>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Preterm eylemin birçok nedeni bulunmaktadır ve bunlardan en önemlisi olarak gebenin daha önce preterm eylem geçirmiş olması gösterilmektedir (Kamalak ve ark, 2011). Bunun dışında genellikle uterin irritabiliteyi ya da prostoglandin salınımını arttırarak doğum eylemininerken başlamasına neden olan birçok durum bul</w:t>
      </w:r>
      <w:r w:rsidR="007D2D02" w:rsidRPr="00A44BC2">
        <w:rPr>
          <w:rFonts w:ascii="Times New Roman" w:eastAsia="Times New Roman" w:hAnsi="Times New Roman" w:cs="Times New Roman"/>
          <w:bCs/>
          <w:sz w:val="24"/>
          <w:szCs w:val="24"/>
          <w:lang w:eastAsia="tr-TR"/>
        </w:rPr>
        <w:t>unmaktadır. Bunlar (Taşkın, 2017</w:t>
      </w:r>
      <w:r w:rsidRPr="00A44BC2">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sz w:val="24"/>
          <w:szCs w:val="24"/>
          <w:lang w:eastAsia="tr-TR"/>
        </w:rPr>
        <w:t xml:space="preserve">Mattheus ve ark, 2016; </w:t>
      </w:r>
      <w:r w:rsidRPr="00A44BC2">
        <w:rPr>
          <w:rFonts w:ascii="Times New Roman" w:eastAsia="Times New Roman" w:hAnsi="Times New Roman" w:cs="Times New Roman"/>
          <w:bCs/>
          <w:sz w:val="24"/>
          <w:szCs w:val="24"/>
          <w:lang w:eastAsia="tr-TR"/>
        </w:rPr>
        <w:t>Çoban, 2015; Gilbert ve Harmon, 2011);</w:t>
      </w:r>
    </w:p>
    <w:p w14:paraId="707C845D"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16 yaşından küçük ya da 35 yaşından büyük olma,</w:t>
      </w:r>
    </w:p>
    <w:p w14:paraId="73EED12D"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Fazla ya da düşük kilolu olma,</w:t>
      </w:r>
    </w:p>
    <w:p w14:paraId="2BDBB30B"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Beslenme yetersizliği,</w:t>
      </w:r>
    </w:p>
    <w:p w14:paraId="2670850A"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lastRenderedPageBreak/>
        <w:t>Sigara, ilaç ve alkol kullanımını,</w:t>
      </w:r>
    </w:p>
    <w:p w14:paraId="45AC9485"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Düşük sosyo-ekonomik düzey,</w:t>
      </w:r>
    </w:p>
    <w:p w14:paraId="08CA7B86"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Düşük eğitim düzeyi,</w:t>
      </w:r>
    </w:p>
    <w:p w14:paraId="5AF188EA"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Yetersiz prenatal bakım alma ya da bakım almama,</w:t>
      </w:r>
    </w:p>
    <w:p w14:paraId="7F1E4C8D"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Gebeyi etkileyen duygusal stres,</w:t>
      </w:r>
    </w:p>
    <w:p w14:paraId="486BAB5E"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Ağır çalışma şartları, uzun ve yorucu iş seyahatleri,</w:t>
      </w:r>
    </w:p>
    <w:p w14:paraId="659A0F96"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Evde iki ya da fazla çocuğun bulunması,  </w:t>
      </w:r>
    </w:p>
    <w:p w14:paraId="6254D08C" w14:textId="59259B36"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Ablasiy</w:t>
      </w:r>
      <w:r w:rsidR="00A47926">
        <w:rPr>
          <w:rFonts w:ascii="Times New Roman" w:eastAsia="Times New Roman" w:hAnsi="Times New Roman" w:cs="Times New Roman"/>
          <w:bCs/>
          <w:sz w:val="24"/>
          <w:szCs w:val="24"/>
          <w:lang w:eastAsia="tr-TR"/>
        </w:rPr>
        <w:t>o</w:t>
      </w:r>
      <w:r w:rsidRPr="00A44BC2">
        <w:rPr>
          <w:rFonts w:ascii="Times New Roman" w:eastAsia="Times New Roman" w:hAnsi="Times New Roman" w:cs="Times New Roman"/>
          <w:bCs/>
          <w:sz w:val="24"/>
          <w:szCs w:val="24"/>
          <w:lang w:eastAsia="tr-TR"/>
        </w:rPr>
        <w:t xml:space="preserve"> plasenta, diyabet, gestasyonel diyabet, preeklemsi, renal ve kardiyovasküler hastalıklar,</w:t>
      </w:r>
    </w:p>
    <w:p w14:paraId="6AD169A4" w14:textId="26D50992"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Uterusun aşırı gerilmesine neden olan çoğul gebelik ve</w:t>
      </w:r>
      <w:r w:rsidR="00A47926">
        <w:rPr>
          <w:rFonts w:ascii="Times New Roman" w:eastAsia="Times New Roman" w:hAnsi="Times New Roman" w:cs="Times New Roman"/>
          <w:bCs/>
          <w:sz w:val="24"/>
          <w:szCs w:val="24"/>
          <w:lang w:eastAsia="tr-TR"/>
        </w:rPr>
        <w:t>ya</w:t>
      </w:r>
      <w:r w:rsidRPr="00A44BC2">
        <w:rPr>
          <w:rFonts w:ascii="Times New Roman" w:eastAsia="Times New Roman" w:hAnsi="Times New Roman" w:cs="Times New Roman"/>
          <w:bCs/>
          <w:sz w:val="24"/>
          <w:szCs w:val="24"/>
          <w:lang w:eastAsia="tr-TR"/>
        </w:rPr>
        <w:t xml:space="preserve"> polihidroamniyoz,</w:t>
      </w:r>
    </w:p>
    <w:p w14:paraId="7ECEB029"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Abdominal </w:t>
      </w:r>
      <w:proofErr w:type="gramStart"/>
      <w:r w:rsidRPr="00A44BC2">
        <w:rPr>
          <w:rFonts w:ascii="Times New Roman" w:eastAsia="Times New Roman" w:hAnsi="Times New Roman" w:cs="Times New Roman"/>
          <w:bCs/>
          <w:sz w:val="24"/>
          <w:szCs w:val="24"/>
          <w:lang w:eastAsia="tr-TR"/>
        </w:rPr>
        <w:t>travmalar</w:t>
      </w:r>
      <w:proofErr w:type="gramEnd"/>
      <w:r w:rsidRPr="00A44BC2">
        <w:rPr>
          <w:rFonts w:ascii="Times New Roman" w:eastAsia="Times New Roman" w:hAnsi="Times New Roman" w:cs="Times New Roman"/>
          <w:bCs/>
          <w:sz w:val="24"/>
          <w:szCs w:val="24"/>
          <w:lang w:eastAsia="tr-TR"/>
        </w:rPr>
        <w:t>, abdominal ameliyatlar,</w:t>
      </w:r>
    </w:p>
    <w:p w14:paraId="5A491133"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Erken membran rüptürü,</w:t>
      </w:r>
    </w:p>
    <w:p w14:paraId="4025B88E"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Diestilstilbestrole maruz kalma, </w:t>
      </w:r>
    </w:p>
    <w:p w14:paraId="0225F010"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Servikste yetmezlik,</w:t>
      </w:r>
    </w:p>
    <w:p w14:paraId="04774C70"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Plasental </w:t>
      </w:r>
      <w:proofErr w:type="gramStart"/>
      <w:r w:rsidRPr="00A44BC2">
        <w:rPr>
          <w:rFonts w:ascii="Times New Roman" w:eastAsia="Times New Roman" w:hAnsi="Times New Roman" w:cs="Times New Roman"/>
          <w:bCs/>
          <w:sz w:val="24"/>
          <w:szCs w:val="24"/>
          <w:lang w:eastAsia="tr-TR"/>
        </w:rPr>
        <w:t>anomaliler</w:t>
      </w:r>
      <w:proofErr w:type="gramEnd"/>
      <w:r w:rsidRPr="00A44BC2">
        <w:rPr>
          <w:rFonts w:ascii="Times New Roman" w:eastAsia="Times New Roman" w:hAnsi="Times New Roman" w:cs="Times New Roman"/>
          <w:bCs/>
          <w:sz w:val="24"/>
          <w:szCs w:val="24"/>
          <w:lang w:eastAsia="tr-TR"/>
        </w:rPr>
        <w:t>,</w:t>
      </w:r>
    </w:p>
    <w:p w14:paraId="6FBC281F"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Anormal </w:t>
      </w:r>
      <w:proofErr w:type="gramStart"/>
      <w:r w:rsidRPr="00A44BC2">
        <w:rPr>
          <w:rFonts w:ascii="Times New Roman" w:eastAsia="Times New Roman" w:hAnsi="Times New Roman" w:cs="Times New Roman"/>
          <w:bCs/>
          <w:sz w:val="24"/>
          <w:szCs w:val="24"/>
          <w:lang w:eastAsia="tr-TR"/>
        </w:rPr>
        <w:t>prezantasyon</w:t>
      </w:r>
      <w:proofErr w:type="gramEnd"/>
      <w:r w:rsidRPr="00A44BC2">
        <w:rPr>
          <w:rFonts w:ascii="Times New Roman" w:eastAsia="Times New Roman" w:hAnsi="Times New Roman" w:cs="Times New Roman"/>
          <w:bCs/>
          <w:sz w:val="24"/>
          <w:szCs w:val="24"/>
          <w:lang w:eastAsia="tr-TR"/>
        </w:rPr>
        <w:t>,</w:t>
      </w:r>
    </w:p>
    <w:p w14:paraId="205C3061"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Pyelonefritis, pnomoni,</w:t>
      </w:r>
    </w:p>
    <w:p w14:paraId="0BB8BF00"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Anemi,</w:t>
      </w:r>
    </w:p>
    <w:p w14:paraId="49841A99"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Üriner, vajinal, uterin </w:t>
      </w:r>
      <w:proofErr w:type="gramStart"/>
      <w:r w:rsidRPr="00A44BC2">
        <w:rPr>
          <w:rFonts w:ascii="Times New Roman" w:eastAsia="Times New Roman" w:hAnsi="Times New Roman" w:cs="Times New Roman"/>
          <w:bCs/>
          <w:sz w:val="24"/>
          <w:szCs w:val="24"/>
          <w:lang w:eastAsia="tr-TR"/>
        </w:rPr>
        <w:t>enfeksiyonlar</w:t>
      </w:r>
      <w:proofErr w:type="gramEnd"/>
      <w:r w:rsidRPr="00A44BC2">
        <w:rPr>
          <w:rFonts w:ascii="Times New Roman" w:eastAsia="Times New Roman" w:hAnsi="Times New Roman" w:cs="Times New Roman"/>
          <w:bCs/>
          <w:sz w:val="24"/>
          <w:szCs w:val="24"/>
          <w:lang w:eastAsia="tr-TR"/>
        </w:rPr>
        <w:t xml:space="preserve"> ve fetüsle ilgili enfeksiyonlar, </w:t>
      </w:r>
    </w:p>
    <w:p w14:paraId="6BFD30E0"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Ateşli hastalıklar,</w:t>
      </w:r>
    </w:p>
    <w:p w14:paraId="6B4904A6"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Diş hastalıklarıdır.</w:t>
      </w:r>
    </w:p>
    <w:p w14:paraId="3C0D9BC0" w14:textId="2D9A78BE" w:rsidR="00315086" w:rsidRPr="00A44BC2" w:rsidRDefault="00315086" w:rsidP="008F12AE">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Dünyada ve ülkemizde preterm eylemin nedenlerini araştıran birçok çalışma bulunmaktadır. İran’da yapılan bir çalışmada preterm eylemlerin %36’sının</w:t>
      </w:r>
      <w:r w:rsidR="00B6671C">
        <w:rPr>
          <w:rFonts w:ascii="Times New Roman" w:eastAsia="Times New Roman" w:hAnsi="Times New Roman" w:cs="Times New Roman"/>
          <w:sz w:val="24"/>
          <w:szCs w:val="24"/>
          <w:lang w:eastAsia="tr-TR"/>
        </w:rPr>
        <w:t xml:space="preserve"> </w:t>
      </w:r>
      <w:proofErr w:type="gramStart"/>
      <w:r w:rsidRPr="00A44BC2">
        <w:rPr>
          <w:rFonts w:ascii="Times New Roman" w:eastAsia="Times New Roman" w:hAnsi="Times New Roman" w:cs="Times New Roman"/>
          <w:sz w:val="24"/>
          <w:szCs w:val="24"/>
          <w:lang w:eastAsia="tr-TR"/>
        </w:rPr>
        <w:t>enfeksiyon</w:t>
      </w:r>
      <w:r w:rsidR="00B6671C">
        <w:rPr>
          <w:rFonts w:ascii="Times New Roman" w:eastAsia="Times New Roman" w:hAnsi="Times New Roman" w:cs="Times New Roman"/>
          <w:sz w:val="24"/>
          <w:szCs w:val="24"/>
          <w:lang w:eastAsia="tr-TR"/>
        </w:rPr>
        <w:t>a</w:t>
      </w:r>
      <w:proofErr w:type="gramEnd"/>
      <w:r w:rsidR="00B6671C">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 xml:space="preserve">bağlı olarak geliştiği bildirilmiştir (Roozbeh ve ark, 2016). Peru da yapılan bir çalışmada ise preterm eylemlerin %44’ünün üriner </w:t>
      </w:r>
      <w:proofErr w:type="gramStart"/>
      <w:r w:rsidRPr="00A44BC2">
        <w:rPr>
          <w:rFonts w:ascii="Times New Roman" w:eastAsia="Times New Roman" w:hAnsi="Times New Roman" w:cs="Times New Roman"/>
          <w:sz w:val="24"/>
          <w:szCs w:val="24"/>
          <w:lang w:eastAsia="tr-TR"/>
        </w:rPr>
        <w:t>enfeksiyona</w:t>
      </w:r>
      <w:proofErr w:type="gramEnd"/>
      <w:r w:rsidRPr="00A44BC2">
        <w:rPr>
          <w:rFonts w:ascii="Times New Roman" w:eastAsia="Times New Roman" w:hAnsi="Times New Roman" w:cs="Times New Roman"/>
          <w:sz w:val="24"/>
          <w:szCs w:val="24"/>
          <w:lang w:eastAsia="tr-TR"/>
        </w:rPr>
        <w:t xml:space="preserve"> bağlı geliştiği raporlanmıştır (Ahumada-Barrios ve Alvarado, 2016). Amerika’da yapılan bir çalışmada da gebeliği sırasında diş problemi yaşayan kadınlarda preterm eylem gelişme olasılığının %95 olduğu belirtilmiştir (Mattheus ve ark, 2016).</w:t>
      </w:r>
    </w:p>
    <w:p w14:paraId="711CEC6A" w14:textId="77777777" w:rsidR="00315086" w:rsidRPr="00A44BC2" w:rsidRDefault="00315086" w:rsidP="008F12AE">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lastRenderedPageBreak/>
        <w:t xml:space="preserve">Ülkemizde Koçyiğit ve ark (2011)’nın yayınladıkları bir olgu bildirimi çalışmasında preterm eylem ön tanısıyla kadın doğum servisine yatırılan 33 haftalık bir gebede yapılan genel muayene sonucunda dişlerinden kaynaklanan </w:t>
      </w:r>
      <w:proofErr w:type="gramStart"/>
      <w:r w:rsidRPr="00A44BC2">
        <w:rPr>
          <w:rFonts w:ascii="Times New Roman" w:eastAsia="Times New Roman" w:hAnsi="Times New Roman" w:cs="Times New Roman"/>
          <w:sz w:val="24"/>
          <w:szCs w:val="24"/>
          <w:lang w:eastAsia="tr-TR"/>
        </w:rPr>
        <w:t>enfeksiyon</w:t>
      </w:r>
      <w:proofErr w:type="gramEnd"/>
      <w:r w:rsidRPr="00A44BC2">
        <w:rPr>
          <w:rFonts w:ascii="Times New Roman" w:eastAsia="Times New Roman" w:hAnsi="Times New Roman" w:cs="Times New Roman"/>
          <w:sz w:val="24"/>
          <w:szCs w:val="24"/>
          <w:lang w:eastAsia="tr-TR"/>
        </w:rPr>
        <w:t xml:space="preserve"> tespit edilmiş ve tedaviye başlanmış, ancak doğumun preterm olarak gerçekleştiği bildirilmiştir. Başkent Üniversitesi Tıp Fakültesi Hastanesi Kadın Hastalıkları ve Doğum Anabilim Dalında 2002-2006 tarihleri arasında gerçekleşen 1250 doğumun incelendiği bir çalışmada, kadınların %0,6’sında (8 kadın) uterin </w:t>
      </w:r>
      <w:proofErr w:type="gramStart"/>
      <w:r w:rsidRPr="00A44BC2">
        <w:rPr>
          <w:rFonts w:ascii="Times New Roman" w:eastAsia="Times New Roman" w:hAnsi="Times New Roman" w:cs="Times New Roman"/>
          <w:sz w:val="24"/>
          <w:szCs w:val="24"/>
          <w:lang w:eastAsia="tr-TR"/>
        </w:rPr>
        <w:t>anomali</w:t>
      </w:r>
      <w:proofErr w:type="gramEnd"/>
      <w:r w:rsidRPr="00A44BC2">
        <w:rPr>
          <w:rFonts w:ascii="Times New Roman" w:eastAsia="Times New Roman" w:hAnsi="Times New Roman" w:cs="Times New Roman"/>
          <w:sz w:val="24"/>
          <w:szCs w:val="24"/>
          <w:lang w:eastAsia="tr-TR"/>
        </w:rPr>
        <w:t xml:space="preserve"> teşhis edildiği ve bu kadınların doğumlarının çoğunun (n=7/8) preterm doğum ile sonuçlandığı rapor edilmiştir (Eroğlu ve ark, 2007). Preterm eylem tanısı almış gebelerin kaygı, depresyon ve algılanan sosyal destek düzeyini belirlemek amacı ile hastanede yatan 113 yüksek riskli gebe ile yapılan bir çalışmada ise gebelerin depresyon puanlarının orta, kaygı puanlarının yüksek ve algılanan sosyal destek puanlarının da orta düzeylerde olduğu bildirilmiştir (Şen ve Şirin, 2013). Spontan ve tedavi ile oluşan ikiz gebeliklerin perinatal ve neonatal sonuçlarını karşılaştırmak için yapılan çalışmalarda preterm eylem oranlarının spontan ikizlerde %44-60 ve yardımcı üreme tekniği ile oluşan ikizlerde %65-85 arasın olduğu gözlenmiştir (Sayın ve ark, 2005; Sümer ve ark, 2013).</w:t>
      </w:r>
    </w:p>
    <w:p w14:paraId="7DA68C46" w14:textId="77777777" w:rsidR="00315086" w:rsidRPr="00A44BC2" w:rsidRDefault="00315086" w:rsidP="008F12AE">
      <w:pPr>
        <w:spacing w:before="240" w:after="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Gebeliğin 36. haftasından önce yapılmak zorunda olunan acil cerrahi operasyonlar preterm eylem riskini arttırmaktadır. İyileşme sürecinde vücutta daha fazla prostaglandin üretilir ve bu da preterm kontraksiyon olasılığını arttırır. Operasyona bağlı gelişen ağrı ve ağrıya yönelik kullanılan analjezikler, preterm eyleme bağlı oluşan kontraksiyon ağrılarını gizleyebilir ve preterm eylemin gözden kaçmasına neden olabilir. Bu nedenle cerrahi operasyon geçirmiş gebeler, uterus kontraksiyonları bakımından elektronik monitör ile izlenmelidir (Gilbert ve Harmon, 2011). Göçmen ve ark (2005), </w:t>
      </w:r>
      <w:proofErr w:type="gramStart"/>
      <w:r w:rsidRPr="00A44BC2">
        <w:rPr>
          <w:rFonts w:ascii="Times New Roman" w:eastAsia="Times New Roman" w:hAnsi="Times New Roman" w:cs="Times New Roman"/>
          <w:sz w:val="24"/>
          <w:szCs w:val="24"/>
          <w:lang w:eastAsia="tr-TR"/>
        </w:rPr>
        <w:t>retrospektif</w:t>
      </w:r>
      <w:proofErr w:type="gramEnd"/>
      <w:r w:rsidRPr="00A44BC2">
        <w:rPr>
          <w:rFonts w:ascii="Times New Roman" w:eastAsia="Times New Roman" w:hAnsi="Times New Roman" w:cs="Times New Roman"/>
          <w:sz w:val="24"/>
          <w:szCs w:val="24"/>
          <w:lang w:eastAsia="tr-TR"/>
        </w:rPr>
        <w:t xml:space="preserve"> olarak yaptıkları bir çalışmada acil cerrahi operasyon yapılan gebelerde preterm eylem oranının %8 olduğunu bildirmişlerdir.</w:t>
      </w:r>
    </w:p>
    <w:p w14:paraId="5BC16D05" w14:textId="77777777" w:rsidR="008F12AE" w:rsidRPr="00A44BC2" w:rsidRDefault="008F12AE" w:rsidP="008F12AE">
      <w:pPr>
        <w:spacing w:after="0" w:line="240" w:lineRule="auto"/>
        <w:jc w:val="both"/>
        <w:rPr>
          <w:rFonts w:ascii="Times New Roman" w:hAnsi="Times New Roman" w:cs="Times New Roman"/>
          <w:b/>
          <w:sz w:val="24"/>
          <w:szCs w:val="24"/>
        </w:rPr>
      </w:pPr>
    </w:p>
    <w:p w14:paraId="26804145" w14:textId="77777777" w:rsidR="008F12AE" w:rsidRPr="00A44BC2" w:rsidRDefault="008F12AE" w:rsidP="008F12AE">
      <w:pPr>
        <w:spacing w:after="0" w:line="240" w:lineRule="auto"/>
        <w:jc w:val="both"/>
        <w:rPr>
          <w:rFonts w:ascii="Times New Roman" w:hAnsi="Times New Roman" w:cs="Times New Roman"/>
          <w:b/>
          <w:sz w:val="24"/>
          <w:szCs w:val="24"/>
        </w:rPr>
      </w:pPr>
    </w:p>
    <w:p w14:paraId="00F6A69E" w14:textId="77777777" w:rsidR="00315086" w:rsidRPr="00A44BC2" w:rsidRDefault="00315086"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2.4. Preterm Eylemin Tanılanması</w:t>
      </w:r>
    </w:p>
    <w:p w14:paraId="2154AF7D" w14:textId="77777777" w:rsidR="008F12AE" w:rsidRPr="00A44BC2" w:rsidRDefault="008F12AE" w:rsidP="008F12AE">
      <w:pPr>
        <w:spacing w:after="0" w:line="240" w:lineRule="auto"/>
        <w:jc w:val="both"/>
        <w:rPr>
          <w:rFonts w:ascii="Times New Roman" w:hAnsi="Times New Roman" w:cs="Times New Roman"/>
          <w:b/>
          <w:sz w:val="24"/>
          <w:szCs w:val="24"/>
        </w:rPr>
      </w:pPr>
    </w:p>
    <w:p w14:paraId="1162BD1D" w14:textId="77777777" w:rsidR="00315086" w:rsidRPr="00A44BC2" w:rsidRDefault="00315086" w:rsidP="008F12AE">
      <w:pPr>
        <w:spacing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Sağlık ekibi üyeleri, uterin kontraksiyonlar ile kendilerine başvuran gebelerin, öncelikle gerçek doğum eyleminde olup olmadığını belirlemeleri gerekmektedir. Tanı koymaya yardımcı durum ve yöntemler şöyle sıralanabilir (Sotiriadis ve ark, 2010);</w:t>
      </w:r>
    </w:p>
    <w:p w14:paraId="13FDC07B" w14:textId="359EDA01"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En az bir saattir 7-10 dakikada bir gelen ve 30 saniye süren kontraksiyonların varlığı (4/20</w:t>
      </w:r>
      <w:r w:rsidR="00AE1361">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dk veya 6/60</w:t>
      </w:r>
      <w:r w:rsidR="00AE1361">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dk),</w:t>
      </w:r>
    </w:p>
    <w:p w14:paraId="08CDDD7B" w14:textId="473B55B4"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Servikal dilatasyo</w:t>
      </w:r>
      <w:r w:rsidR="00A75897">
        <w:rPr>
          <w:rFonts w:ascii="Times New Roman" w:eastAsia="Times New Roman" w:hAnsi="Times New Roman" w:cs="Times New Roman"/>
          <w:bCs/>
          <w:sz w:val="24"/>
          <w:szCs w:val="24"/>
          <w:lang w:eastAsia="tr-TR"/>
        </w:rPr>
        <w:t>nun 20 mm’den ve silinmenin (efa</w:t>
      </w:r>
      <w:r w:rsidRPr="00A44BC2">
        <w:rPr>
          <w:rFonts w:ascii="Times New Roman" w:eastAsia="Times New Roman" w:hAnsi="Times New Roman" w:cs="Times New Roman"/>
          <w:bCs/>
          <w:sz w:val="24"/>
          <w:szCs w:val="24"/>
          <w:lang w:eastAsia="tr-TR"/>
        </w:rPr>
        <w:t>sman) %80’den fazla olması,</w:t>
      </w:r>
    </w:p>
    <w:p w14:paraId="5CB668A6"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lastRenderedPageBreak/>
        <w:t>Trombosit düzeyini de kapsayan tam kan sayımının yapılması,</w:t>
      </w:r>
    </w:p>
    <w:p w14:paraId="5CD989E6" w14:textId="06795C63"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İdrar yolları </w:t>
      </w:r>
      <w:proofErr w:type="gramStart"/>
      <w:r w:rsidRPr="00A44BC2">
        <w:rPr>
          <w:rFonts w:ascii="Times New Roman" w:eastAsia="Times New Roman" w:hAnsi="Times New Roman" w:cs="Times New Roman"/>
          <w:bCs/>
          <w:sz w:val="24"/>
          <w:szCs w:val="24"/>
          <w:lang w:eastAsia="tr-TR"/>
        </w:rPr>
        <w:t>enfeksiyonlarını</w:t>
      </w:r>
      <w:proofErr w:type="gramEnd"/>
      <w:r w:rsidRPr="00A44BC2">
        <w:rPr>
          <w:rFonts w:ascii="Times New Roman" w:eastAsia="Times New Roman" w:hAnsi="Times New Roman" w:cs="Times New Roman"/>
          <w:bCs/>
          <w:sz w:val="24"/>
          <w:szCs w:val="24"/>
          <w:lang w:eastAsia="tr-TR"/>
        </w:rPr>
        <w:t xml:space="preserve"> saptamak üzere idrar ve idrar kültürü</w:t>
      </w:r>
      <w:r w:rsidR="00154548">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analizi,</w:t>
      </w:r>
    </w:p>
    <w:p w14:paraId="208C19C5"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Gonore, B grubu streptekok, Clamidya, Bakteriodesbivius ve Becteroidesfragilis </w:t>
      </w:r>
      <w:proofErr w:type="gramStart"/>
      <w:r w:rsidRPr="00A44BC2">
        <w:rPr>
          <w:rFonts w:ascii="Times New Roman" w:eastAsia="Times New Roman" w:hAnsi="Times New Roman" w:cs="Times New Roman"/>
          <w:bCs/>
          <w:sz w:val="24"/>
          <w:szCs w:val="24"/>
          <w:lang w:eastAsia="tr-TR"/>
        </w:rPr>
        <w:t>enfeksiyonlarını</w:t>
      </w:r>
      <w:proofErr w:type="gramEnd"/>
      <w:r w:rsidRPr="00A44BC2">
        <w:rPr>
          <w:rFonts w:ascii="Times New Roman" w:eastAsia="Times New Roman" w:hAnsi="Times New Roman" w:cs="Times New Roman"/>
          <w:bCs/>
          <w:sz w:val="24"/>
          <w:szCs w:val="24"/>
          <w:lang w:eastAsia="tr-TR"/>
        </w:rPr>
        <w:t xml:space="preserve"> elemek üzere servikal kültürün alınması, </w:t>
      </w:r>
    </w:p>
    <w:p w14:paraId="39C54C8B"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Fetal tehlike belirtilerini saptamak için fetal izlemin yapılması,</w:t>
      </w:r>
    </w:p>
    <w:p w14:paraId="61165041"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Gebelik 32 ve 36 haftalar arasında ise fetal akciğer olgunluğunun değerlendirilmesi, </w:t>
      </w:r>
    </w:p>
    <w:p w14:paraId="3011ACB3"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Fibronektin değerlendirmesi,</w:t>
      </w:r>
    </w:p>
    <w:p w14:paraId="311B15C3"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Ultrosonografi ile servikal uzunluğun ölçülmesidir.</w:t>
      </w:r>
    </w:p>
    <w:p w14:paraId="771E9F4C" w14:textId="7E408160" w:rsidR="00315086" w:rsidRPr="00A44BC2" w:rsidRDefault="00315086" w:rsidP="008F12AE">
      <w:pPr>
        <w:spacing w:before="240" w:after="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Bu konu ile ilgili yapılan bir çalışmada Çelen ve ark (2012), preterm eylem gözlenen gebelerden alınan servikal sürüntüde çoğu </w:t>
      </w:r>
      <w:r w:rsidRPr="00154548">
        <w:rPr>
          <w:rFonts w:ascii="Times New Roman" w:eastAsia="Times New Roman" w:hAnsi="Times New Roman" w:cs="Times New Roman"/>
          <w:sz w:val="24"/>
          <w:szCs w:val="24"/>
          <w:lang w:eastAsia="tr-TR"/>
        </w:rPr>
        <w:t>E</w:t>
      </w:r>
      <w:r w:rsidR="00AE1361" w:rsidRPr="00154548">
        <w:rPr>
          <w:rFonts w:ascii="Times New Roman" w:hAnsi="Times New Roman" w:cs="Times New Roman"/>
          <w:sz w:val="24"/>
          <w:szCs w:val="24"/>
        </w:rPr>
        <w:t>scherichia</w:t>
      </w:r>
      <w:r w:rsidRPr="00A44BC2">
        <w:rPr>
          <w:rFonts w:ascii="Times New Roman" w:eastAsia="Times New Roman" w:hAnsi="Times New Roman" w:cs="Times New Roman"/>
          <w:sz w:val="24"/>
          <w:szCs w:val="24"/>
          <w:lang w:eastAsia="tr-TR"/>
        </w:rPr>
        <w:t xml:space="preserve"> Coli olmak üzere %42 oranında üreme olduğunu gözlemlemişlerdir. Çetinkaya ve ark (2015) da yaptıkları vaka kontrol çalışmasında, gebelerin serum çinko, bakır, albümin, mikro C reaktif protein, ferritin ve tam kan sayımı tetkikleri ile tam idrar tahlili, idrar kültür sonuçlarını incelemişlerdir. Bu çalışmada çalışma grubundaki gebelerin %50’sinin preterm doğum yaptığı, artmış ferritin ve azalmış albümin düzeylerinin preterm doğum ile ilişkili olabileceği gösterilmiştir. Ankara Etlik Zübeyde Hanım Kadın Hastalıkları Hastanesinde yapılan bir çalışmada ise preterm eylem tehdidi ile başvuran 67 gebenin tanılama yapmak için transvajinal ultrasonografi ile servikal uzunlukları ölçülmüş ve tek başına ultrasononografi ile servikal uzunluğa bakılarak preterm eylem tanısı koyulabildiği sonucuna ulaşılmıştır (Sümer ve ark, 2010).</w:t>
      </w:r>
    </w:p>
    <w:p w14:paraId="1DABFC73" w14:textId="77777777" w:rsidR="008F12AE" w:rsidRPr="00A44BC2" w:rsidRDefault="008F12AE" w:rsidP="008F12AE">
      <w:pPr>
        <w:spacing w:after="0" w:line="240" w:lineRule="auto"/>
        <w:jc w:val="both"/>
        <w:rPr>
          <w:rFonts w:ascii="Times New Roman" w:hAnsi="Times New Roman" w:cs="Times New Roman"/>
          <w:b/>
          <w:sz w:val="24"/>
          <w:szCs w:val="24"/>
        </w:rPr>
      </w:pPr>
    </w:p>
    <w:p w14:paraId="6A008BCF" w14:textId="77777777" w:rsidR="008F12AE" w:rsidRPr="00A44BC2" w:rsidRDefault="008F12AE" w:rsidP="008F12AE">
      <w:pPr>
        <w:spacing w:after="0" w:line="240" w:lineRule="auto"/>
        <w:jc w:val="both"/>
        <w:rPr>
          <w:rFonts w:ascii="Times New Roman" w:hAnsi="Times New Roman" w:cs="Times New Roman"/>
          <w:b/>
          <w:sz w:val="24"/>
          <w:szCs w:val="24"/>
        </w:rPr>
      </w:pPr>
    </w:p>
    <w:p w14:paraId="073808D7" w14:textId="5E36270B" w:rsidR="00315086" w:rsidRPr="00A44BC2" w:rsidRDefault="00EC7C4C"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2.5</w:t>
      </w:r>
      <w:r w:rsidR="00315086" w:rsidRPr="00A44BC2">
        <w:rPr>
          <w:rFonts w:ascii="Times New Roman" w:hAnsi="Times New Roman" w:cs="Times New Roman"/>
          <w:b/>
          <w:sz w:val="24"/>
          <w:szCs w:val="24"/>
        </w:rPr>
        <w:t>. Preterm Eylemin Anne Sağlığına Etkisi</w:t>
      </w:r>
    </w:p>
    <w:p w14:paraId="320081B5" w14:textId="77777777" w:rsidR="008F12AE" w:rsidRPr="00A44BC2" w:rsidRDefault="008F12AE" w:rsidP="008F12AE">
      <w:pPr>
        <w:spacing w:after="0" w:line="240" w:lineRule="auto"/>
        <w:jc w:val="both"/>
        <w:rPr>
          <w:rFonts w:ascii="Times New Roman" w:hAnsi="Times New Roman" w:cs="Times New Roman"/>
          <w:b/>
          <w:sz w:val="24"/>
          <w:szCs w:val="24"/>
        </w:rPr>
      </w:pPr>
    </w:p>
    <w:p w14:paraId="0BB7C92B" w14:textId="77777777" w:rsidR="00315086" w:rsidRPr="00A44BC2" w:rsidRDefault="00315086" w:rsidP="008F12AE">
      <w:pPr>
        <w:spacing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Preterm eylemin anne üzerindeki en yaygın olumsuz etkisi, bebeğin sağlığını tehdit etmesinden kaynaklanan psikolojik strestir. Bu stres ile baş etme yolları bulunamadığında kaygının artması ve depresyon gelişmesi riski de artmaktadır. Kanada ve Amerika’da yapılan çalışmalarda depresyon belirtilerinin gözlenmesi ve depresyon düzeyinin artmasının preterm eylem ile ilişkili olduğu bildirilmiştir (Christiaens ve ark, 2015; Ruiz ve ark, 2015).  </w:t>
      </w:r>
    </w:p>
    <w:p w14:paraId="24AD3EC7" w14:textId="77777777" w:rsidR="00315086" w:rsidRPr="00A44BC2" w:rsidRDefault="00315086" w:rsidP="008F12AE">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Ülkemizde yapılan bir çalışmalarda gebelerin %57’sinin gebelikleri süresince fiziksel, %23’ünün ruhsal rahatsızlık yaşadıkları (Karaçam ve Ançel, 2009), kısmi ve kesin yatak istirahatinde olan gebelerin fiziksel ve psikolojik alanlarda etkilenme gözlendiği bildirilmiştir (Oskay ve Coşkun, 2012). Preterm eylem gebelerde çaresizlik, kendi kendine </w:t>
      </w:r>
      <w:r w:rsidRPr="00A44BC2">
        <w:rPr>
          <w:rFonts w:ascii="Times New Roman" w:eastAsia="Times New Roman" w:hAnsi="Times New Roman" w:cs="Times New Roman"/>
          <w:sz w:val="24"/>
          <w:szCs w:val="24"/>
          <w:lang w:eastAsia="tr-TR"/>
        </w:rPr>
        <w:lastRenderedPageBreak/>
        <w:t>yetememe, belirsizlik, hasta rolü, kontrol kaybı, can sıkıntısı, suçluluk, öfke, yalnızlık, umutsuzluk, beklemekten yorulma ve duygulanım değişikliği gibi durumlar yaşamasına neden olabilir (Karaçam ve Şen, 2012).</w:t>
      </w:r>
    </w:p>
    <w:p w14:paraId="254E2F10" w14:textId="77777777" w:rsidR="00315086" w:rsidRPr="00A44BC2" w:rsidRDefault="00315086" w:rsidP="008F12AE">
      <w:pPr>
        <w:spacing w:before="240" w:after="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Preterm eylem, sezaryen endikasyonu yoluyla da anne sağlığını etkilemektedir. Yapılan araştırmalar preterm eylemin sezaryen doğum oranlarını artırdığı ve bu oranların %37 ile %79 arasında değiştiğini göstermektedir (Leal ve ark, 2016; Butali ve ark, 2016; </w:t>
      </w:r>
      <w:proofErr w:type="gramStart"/>
      <w:r w:rsidRPr="00A44BC2">
        <w:rPr>
          <w:rFonts w:ascii="Times New Roman" w:eastAsia="Times New Roman" w:hAnsi="Times New Roman" w:cs="Times New Roman"/>
          <w:sz w:val="24"/>
          <w:szCs w:val="24"/>
          <w:lang w:eastAsia="tr-TR"/>
        </w:rPr>
        <w:t>Amini</w:t>
      </w:r>
      <w:proofErr w:type="gramEnd"/>
      <w:r w:rsidRPr="00A44BC2">
        <w:rPr>
          <w:rFonts w:ascii="Times New Roman" w:eastAsia="Times New Roman" w:hAnsi="Times New Roman" w:cs="Times New Roman"/>
          <w:sz w:val="24"/>
          <w:szCs w:val="24"/>
          <w:lang w:eastAsia="tr-TR"/>
        </w:rPr>
        <w:t xml:space="preserve"> ve ark, 2017).</w:t>
      </w:r>
    </w:p>
    <w:p w14:paraId="4C31932F" w14:textId="77777777" w:rsidR="008F12AE" w:rsidRPr="00A44BC2" w:rsidRDefault="008F12AE" w:rsidP="008F12AE">
      <w:pPr>
        <w:spacing w:after="0" w:line="240" w:lineRule="auto"/>
        <w:jc w:val="both"/>
        <w:rPr>
          <w:rFonts w:ascii="Times New Roman" w:hAnsi="Times New Roman" w:cs="Times New Roman"/>
          <w:b/>
          <w:sz w:val="24"/>
          <w:szCs w:val="24"/>
        </w:rPr>
      </w:pPr>
    </w:p>
    <w:p w14:paraId="24E85714" w14:textId="77777777" w:rsidR="008F12AE" w:rsidRPr="00A44BC2" w:rsidRDefault="008F12AE" w:rsidP="008F12AE">
      <w:pPr>
        <w:spacing w:after="0" w:line="240" w:lineRule="auto"/>
        <w:jc w:val="both"/>
        <w:rPr>
          <w:rFonts w:ascii="Times New Roman" w:hAnsi="Times New Roman" w:cs="Times New Roman"/>
          <w:b/>
          <w:sz w:val="24"/>
          <w:szCs w:val="24"/>
        </w:rPr>
      </w:pPr>
    </w:p>
    <w:p w14:paraId="43540E0D" w14:textId="61D1D271" w:rsidR="00315086" w:rsidRPr="00A44BC2" w:rsidRDefault="00315086"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w:t>
      </w:r>
      <w:r w:rsidR="00EC7C4C" w:rsidRPr="00A44BC2">
        <w:rPr>
          <w:rFonts w:ascii="Times New Roman" w:hAnsi="Times New Roman" w:cs="Times New Roman"/>
          <w:b/>
          <w:sz w:val="24"/>
          <w:szCs w:val="24"/>
        </w:rPr>
        <w:t>6</w:t>
      </w:r>
      <w:r w:rsidRPr="00A44BC2">
        <w:rPr>
          <w:rFonts w:ascii="Times New Roman" w:hAnsi="Times New Roman" w:cs="Times New Roman"/>
          <w:b/>
          <w:sz w:val="24"/>
          <w:szCs w:val="24"/>
        </w:rPr>
        <w:t>. Preterm Eylemin Bebek Sağlığına Etkisi</w:t>
      </w:r>
    </w:p>
    <w:p w14:paraId="00616E6A" w14:textId="77777777" w:rsidR="008F12AE" w:rsidRPr="00A44BC2" w:rsidRDefault="008F12AE" w:rsidP="008F12AE">
      <w:pPr>
        <w:spacing w:after="0" w:line="240" w:lineRule="auto"/>
        <w:jc w:val="both"/>
        <w:rPr>
          <w:rFonts w:ascii="Times New Roman" w:hAnsi="Times New Roman" w:cs="Times New Roman"/>
          <w:b/>
          <w:sz w:val="24"/>
          <w:szCs w:val="24"/>
        </w:rPr>
      </w:pPr>
    </w:p>
    <w:p w14:paraId="0AABEDF4" w14:textId="43E19696" w:rsidR="00315086" w:rsidRPr="00A44BC2" w:rsidRDefault="00315086" w:rsidP="008F12AE">
      <w:pPr>
        <w:spacing w:after="240" w:line="360" w:lineRule="auto"/>
        <w:ind w:firstLine="709"/>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sz w:val="24"/>
          <w:szCs w:val="24"/>
          <w:lang w:eastAsia="tr-TR"/>
        </w:rPr>
        <w:t xml:space="preserve">Preterm eylem, immatür bir bebeğin doğumuna yol açar ve bu bebekler, doğum </w:t>
      </w:r>
      <w:proofErr w:type="gramStart"/>
      <w:r w:rsidRPr="00A44BC2">
        <w:rPr>
          <w:rFonts w:ascii="Times New Roman" w:eastAsia="Times New Roman" w:hAnsi="Times New Roman" w:cs="Times New Roman"/>
          <w:sz w:val="24"/>
          <w:szCs w:val="24"/>
          <w:lang w:eastAsia="tr-TR"/>
        </w:rPr>
        <w:t>travması</w:t>
      </w:r>
      <w:proofErr w:type="gramEnd"/>
      <w:r w:rsidRPr="00A44BC2">
        <w:rPr>
          <w:rFonts w:ascii="Times New Roman" w:eastAsia="Times New Roman" w:hAnsi="Times New Roman" w:cs="Times New Roman"/>
          <w:sz w:val="24"/>
          <w:szCs w:val="24"/>
          <w:lang w:eastAsia="tr-TR"/>
        </w:rPr>
        <w:t xml:space="preserve"> ve ekstrauterin hayata uyum sağlayamama riski ile karşı karşıya kalırlar. Teknolojinin ve sağlık bilimlerinin gelişimine paralel olarak </w:t>
      </w:r>
      <w:r w:rsidRPr="00A44BC2">
        <w:rPr>
          <w:rFonts w:ascii="Times New Roman" w:hAnsi="Times New Roman" w:cs="Times New Roman"/>
          <w:sz w:val="24"/>
          <w:szCs w:val="24"/>
        </w:rPr>
        <w:t>yenidoğan bakımında gelişmeler olsa da, preterm eylem dünya çapında tek başına en büyük bebek ölüm nedenidir (</w:t>
      </w:r>
      <w:r w:rsidRPr="00A44BC2">
        <w:rPr>
          <w:rFonts w:ascii="Times New Roman" w:eastAsia="Times New Roman" w:hAnsi="Times New Roman" w:cs="Times New Roman"/>
          <w:bCs/>
          <w:sz w:val="24"/>
          <w:szCs w:val="24"/>
          <w:lang w:eastAsia="tr-TR"/>
        </w:rPr>
        <w:t>Butali ve ark, 2016). Amerika’da 2013 yılı verilerine göre, yaklaşık 4 milyon canlı doğum gerçekleştiği ve bunların %11'inin</w:t>
      </w:r>
      <w:r w:rsidR="00A73342">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 xml:space="preserve">preterm eylem olduğu bildirilmiştir. Aynı çalışmada 8.470 bebek ölümünü %36'sınin preterm doğumla ilişki olarak geliştiği rapor edilmiştir (Shapiro-Mendoza ve ark, 2016). Ayrıca </w:t>
      </w:r>
      <w:r w:rsidRPr="00A44BC2">
        <w:rPr>
          <w:rFonts w:ascii="Times New Roman" w:hAnsi="Times New Roman" w:cs="Times New Roman"/>
          <w:sz w:val="24"/>
          <w:szCs w:val="24"/>
        </w:rPr>
        <w:t xml:space="preserve">geç preterm eylem (35-36 gebelik haftası) ile doğan </w:t>
      </w:r>
      <w:r w:rsidRPr="00A44BC2">
        <w:rPr>
          <w:rFonts w:ascii="Times New Roman" w:eastAsia="Times New Roman" w:hAnsi="Times New Roman" w:cs="Times New Roman"/>
          <w:bCs/>
          <w:sz w:val="24"/>
          <w:szCs w:val="24"/>
          <w:lang w:eastAsia="tr-TR"/>
        </w:rPr>
        <w:t>bebekler,</w:t>
      </w:r>
      <w:r w:rsidR="00A73342">
        <w:rPr>
          <w:rFonts w:ascii="Times New Roman" w:hAnsi="Times New Roman" w:cs="Times New Roman"/>
          <w:sz w:val="24"/>
          <w:szCs w:val="24"/>
        </w:rPr>
        <w:t xml:space="preserve"> ter</w:t>
      </w:r>
      <w:r w:rsidRPr="00A44BC2">
        <w:rPr>
          <w:rFonts w:ascii="Times New Roman" w:hAnsi="Times New Roman" w:cs="Times New Roman"/>
          <w:sz w:val="24"/>
          <w:szCs w:val="24"/>
        </w:rPr>
        <w:t xml:space="preserve">minde doğan bebeklere göre daha yüksek oranda morbidite ve mortaliteye sahiptirler </w:t>
      </w:r>
      <w:r w:rsidRPr="00A44BC2">
        <w:rPr>
          <w:rFonts w:ascii="Times New Roman" w:eastAsia="Times New Roman" w:hAnsi="Times New Roman" w:cs="Times New Roman"/>
          <w:bCs/>
          <w:sz w:val="24"/>
          <w:szCs w:val="24"/>
          <w:lang w:eastAsia="tr-TR"/>
        </w:rPr>
        <w:t>(Butali ve ark, 2016).</w:t>
      </w:r>
      <w:r w:rsidR="000838FC" w:rsidRPr="00A44BC2">
        <w:rPr>
          <w:rFonts w:ascii="Times New Roman" w:eastAsia="Times New Roman" w:hAnsi="Times New Roman" w:cs="Times New Roman"/>
          <w:bCs/>
          <w:sz w:val="24"/>
          <w:szCs w:val="24"/>
          <w:lang w:eastAsia="tr-TR"/>
        </w:rPr>
        <w:t xml:space="preserve"> </w:t>
      </w:r>
    </w:p>
    <w:p w14:paraId="00D46C55" w14:textId="26F22BC4" w:rsidR="00315086" w:rsidRPr="00A44BC2" w:rsidRDefault="00315086" w:rsidP="008F12AE">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Preterm eylemin yanında komplikasyonlarıda 5 yaş altı çocuk ölüm nedenleri arasında gösterilmektedir ve 2013 yılında yaklaşık 1 milyon çocuğun ölümü ile ilişkili olduğu bildirilmiştir (</w:t>
      </w:r>
      <w:r w:rsidR="00D50708" w:rsidRPr="00A44BC2">
        <w:rPr>
          <w:rFonts w:ascii="Times New Roman" w:eastAsia="Times New Roman" w:hAnsi="Times New Roman" w:cs="Times New Roman"/>
          <w:bCs/>
          <w:sz w:val="24"/>
          <w:szCs w:val="24"/>
          <w:lang w:eastAsia="tr-TR"/>
        </w:rPr>
        <w:t>World Health Organization</w:t>
      </w:r>
      <w:r w:rsidRPr="00A44BC2">
        <w:rPr>
          <w:rFonts w:ascii="Times New Roman" w:eastAsia="Times New Roman" w:hAnsi="Times New Roman" w:cs="Times New Roman"/>
          <w:sz w:val="24"/>
          <w:szCs w:val="24"/>
          <w:lang w:eastAsia="tr-TR"/>
        </w:rPr>
        <w:t>, 2015). Preterm bebeklerde en sık görülen problemler şunlardır (Gilbert ve Harmon, 2011);</w:t>
      </w:r>
    </w:p>
    <w:p w14:paraId="704C9F51"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Respiratuvar distres </w:t>
      </w:r>
      <w:proofErr w:type="gramStart"/>
      <w:r w:rsidRPr="00A44BC2">
        <w:rPr>
          <w:rFonts w:ascii="Times New Roman" w:eastAsia="Times New Roman" w:hAnsi="Times New Roman" w:cs="Times New Roman"/>
          <w:bCs/>
          <w:sz w:val="24"/>
          <w:szCs w:val="24"/>
          <w:lang w:eastAsia="tr-TR"/>
        </w:rPr>
        <w:t>sendromu</w:t>
      </w:r>
      <w:proofErr w:type="gramEnd"/>
      <w:r w:rsidRPr="00A44BC2">
        <w:rPr>
          <w:rFonts w:ascii="Times New Roman" w:eastAsia="Times New Roman" w:hAnsi="Times New Roman" w:cs="Times New Roman"/>
          <w:bCs/>
          <w:sz w:val="24"/>
          <w:szCs w:val="24"/>
          <w:lang w:eastAsia="tr-TR"/>
        </w:rPr>
        <w:t xml:space="preserve">, </w:t>
      </w:r>
    </w:p>
    <w:p w14:paraId="4688C73C"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İntravasküler ya da pulmoner homoroji, </w:t>
      </w:r>
    </w:p>
    <w:p w14:paraId="085021E4"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Hiperbilirubinemi, </w:t>
      </w:r>
    </w:p>
    <w:p w14:paraId="0530DA2F"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Enfeksiyonlara yatkınlıkta artma, </w:t>
      </w:r>
    </w:p>
    <w:p w14:paraId="3E2EF2F3"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Anemi, </w:t>
      </w:r>
    </w:p>
    <w:p w14:paraId="2A2B1EC2"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 xml:space="preserve">Nörolojik sorunlar, </w:t>
      </w:r>
    </w:p>
    <w:p w14:paraId="5347C115" w14:textId="77777777" w:rsidR="00315086" w:rsidRPr="00A44BC2" w:rsidRDefault="00315086" w:rsidP="008F12AE">
      <w:pPr>
        <w:numPr>
          <w:ilvl w:val="0"/>
          <w:numId w:val="9"/>
        </w:numPr>
        <w:spacing w:after="12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t>Metobolik sorunlar ve</w:t>
      </w:r>
    </w:p>
    <w:p w14:paraId="02C71CD9" w14:textId="77777777" w:rsidR="00315086" w:rsidRPr="00A44BC2" w:rsidRDefault="00315086" w:rsidP="008F12AE">
      <w:pPr>
        <w:numPr>
          <w:ilvl w:val="0"/>
          <w:numId w:val="9"/>
        </w:numPr>
        <w:spacing w:after="0" w:line="360" w:lineRule="auto"/>
        <w:ind w:left="805" w:hanging="238"/>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Cs/>
          <w:sz w:val="24"/>
          <w:szCs w:val="24"/>
          <w:lang w:eastAsia="tr-TR"/>
        </w:rPr>
        <w:lastRenderedPageBreak/>
        <w:t>Isı düzenleme mekanizmasında yetersizliktir.</w:t>
      </w:r>
    </w:p>
    <w:p w14:paraId="28415B8E" w14:textId="77777777" w:rsidR="008F12AE" w:rsidRPr="00A44BC2" w:rsidRDefault="008F12AE" w:rsidP="008F12AE">
      <w:pPr>
        <w:spacing w:after="0" w:line="240" w:lineRule="auto"/>
        <w:jc w:val="both"/>
        <w:rPr>
          <w:rFonts w:ascii="Times New Roman" w:hAnsi="Times New Roman" w:cs="Times New Roman"/>
          <w:b/>
          <w:sz w:val="24"/>
          <w:szCs w:val="24"/>
        </w:rPr>
      </w:pPr>
    </w:p>
    <w:p w14:paraId="6E622230" w14:textId="77777777" w:rsidR="008F12AE" w:rsidRPr="00A44BC2" w:rsidRDefault="008F12AE" w:rsidP="008F12AE">
      <w:pPr>
        <w:spacing w:after="0" w:line="240" w:lineRule="auto"/>
        <w:jc w:val="both"/>
        <w:rPr>
          <w:rFonts w:ascii="Times New Roman" w:hAnsi="Times New Roman" w:cs="Times New Roman"/>
          <w:b/>
          <w:sz w:val="24"/>
          <w:szCs w:val="24"/>
        </w:rPr>
      </w:pPr>
    </w:p>
    <w:p w14:paraId="4116908C" w14:textId="2DCCE386" w:rsidR="00315086" w:rsidRPr="00A44BC2" w:rsidRDefault="00EC7C4C"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2.7</w:t>
      </w:r>
      <w:r w:rsidR="00315086" w:rsidRPr="00A44BC2">
        <w:rPr>
          <w:rFonts w:ascii="Times New Roman" w:hAnsi="Times New Roman" w:cs="Times New Roman"/>
          <w:b/>
          <w:sz w:val="24"/>
          <w:szCs w:val="24"/>
        </w:rPr>
        <w:t>.</w:t>
      </w:r>
      <w:r w:rsidR="008F12AE" w:rsidRPr="00A44BC2">
        <w:rPr>
          <w:rFonts w:ascii="Times New Roman" w:hAnsi="Times New Roman" w:cs="Times New Roman"/>
          <w:b/>
          <w:sz w:val="24"/>
          <w:szCs w:val="24"/>
        </w:rPr>
        <w:t xml:space="preserve"> </w:t>
      </w:r>
      <w:r w:rsidR="00315086" w:rsidRPr="00A44BC2">
        <w:rPr>
          <w:rFonts w:ascii="Times New Roman" w:hAnsi="Times New Roman" w:cs="Times New Roman"/>
          <w:b/>
          <w:sz w:val="24"/>
          <w:szCs w:val="24"/>
        </w:rPr>
        <w:t>Preterm Eylemin Topluma Etkisi</w:t>
      </w:r>
    </w:p>
    <w:p w14:paraId="45C66FD7" w14:textId="77777777" w:rsidR="008F12AE" w:rsidRPr="00A44BC2" w:rsidRDefault="008F12AE" w:rsidP="008F12AE">
      <w:pPr>
        <w:spacing w:after="0" w:line="240" w:lineRule="auto"/>
        <w:jc w:val="both"/>
        <w:rPr>
          <w:rFonts w:ascii="Times New Roman" w:hAnsi="Times New Roman" w:cs="Times New Roman"/>
          <w:b/>
          <w:sz w:val="24"/>
          <w:szCs w:val="24"/>
        </w:rPr>
      </w:pPr>
    </w:p>
    <w:p w14:paraId="19B431F7" w14:textId="5CEBE7FC" w:rsidR="00315086" w:rsidRPr="00A44BC2" w:rsidRDefault="00315086" w:rsidP="008F12AE">
      <w:pPr>
        <w:spacing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Preterm doğumların ekonomik boyutu dolaylı ya da dolaysız olarak toplumu etkilemektedir. </w:t>
      </w:r>
      <w:r w:rsidRPr="00A44BC2">
        <w:rPr>
          <w:rFonts w:ascii="Times New Roman" w:eastAsia="Times New Roman" w:hAnsi="Times New Roman" w:cs="Times New Roman"/>
          <w:bCs/>
          <w:sz w:val="24"/>
          <w:szCs w:val="24"/>
          <w:lang w:eastAsia="tr-TR"/>
        </w:rPr>
        <w:t>Dünya sağlık örgütünün</w:t>
      </w:r>
      <w:r w:rsidRPr="00A44BC2">
        <w:rPr>
          <w:rFonts w:ascii="Times New Roman" w:eastAsia="Times New Roman" w:hAnsi="Times New Roman" w:cs="Times New Roman"/>
          <w:sz w:val="24"/>
          <w:szCs w:val="24"/>
          <w:lang w:eastAsia="tr-TR"/>
        </w:rPr>
        <w:t xml:space="preserve"> verilerine göre </w:t>
      </w:r>
      <w:r w:rsidRPr="00A44BC2">
        <w:rPr>
          <w:rFonts w:ascii="Times New Roman" w:eastAsia="Times New Roman" w:hAnsi="Times New Roman" w:cs="Times New Roman"/>
          <w:bCs/>
          <w:sz w:val="24"/>
          <w:szCs w:val="24"/>
          <w:lang w:eastAsia="tr-TR"/>
        </w:rPr>
        <w:t>dünya genelinde hayatta kalma oranlarındaki eşitsizlikler</w:t>
      </w:r>
      <w:r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bCs/>
          <w:sz w:val="24"/>
          <w:szCs w:val="24"/>
          <w:lang w:eastAsia="tr-TR"/>
        </w:rPr>
        <w:t xml:space="preserve">uygun maliyetli bakım eksikliği nedeniyle gerçekleşmektedir.  Gelişmekte olan ülkelerde, </w:t>
      </w:r>
      <w:r w:rsidR="000838FC" w:rsidRPr="00A44BC2">
        <w:rPr>
          <w:rFonts w:ascii="Times New Roman" w:eastAsia="Times New Roman" w:hAnsi="Times New Roman" w:cs="Times New Roman"/>
          <w:bCs/>
          <w:sz w:val="24"/>
          <w:szCs w:val="24"/>
          <w:lang w:eastAsia="tr-TR"/>
        </w:rPr>
        <w:t xml:space="preserve">az </w:t>
      </w:r>
      <w:r w:rsidRPr="00A44BC2">
        <w:rPr>
          <w:rFonts w:ascii="Times New Roman" w:eastAsia="Times New Roman" w:hAnsi="Times New Roman" w:cs="Times New Roman"/>
          <w:bCs/>
          <w:sz w:val="24"/>
          <w:szCs w:val="24"/>
          <w:lang w:eastAsia="tr-TR"/>
        </w:rPr>
        <w:t>gelişmiş ülkelere göre neonatal dönemde hayatta kalan preterm yenidoğanların sayısı fazla olsa da, engelli birey sayısının daha fazla olmasına neden olmaktadır.</w:t>
      </w:r>
      <w:r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bCs/>
          <w:sz w:val="24"/>
          <w:szCs w:val="24"/>
          <w:lang w:eastAsia="tr-TR"/>
        </w:rPr>
        <w:t>Yüksek gelirli ülkelerde ise bu bebeklerin neredeyse tamamı hayatta kalmaktadır (</w:t>
      </w:r>
      <w:r w:rsidR="00AE1361" w:rsidRPr="00A44BC2">
        <w:rPr>
          <w:rFonts w:ascii="Times New Roman" w:eastAsia="Times New Roman" w:hAnsi="Times New Roman" w:cs="Times New Roman"/>
          <w:bCs/>
          <w:sz w:val="24"/>
          <w:szCs w:val="24"/>
          <w:lang w:eastAsia="tr-TR"/>
        </w:rPr>
        <w:t>World Health Organization</w:t>
      </w:r>
      <w:r w:rsidRPr="00A44BC2">
        <w:rPr>
          <w:rFonts w:ascii="Times New Roman" w:eastAsia="Times New Roman" w:hAnsi="Times New Roman" w:cs="Times New Roman"/>
          <w:bCs/>
          <w:sz w:val="24"/>
          <w:szCs w:val="24"/>
          <w:lang w:eastAsia="tr-TR"/>
        </w:rPr>
        <w:t>, 2018).</w:t>
      </w:r>
      <w:r w:rsidRPr="00A44BC2">
        <w:rPr>
          <w:rFonts w:ascii="Times New Roman" w:eastAsia="Times New Roman" w:hAnsi="Times New Roman" w:cs="Times New Roman"/>
          <w:sz w:val="24"/>
          <w:szCs w:val="24"/>
          <w:lang w:eastAsia="tr-TR"/>
        </w:rPr>
        <w:t xml:space="preserve"> Amerika da yapılan bir çalışmada preterm eylem ve sonrasında gerçekleşen sağlık harcamalarının 26 milyar dolardan fazla olduğu bildirilmiştir </w:t>
      </w:r>
      <w:r w:rsidRPr="00A44BC2">
        <w:rPr>
          <w:rFonts w:ascii="Times New Roman" w:hAnsi="Times New Roman" w:cs="Times New Roman"/>
          <w:sz w:val="24"/>
          <w:szCs w:val="24"/>
        </w:rPr>
        <w:t>(Butali ve ark, 2016)</w:t>
      </w:r>
      <w:r w:rsidRPr="00A44BC2">
        <w:rPr>
          <w:rFonts w:ascii="Times New Roman" w:eastAsia="Times New Roman" w:hAnsi="Times New Roman" w:cs="Times New Roman"/>
          <w:sz w:val="24"/>
          <w:szCs w:val="24"/>
          <w:lang w:eastAsia="tr-TR"/>
        </w:rPr>
        <w:t>. Amerikan Tıp Enstitüsü (The Institute of Medicine)’nün hazırladığı raporda doğum öncesi bakım için harcanan her 1 doların term doğumların artışını sağlayacağı ve bu sayede preterm doğumlarda yapılan harcamalardan 3,38 dolar kar edilebileceği bild</w:t>
      </w:r>
      <w:r w:rsidR="002D7F70" w:rsidRPr="00A44BC2">
        <w:rPr>
          <w:rFonts w:ascii="Times New Roman" w:eastAsia="Times New Roman" w:hAnsi="Times New Roman" w:cs="Times New Roman"/>
          <w:sz w:val="24"/>
          <w:szCs w:val="24"/>
          <w:lang w:eastAsia="tr-TR"/>
        </w:rPr>
        <w:t>irilmiştir (Krans ve Davis, 2015</w:t>
      </w:r>
      <w:r w:rsidRPr="00A44BC2">
        <w:rPr>
          <w:rFonts w:ascii="Times New Roman" w:eastAsia="Times New Roman" w:hAnsi="Times New Roman" w:cs="Times New Roman"/>
          <w:sz w:val="24"/>
          <w:szCs w:val="24"/>
          <w:lang w:eastAsia="tr-TR"/>
        </w:rPr>
        <w:t xml:space="preserve">). </w:t>
      </w:r>
    </w:p>
    <w:p w14:paraId="30ED81CF" w14:textId="511242B2" w:rsidR="00315086" w:rsidRPr="00A44BC2" w:rsidRDefault="00315086" w:rsidP="008F12AE">
      <w:pPr>
        <w:spacing w:before="240" w:after="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Preterm eylemde gebenin yatak istirahatine alınması da toplum ve aile için üretim ve iş gücü kaybına neden olmaktadır. Bu konuda yapılan bir çalışmada yüksek riskli gebelerin %14,8’inin hastanede yatarak tedavi aldıkları rapor edilmiştir (Özçelik ve Karaçam, 2014). Ülkemizde 2014’te mevcut “Doğum Öncesi Bakım Yönetim Rehberi” ve “Yüksek Riskli Gebelikler Yönetim Rehberi” gibi kaynakların etkin iyi kullanımı ile yüksek riskli gebelerin erken teşhis ve tedavisi sağlanabilir ve böylece olası hastaneye yatarak tedavi gibi müdahalelerin oluşturabileceği ekonomik yük azaltılabilir. Bu anlamda evde bakım hizmetlerinin geliştirilmesi de toplumsal etkilenme ve ekonomik yönden hafifletici olabilir.</w:t>
      </w:r>
    </w:p>
    <w:p w14:paraId="43C13538" w14:textId="77777777" w:rsidR="008F12AE" w:rsidRPr="00A44BC2" w:rsidRDefault="008F12AE" w:rsidP="008F12AE">
      <w:pPr>
        <w:spacing w:after="0" w:line="240" w:lineRule="auto"/>
        <w:jc w:val="both"/>
        <w:rPr>
          <w:rFonts w:ascii="Times New Roman" w:hAnsi="Times New Roman" w:cs="Times New Roman"/>
          <w:b/>
          <w:sz w:val="24"/>
          <w:szCs w:val="24"/>
        </w:rPr>
      </w:pPr>
    </w:p>
    <w:p w14:paraId="662376F0" w14:textId="77777777" w:rsidR="008F12AE" w:rsidRPr="00A44BC2" w:rsidRDefault="008F12AE" w:rsidP="008F12AE">
      <w:pPr>
        <w:spacing w:after="0" w:line="240" w:lineRule="auto"/>
        <w:jc w:val="both"/>
        <w:rPr>
          <w:rFonts w:ascii="Times New Roman" w:hAnsi="Times New Roman" w:cs="Times New Roman"/>
          <w:b/>
          <w:sz w:val="24"/>
          <w:szCs w:val="24"/>
        </w:rPr>
      </w:pPr>
    </w:p>
    <w:p w14:paraId="7EAA3EFB" w14:textId="500F7530" w:rsidR="00315086" w:rsidRPr="00A44BC2" w:rsidRDefault="00EC7C4C" w:rsidP="008F12AE">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 xml:space="preserve">2.8. </w:t>
      </w:r>
      <w:r w:rsidR="000838FC" w:rsidRPr="00A44BC2">
        <w:rPr>
          <w:rFonts w:ascii="Times New Roman" w:hAnsi="Times New Roman" w:cs="Times New Roman"/>
          <w:b/>
          <w:sz w:val="24"/>
          <w:szCs w:val="24"/>
        </w:rPr>
        <w:t>Türkiye’de</w:t>
      </w:r>
      <w:r w:rsidRPr="00A44BC2">
        <w:rPr>
          <w:rFonts w:ascii="Times New Roman" w:hAnsi="Times New Roman" w:cs="Times New Roman"/>
          <w:b/>
          <w:sz w:val="24"/>
          <w:szCs w:val="24"/>
        </w:rPr>
        <w:t xml:space="preserve"> Anne-</w:t>
      </w:r>
      <w:r w:rsidR="00315086" w:rsidRPr="00A44BC2">
        <w:rPr>
          <w:rFonts w:ascii="Times New Roman" w:hAnsi="Times New Roman" w:cs="Times New Roman"/>
          <w:b/>
          <w:sz w:val="24"/>
          <w:szCs w:val="24"/>
        </w:rPr>
        <w:t xml:space="preserve">Bebek Ölümleri </w:t>
      </w:r>
      <w:r w:rsidR="000838FC" w:rsidRPr="00A44BC2">
        <w:rPr>
          <w:rFonts w:ascii="Times New Roman" w:hAnsi="Times New Roman" w:cs="Times New Roman"/>
          <w:b/>
          <w:sz w:val="24"/>
          <w:szCs w:val="24"/>
        </w:rPr>
        <w:t xml:space="preserve">ve Uluslararası Veriler ile Karşılaştırılması </w:t>
      </w:r>
    </w:p>
    <w:p w14:paraId="7996CDF8" w14:textId="77777777" w:rsidR="008F12AE" w:rsidRPr="00A44BC2" w:rsidRDefault="008F12AE" w:rsidP="008F12AE">
      <w:pPr>
        <w:spacing w:after="0" w:line="240" w:lineRule="auto"/>
        <w:jc w:val="both"/>
        <w:rPr>
          <w:rFonts w:ascii="Times New Roman" w:hAnsi="Times New Roman" w:cs="Times New Roman"/>
          <w:b/>
          <w:sz w:val="24"/>
          <w:szCs w:val="24"/>
        </w:rPr>
      </w:pPr>
    </w:p>
    <w:p w14:paraId="5948377F" w14:textId="4E0DDBEE" w:rsidR="000838FC" w:rsidRPr="00A44BC2" w:rsidRDefault="00754498" w:rsidP="008F12AE">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Bu bölümde ü</w:t>
      </w:r>
      <w:r w:rsidR="000838FC" w:rsidRPr="00A44BC2">
        <w:rPr>
          <w:rFonts w:ascii="Times New Roman" w:hAnsi="Times New Roman" w:cs="Times New Roman"/>
          <w:sz w:val="24"/>
          <w:szCs w:val="24"/>
        </w:rPr>
        <w:t xml:space="preserve">lkemizde eylemin anne-bebek ölümleri ile </w:t>
      </w:r>
      <w:r w:rsidRPr="00A44BC2">
        <w:rPr>
          <w:rFonts w:ascii="Times New Roman" w:hAnsi="Times New Roman" w:cs="Times New Roman"/>
          <w:sz w:val="24"/>
          <w:szCs w:val="24"/>
        </w:rPr>
        <w:t>ilgili ulusal veriler ve bu verilerin Dünya geneli, orta</w:t>
      </w:r>
      <w:r w:rsidR="00E658A2" w:rsidRPr="00A44BC2">
        <w:rPr>
          <w:rFonts w:ascii="Times New Roman" w:hAnsi="Times New Roman" w:cs="Times New Roman"/>
          <w:sz w:val="24"/>
          <w:szCs w:val="24"/>
        </w:rPr>
        <w:t>-</w:t>
      </w:r>
      <w:r w:rsidRPr="00A44BC2">
        <w:rPr>
          <w:rFonts w:ascii="Times New Roman" w:hAnsi="Times New Roman" w:cs="Times New Roman"/>
          <w:sz w:val="24"/>
          <w:szCs w:val="24"/>
        </w:rPr>
        <w:t>üst ve üst gelir grubu ülkeler, DSÖ Avrupa bölgesi ile karşılaştırma sonuçları verilmiştir (Şekil 1, 2</w:t>
      </w:r>
      <w:r w:rsidR="00E658A2" w:rsidRPr="00A44BC2">
        <w:rPr>
          <w:rFonts w:ascii="Times New Roman" w:hAnsi="Times New Roman" w:cs="Times New Roman"/>
          <w:sz w:val="24"/>
          <w:szCs w:val="24"/>
        </w:rPr>
        <w:t>, 3, 4, 5, 6, 7, 8, 9, 10</w:t>
      </w:r>
      <w:r w:rsidRPr="00A44BC2">
        <w:rPr>
          <w:rFonts w:ascii="Times New Roman" w:hAnsi="Times New Roman" w:cs="Times New Roman"/>
          <w:sz w:val="24"/>
          <w:szCs w:val="24"/>
        </w:rPr>
        <w:t>). İlgili veriler incelendiğinde ülkemiz verilerinin üst gelir grubu ülkelerinkinden daha yüksek, DSÖ Avrupa Bölgesi</w:t>
      </w:r>
      <w:r w:rsidR="00E658A2" w:rsidRPr="00A44BC2">
        <w:rPr>
          <w:rFonts w:ascii="Times New Roman" w:hAnsi="Times New Roman" w:cs="Times New Roman"/>
          <w:sz w:val="24"/>
          <w:szCs w:val="24"/>
        </w:rPr>
        <w:t>ne benzer, dünya geneli ve orta-</w:t>
      </w:r>
      <w:r w:rsidRPr="00A44BC2">
        <w:rPr>
          <w:rFonts w:ascii="Times New Roman" w:hAnsi="Times New Roman" w:cs="Times New Roman"/>
          <w:sz w:val="24"/>
          <w:szCs w:val="24"/>
        </w:rPr>
        <w:t xml:space="preserve">üst gelir grubu ülkelerinkinden daha düşük olduğu görülmektedir. </w:t>
      </w:r>
    </w:p>
    <w:p w14:paraId="643F3225" w14:textId="77777777" w:rsidR="00315086" w:rsidRPr="00A44BC2" w:rsidRDefault="00315086" w:rsidP="008F12AE">
      <w:pPr>
        <w:jc w:val="center"/>
        <w:rPr>
          <w:lang w:eastAsia="tr-TR"/>
        </w:rPr>
      </w:pPr>
      <w:r w:rsidRPr="00A44BC2">
        <w:rPr>
          <w:noProof/>
          <w:lang w:eastAsia="tr-TR"/>
        </w:rPr>
        <w:lastRenderedPageBreak/>
        <w:drawing>
          <wp:inline distT="0" distB="0" distL="0" distR="0" wp14:anchorId="7C438D4A" wp14:editId="137DA718">
            <wp:extent cx="5436000" cy="2824979"/>
            <wp:effectExtent l="0" t="0" r="0" b="0"/>
            <wp:docPr id="1" name="Resim 1" descr="D:\bebek ölüm hız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bek ölüm hız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000" cy="2824979"/>
                    </a:xfrm>
                    <a:prstGeom prst="rect">
                      <a:avLst/>
                    </a:prstGeom>
                    <a:noFill/>
                    <a:ln>
                      <a:noFill/>
                    </a:ln>
                  </pic:spPr>
                </pic:pic>
              </a:graphicData>
            </a:graphic>
          </wp:inline>
        </w:drawing>
      </w:r>
    </w:p>
    <w:p w14:paraId="6773A528" w14:textId="54ADC8F5" w:rsidR="00315086" w:rsidRPr="00A44BC2" w:rsidRDefault="00315086" w:rsidP="008F12AE">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1. </w:t>
      </w:r>
      <w:r w:rsidRPr="00A44BC2">
        <w:rPr>
          <w:rFonts w:ascii="Times New Roman" w:eastAsia="Times New Roman" w:hAnsi="Times New Roman" w:cs="Times New Roman"/>
          <w:bCs/>
          <w:sz w:val="24"/>
          <w:szCs w:val="24"/>
          <w:lang w:eastAsia="tr-TR"/>
        </w:rPr>
        <w:t xml:space="preserve">İBBS-1’e </w:t>
      </w:r>
      <w:r w:rsidR="00253B87" w:rsidRPr="00A44BC2">
        <w:rPr>
          <w:rFonts w:ascii="Times New Roman" w:eastAsia="Times New Roman" w:hAnsi="Times New Roman" w:cs="Times New Roman"/>
          <w:bCs/>
          <w:sz w:val="24"/>
          <w:szCs w:val="24"/>
          <w:lang w:eastAsia="tr-TR"/>
        </w:rPr>
        <w:t>göre bebek ölüm hızı</w:t>
      </w:r>
      <w:r w:rsidRPr="00A44BC2">
        <w:rPr>
          <w:rFonts w:ascii="Times New Roman" w:eastAsia="Times New Roman" w:hAnsi="Times New Roman" w:cs="Times New Roman"/>
          <w:bCs/>
          <w:sz w:val="24"/>
          <w:szCs w:val="24"/>
          <w:lang w:eastAsia="tr-TR"/>
        </w:rPr>
        <w:t>, (1.000 Canlı Doğumda). 2016</w:t>
      </w:r>
    </w:p>
    <w:p w14:paraId="38D9ABCC" w14:textId="77777777" w:rsidR="00D50708" w:rsidRPr="00A44BC2" w:rsidRDefault="00315086" w:rsidP="008F12AE">
      <w:pPr>
        <w:jc w:val="center"/>
        <w:rPr>
          <w:lang w:eastAsia="tr-TR"/>
        </w:rPr>
      </w:pPr>
      <w:r w:rsidRPr="00A44BC2">
        <w:rPr>
          <w:noProof/>
          <w:lang w:eastAsia="tr-TR"/>
        </w:rPr>
        <w:drawing>
          <wp:inline distT="0" distB="0" distL="0" distR="0" wp14:anchorId="2A62C20C" wp14:editId="3995A918">
            <wp:extent cx="5397336" cy="3212276"/>
            <wp:effectExtent l="0" t="0" r="0" b="7620"/>
            <wp:docPr id="2" name="Resim 2" descr="D:\bebek ölüm hızı uluslarar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bek ölüm hızı uluslararası.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2633"/>
                    <a:stretch/>
                  </pic:blipFill>
                  <pic:spPr bwMode="auto">
                    <a:xfrm>
                      <a:off x="0" y="0"/>
                      <a:ext cx="5400000" cy="3213862"/>
                    </a:xfrm>
                    <a:prstGeom prst="rect">
                      <a:avLst/>
                    </a:prstGeom>
                    <a:noFill/>
                    <a:ln>
                      <a:noFill/>
                    </a:ln>
                    <a:extLst>
                      <a:ext uri="{53640926-AAD7-44D8-BBD7-CCE9431645EC}">
                        <a14:shadowObscured xmlns:a14="http://schemas.microsoft.com/office/drawing/2010/main"/>
                      </a:ext>
                    </a:extLst>
                  </pic:spPr>
                </pic:pic>
              </a:graphicData>
            </a:graphic>
          </wp:inline>
        </w:drawing>
      </w:r>
    </w:p>
    <w:p w14:paraId="364AD655" w14:textId="0F9A5491" w:rsidR="0096751E" w:rsidRPr="00A44BC2" w:rsidRDefault="0096751E" w:rsidP="0096751E">
      <w:pPr>
        <w:spacing w:before="120" w:after="120" w:line="360" w:lineRule="auto"/>
        <w:ind w:left="709" w:hanging="709"/>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
          <w:bCs/>
          <w:sz w:val="20"/>
          <w:szCs w:val="20"/>
          <w:lang w:eastAsia="tr-TR"/>
        </w:rPr>
        <w:t xml:space="preserve">Kaynak: </w:t>
      </w:r>
      <w:r w:rsidRPr="00A44BC2">
        <w:rPr>
          <w:rFonts w:ascii="Times New Roman" w:eastAsia="Times New Roman" w:hAnsi="Times New Roman" w:cs="Times New Roman"/>
          <w:bCs/>
          <w:sz w:val="20"/>
          <w:szCs w:val="20"/>
          <w:lang w:eastAsia="tr-TR"/>
        </w:rPr>
        <w:t>Halk Sağlığı Genel Müdürlüğü, DS</w:t>
      </w:r>
      <w:r w:rsidR="006F319F">
        <w:rPr>
          <w:rFonts w:ascii="Times New Roman" w:eastAsia="Times New Roman" w:hAnsi="Times New Roman" w:cs="Times New Roman"/>
          <w:bCs/>
          <w:sz w:val="20"/>
          <w:szCs w:val="20"/>
          <w:lang w:eastAsia="tr-TR"/>
        </w:rPr>
        <w:t xml:space="preserve">Ö Global Health Observatory Veri </w:t>
      </w:r>
      <w:r w:rsidRPr="00A44BC2">
        <w:rPr>
          <w:rFonts w:ascii="Times New Roman" w:eastAsia="Times New Roman" w:hAnsi="Times New Roman" w:cs="Times New Roman"/>
          <w:bCs/>
          <w:sz w:val="20"/>
          <w:szCs w:val="20"/>
          <w:lang w:eastAsia="tr-TR"/>
        </w:rPr>
        <w:t>tabanı</w:t>
      </w:r>
    </w:p>
    <w:p w14:paraId="700D4535" w14:textId="77777777" w:rsidR="0096751E" w:rsidRPr="00A44BC2" w:rsidRDefault="0096751E" w:rsidP="0096751E">
      <w:pPr>
        <w:spacing w:before="120" w:after="120" w:line="360" w:lineRule="auto"/>
        <w:ind w:left="709" w:hanging="709"/>
        <w:jc w:val="both"/>
        <w:rPr>
          <w:rFonts w:ascii="Times New Roman" w:eastAsia="Times New Roman" w:hAnsi="Times New Roman" w:cs="Times New Roman"/>
          <w:b/>
          <w:bCs/>
          <w:sz w:val="20"/>
          <w:szCs w:val="20"/>
          <w:lang w:eastAsia="tr-TR"/>
        </w:rPr>
      </w:pPr>
      <w:r w:rsidRPr="00A44BC2">
        <w:rPr>
          <w:rFonts w:ascii="Times New Roman" w:eastAsia="Times New Roman" w:hAnsi="Times New Roman" w:cs="Times New Roman"/>
          <w:b/>
          <w:bCs/>
          <w:sz w:val="20"/>
          <w:szCs w:val="20"/>
          <w:lang w:eastAsia="tr-TR"/>
        </w:rPr>
        <w:t xml:space="preserve">Not: </w:t>
      </w:r>
      <w:r w:rsidRPr="00A44BC2">
        <w:rPr>
          <w:rFonts w:ascii="Times New Roman" w:eastAsia="Times New Roman" w:hAnsi="Times New Roman" w:cs="Times New Roman"/>
          <w:bCs/>
          <w:sz w:val="20"/>
          <w:szCs w:val="20"/>
          <w:lang w:eastAsia="tr-TR"/>
        </w:rPr>
        <w:t>Türkiye verisi 2016 yılına aittir.</w:t>
      </w:r>
    </w:p>
    <w:p w14:paraId="7760FC7A" w14:textId="0BA68979" w:rsidR="00315086" w:rsidRPr="00A44BC2" w:rsidRDefault="00315086" w:rsidP="0096751E">
      <w:pPr>
        <w:spacing w:before="12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2. </w:t>
      </w:r>
      <w:r w:rsidRPr="00A44BC2">
        <w:rPr>
          <w:rFonts w:ascii="Times New Roman" w:eastAsia="Times New Roman" w:hAnsi="Times New Roman" w:cs="Times New Roman"/>
          <w:bCs/>
          <w:sz w:val="24"/>
          <w:szCs w:val="24"/>
          <w:lang w:eastAsia="tr-TR"/>
        </w:rPr>
        <w:t xml:space="preserve">Bebek </w:t>
      </w:r>
      <w:r w:rsidR="00F316D5" w:rsidRPr="00A44BC2">
        <w:rPr>
          <w:rFonts w:ascii="Times New Roman" w:eastAsia="Times New Roman" w:hAnsi="Times New Roman" w:cs="Times New Roman"/>
          <w:bCs/>
          <w:sz w:val="24"/>
          <w:szCs w:val="24"/>
          <w:lang w:eastAsia="tr-TR"/>
        </w:rPr>
        <w:t xml:space="preserve">ölüm hızının uluslararası karşılaştırılması, </w:t>
      </w:r>
      <w:r w:rsidRPr="00A44BC2">
        <w:rPr>
          <w:rFonts w:ascii="Times New Roman" w:eastAsia="Times New Roman" w:hAnsi="Times New Roman" w:cs="Times New Roman"/>
          <w:bCs/>
          <w:sz w:val="24"/>
          <w:szCs w:val="24"/>
          <w:lang w:eastAsia="tr-TR"/>
        </w:rPr>
        <w:t>(1.000 Canlı Doğumda), 2016</w:t>
      </w:r>
    </w:p>
    <w:p w14:paraId="5EC2C336" w14:textId="77777777" w:rsidR="00315086" w:rsidRPr="00A44BC2" w:rsidRDefault="00315086" w:rsidP="008F12AE">
      <w:pPr>
        <w:jc w:val="center"/>
        <w:rPr>
          <w:lang w:eastAsia="tr-TR"/>
        </w:rPr>
      </w:pPr>
      <w:r w:rsidRPr="00A44BC2">
        <w:rPr>
          <w:noProof/>
          <w:lang w:eastAsia="tr-TR"/>
        </w:rPr>
        <w:lastRenderedPageBreak/>
        <w:drawing>
          <wp:inline distT="0" distB="0" distL="0" distR="0" wp14:anchorId="085F5244" wp14:editId="7C2EBF24">
            <wp:extent cx="5400000" cy="3596289"/>
            <wp:effectExtent l="0" t="0" r="0" b="4445"/>
            <wp:docPr id="3" name="Resim 3" descr="D:\perinatal ölüm hız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inatal ölüm hızı.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596289"/>
                    </a:xfrm>
                    <a:prstGeom prst="rect">
                      <a:avLst/>
                    </a:prstGeom>
                    <a:noFill/>
                    <a:ln>
                      <a:noFill/>
                    </a:ln>
                  </pic:spPr>
                </pic:pic>
              </a:graphicData>
            </a:graphic>
          </wp:inline>
        </w:drawing>
      </w:r>
    </w:p>
    <w:p w14:paraId="70C7E839" w14:textId="497FD067" w:rsidR="00315086" w:rsidRPr="00A44BC2" w:rsidRDefault="00315086"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3. </w:t>
      </w:r>
      <w:r w:rsidRPr="00A44BC2">
        <w:rPr>
          <w:rFonts w:ascii="Times New Roman" w:eastAsia="Times New Roman" w:hAnsi="Times New Roman" w:cs="Times New Roman"/>
          <w:bCs/>
          <w:sz w:val="24"/>
          <w:szCs w:val="24"/>
          <w:lang w:eastAsia="tr-TR"/>
        </w:rPr>
        <w:t xml:space="preserve">İBBS-1'e </w:t>
      </w:r>
      <w:r w:rsidR="00F316D5" w:rsidRPr="00A44BC2">
        <w:rPr>
          <w:rFonts w:ascii="Times New Roman" w:eastAsia="Times New Roman" w:hAnsi="Times New Roman" w:cs="Times New Roman"/>
          <w:bCs/>
          <w:sz w:val="24"/>
          <w:szCs w:val="24"/>
          <w:lang w:eastAsia="tr-TR"/>
        </w:rPr>
        <w:t xml:space="preserve">göre perinatal ölüm hızı, </w:t>
      </w:r>
      <w:r w:rsidRPr="00A44BC2">
        <w:rPr>
          <w:rFonts w:ascii="Times New Roman" w:eastAsia="Times New Roman" w:hAnsi="Times New Roman" w:cs="Times New Roman"/>
          <w:bCs/>
          <w:sz w:val="24"/>
          <w:szCs w:val="24"/>
          <w:lang w:eastAsia="tr-TR"/>
        </w:rPr>
        <w:t>(1.000 Canlı Doğumda), 2016</w:t>
      </w:r>
    </w:p>
    <w:p w14:paraId="6203E60E" w14:textId="77777777" w:rsidR="00315086" w:rsidRPr="00A44BC2" w:rsidRDefault="00315086" w:rsidP="00CC1E46">
      <w:pPr>
        <w:jc w:val="center"/>
        <w:rPr>
          <w:lang w:eastAsia="tr-TR"/>
        </w:rPr>
      </w:pPr>
      <w:r w:rsidRPr="00A44BC2">
        <w:rPr>
          <w:noProof/>
          <w:lang w:eastAsia="tr-TR"/>
        </w:rPr>
        <w:drawing>
          <wp:inline distT="0" distB="0" distL="0" distR="0" wp14:anchorId="7A55B898" wp14:editId="2514E63E">
            <wp:extent cx="5400000" cy="3691255"/>
            <wp:effectExtent l="0" t="0" r="0" b="4445"/>
            <wp:docPr id="4" name="Resim 4" descr="D:\neonatal ölümm hız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onatal ölümm hızı.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691255"/>
                    </a:xfrm>
                    <a:prstGeom prst="rect">
                      <a:avLst/>
                    </a:prstGeom>
                    <a:noFill/>
                    <a:ln>
                      <a:noFill/>
                    </a:ln>
                  </pic:spPr>
                </pic:pic>
              </a:graphicData>
            </a:graphic>
          </wp:inline>
        </w:drawing>
      </w:r>
    </w:p>
    <w:p w14:paraId="4A9D9BE6" w14:textId="087682EE" w:rsidR="00315086" w:rsidRPr="00A44BC2" w:rsidRDefault="00315086"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4. </w:t>
      </w:r>
      <w:r w:rsidRPr="00A44BC2">
        <w:rPr>
          <w:rFonts w:ascii="Times New Roman" w:eastAsia="Times New Roman" w:hAnsi="Times New Roman" w:cs="Times New Roman"/>
          <w:bCs/>
          <w:sz w:val="24"/>
          <w:szCs w:val="24"/>
          <w:lang w:eastAsia="tr-TR"/>
        </w:rPr>
        <w:t xml:space="preserve">İBBS-1'e </w:t>
      </w:r>
      <w:r w:rsidR="00F316D5" w:rsidRPr="00A44BC2">
        <w:rPr>
          <w:rFonts w:ascii="Times New Roman" w:eastAsia="Times New Roman" w:hAnsi="Times New Roman" w:cs="Times New Roman"/>
          <w:bCs/>
          <w:sz w:val="24"/>
          <w:szCs w:val="24"/>
          <w:lang w:eastAsia="tr-TR"/>
        </w:rPr>
        <w:t xml:space="preserve">göre neonatal ölüm hızı, </w:t>
      </w:r>
      <w:r w:rsidRPr="00A44BC2">
        <w:rPr>
          <w:rFonts w:ascii="Times New Roman" w:eastAsia="Times New Roman" w:hAnsi="Times New Roman" w:cs="Times New Roman"/>
          <w:bCs/>
          <w:sz w:val="24"/>
          <w:szCs w:val="24"/>
          <w:lang w:eastAsia="tr-TR"/>
        </w:rPr>
        <w:t>(1.000 Canlı Doğumda), 2016</w:t>
      </w:r>
    </w:p>
    <w:p w14:paraId="1B72A737" w14:textId="77777777" w:rsidR="00315086" w:rsidRPr="00A44BC2" w:rsidRDefault="00315086" w:rsidP="00085F8D">
      <w:pPr>
        <w:spacing w:before="240" w:after="240" w:line="360" w:lineRule="auto"/>
        <w:ind w:firstLine="709"/>
        <w:contextualSpacing/>
        <w:jc w:val="both"/>
        <w:rPr>
          <w:rFonts w:ascii="Times New Roman" w:eastAsia="Times New Roman" w:hAnsi="Times New Roman" w:cs="Times New Roman"/>
          <w:bCs/>
          <w:sz w:val="24"/>
          <w:szCs w:val="24"/>
          <w:lang w:eastAsia="tr-TR"/>
        </w:rPr>
      </w:pPr>
    </w:p>
    <w:p w14:paraId="1885A899" w14:textId="77777777" w:rsidR="00315086" w:rsidRPr="00A44BC2" w:rsidRDefault="00315086" w:rsidP="00CC1E46">
      <w:pPr>
        <w:jc w:val="center"/>
        <w:rPr>
          <w:lang w:eastAsia="tr-TR"/>
        </w:rPr>
      </w:pPr>
      <w:r w:rsidRPr="00A44BC2">
        <w:rPr>
          <w:noProof/>
          <w:lang w:eastAsia="tr-TR"/>
        </w:rPr>
        <w:lastRenderedPageBreak/>
        <w:drawing>
          <wp:inline distT="0" distB="0" distL="0" distR="0" wp14:anchorId="623981AC" wp14:editId="1D06F2A3">
            <wp:extent cx="5397002" cy="3176649"/>
            <wp:effectExtent l="0" t="0" r="0" b="5080"/>
            <wp:docPr id="5" name="Resim 5" descr="D:\neonatal ölüm hızı karşılaştı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onatal ölüm hızı karşılaştırm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1716"/>
                    <a:stretch/>
                  </pic:blipFill>
                  <pic:spPr bwMode="auto">
                    <a:xfrm>
                      <a:off x="0" y="0"/>
                      <a:ext cx="5400000" cy="3178414"/>
                    </a:xfrm>
                    <a:prstGeom prst="rect">
                      <a:avLst/>
                    </a:prstGeom>
                    <a:noFill/>
                    <a:ln>
                      <a:noFill/>
                    </a:ln>
                    <a:extLst>
                      <a:ext uri="{53640926-AAD7-44D8-BBD7-CCE9431645EC}">
                        <a14:shadowObscured xmlns:a14="http://schemas.microsoft.com/office/drawing/2010/main"/>
                      </a:ext>
                    </a:extLst>
                  </pic:spPr>
                </pic:pic>
              </a:graphicData>
            </a:graphic>
          </wp:inline>
        </w:drawing>
      </w:r>
    </w:p>
    <w:p w14:paraId="17A013F5" w14:textId="584CAB9B" w:rsidR="00CC1E46" w:rsidRPr="00A44BC2" w:rsidRDefault="00CC1E46" w:rsidP="00CC1E46">
      <w:pPr>
        <w:spacing w:before="120" w:after="120" w:line="360" w:lineRule="auto"/>
        <w:ind w:left="709" w:hanging="709"/>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
          <w:bCs/>
          <w:sz w:val="20"/>
          <w:szCs w:val="20"/>
          <w:lang w:eastAsia="tr-TR"/>
        </w:rPr>
        <w:t xml:space="preserve">Kaynak: </w:t>
      </w:r>
      <w:r w:rsidRPr="00A44BC2">
        <w:rPr>
          <w:rFonts w:ascii="Times New Roman" w:eastAsia="Times New Roman" w:hAnsi="Times New Roman" w:cs="Times New Roman"/>
          <w:bCs/>
          <w:sz w:val="20"/>
          <w:szCs w:val="20"/>
          <w:lang w:eastAsia="tr-TR"/>
        </w:rPr>
        <w:t>Halk Sağlığı Genel Müdürlüğü, DS</w:t>
      </w:r>
      <w:r w:rsidR="007B6D56">
        <w:rPr>
          <w:rFonts w:ascii="Times New Roman" w:eastAsia="Times New Roman" w:hAnsi="Times New Roman" w:cs="Times New Roman"/>
          <w:bCs/>
          <w:sz w:val="20"/>
          <w:szCs w:val="20"/>
          <w:lang w:eastAsia="tr-TR"/>
        </w:rPr>
        <w:t xml:space="preserve">Ö Global Health Observatory Veri </w:t>
      </w:r>
      <w:r w:rsidRPr="00A44BC2">
        <w:rPr>
          <w:rFonts w:ascii="Times New Roman" w:eastAsia="Times New Roman" w:hAnsi="Times New Roman" w:cs="Times New Roman"/>
          <w:bCs/>
          <w:sz w:val="20"/>
          <w:szCs w:val="20"/>
          <w:lang w:eastAsia="tr-TR"/>
        </w:rPr>
        <w:t>tabanı</w:t>
      </w:r>
    </w:p>
    <w:p w14:paraId="732A6615" w14:textId="77777777" w:rsidR="00CC1E46" w:rsidRPr="00A44BC2" w:rsidRDefault="00CC1E46" w:rsidP="00CC1E46">
      <w:pPr>
        <w:spacing w:before="120" w:after="120" w:line="360" w:lineRule="auto"/>
        <w:ind w:left="709" w:hanging="709"/>
        <w:jc w:val="both"/>
        <w:rPr>
          <w:rFonts w:ascii="Times New Roman" w:eastAsia="Times New Roman" w:hAnsi="Times New Roman" w:cs="Times New Roman"/>
          <w:b/>
          <w:bCs/>
          <w:sz w:val="20"/>
          <w:szCs w:val="20"/>
          <w:lang w:eastAsia="tr-TR"/>
        </w:rPr>
      </w:pPr>
      <w:r w:rsidRPr="00A44BC2">
        <w:rPr>
          <w:rFonts w:ascii="Times New Roman" w:eastAsia="Times New Roman" w:hAnsi="Times New Roman" w:cs="Times New Roman"/>
          <w:b/>
          <w:bCs/>
          <w:sz w:val="20"/>
          <w:szCs w:val="20"/>
          <w:lang w:eastAsia="tr-TR"/>
        </w:rPr>
        <w:t xml:space="preserve">Not: </w:t>
      </w:r>
      <w:r w:rsidRPr="00A44BC2">
        <w:rPr>
          <w:rFonts w:ascii="Times New Roman" w:eastAsia="Times New Roman" w:hAnsi="Times New Roman" w:cs="Times New Roman"/>
          <w:bCs/>
          <w:sz w:val="20"/>
          <w:szCs w:val="20"/>
          <w:lang w:eastAsia="tr-TR"/>
        </w:rPr>
        <w:t>Türkiye verisi 2016 yılına aittir.</w:t>
      </w:r>
    </w:p>
    <w:p w14:paraId="5AA1B139" w14:textId="5C4154EE" w:rsidR="00315086" w:rsidRPr="00A44BC2" w:rsidRDefault="00315086" w:rsidP="0096751E">
      <w:pPr>
        <w:spacing w:before="12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Şekil 5.</w:t>
      </w:r>
      <w:r w:rsidR="000838FC"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 xml:space="preserve">Neonatal </w:t>
      </w:r>
      <w:r w:rsidR="00F316D5" w:rsidRPr="00A44BC2">
        <w:rPr>
          <w:rFonts w:ascii="Times New Roman" w:eastAsia="Times New Roman" w:hAnsi="Times New Roman" w:cs="Times New Roman"/>
          <w:bCs/>
          <w:sz w:val="24"/>
          <w:szCs w:val="24"/>
          <w:lang w:eastAsia="tr-TR"/>
        </w:rPr>
        <w:t xml:space="preserve">ölüm hızının uluslararası karşılaştırılması, </w:t>
      </w:r>
      <w:r w:rsidRPr="00A44BC2">
        <w:rPr>
          <w:rFonts w:ascii="Times New Roman" w:eastAsia="Times New Roman" w:hAnsi="Times New Roman" w:cs="Times New Roman"/>
          <w:bCs/>
          <w:sz w:val="24"/>
          <w:szCs w:val="24"/>
          <w:lang w:eastAsia="tr-TR"/>
        </w:rPr>
        <w:t>(1.000 Canlı Doğumda), 2016</w:t>
      </w:r>
    </w:p>
    <w:p w14:paraId="39BE72BC" w14:textId="77777777" w:rsidR="00315086" w:rsidRPr="00A44BC2" w:rsidRDefault="00315086" w:rsidP="00CC1E46">
      <w:pPr>
        <w:jc w:val="center"/>
        <w:rPr>
          <w:lang w:eastAsia="tr-TR"/>
        </w:rPr>
      </w:pPr>
      <w:r w:rsidRPr="00A44BC2">
        <w:rPr>
          <w:noProof/>
          <w:lang w:eastAsia="tr-TR"/>
        </w:rPr>
        <w:drawing>
          <wp:inline distT="0" distB="0" distL="0" distR="0" wp14:anchorId="05FCCE10" wp14:editId="324D67F7">
            <wp:extent cx="5400000" cy="3543086"/>
            <wp:effectExtent l="0" t="0" r="0" b="635"/>
            <wp:docPr id="6" name="Resim 6" descr="D:\Postneonatal Ölüm Hız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stneonatal Ölüm Hız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543086"/>
                    </a:xfrm>
                    <a:prstGeom prst="rect">
                      <a:avLst/>
                    </a:prstGeom>
                    <a:noFill/>
                    <a:ln>
                      <a:noFill/>
                    </a:ln>
                  </pic:spPr>
                </pic:pic>
              </a:graphicData>
            </a:graphic>
          </wp:inline>
        </w:drawing>
      </w:r>
    </w:p>
    <w:p w14:paraId="5A4466FE" w14:textId="63ECEB0E" w:rsidR="00315086" w:rsidRPr="00A44BC2" w:rsidRDefault="00315086"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6. </w:t>
      </w:r>
      <w:r w:rsidRPr="00A44BC2">
        <w:rPr>
          <w:rFonts w:ascii="Times New Roman" w:eastAsia="Times New Roman" w:hAnsi="Times New Roman" w:cs="Times New Roman"/>
          <w:bCs/>
          <w:sz w:val="24"/>
          <w:szCs w:val="24"/>
          <w:lang w:eastAsia="tr-TR"/>
        </w:rPr>
        <w:t xml:space="preserve">İBBS-1'e </w:t>
      </w:r>
      <w:r w:rsidR="00F316D5" w:rsidRPr="00A44BC2">
        <w:rPr>
          <w:rFonts w:ascii="Times New Roman" w:eastAsia="Times New Roman" w:hAnsi="Times New Roman" w:cs="Times New Roman"/>
          <w:bCs/>
          <w:sz w:val="24"/>
          <w:szCs w:val="24"/>
          <w:lang w:eastAsia="tr-TR"/>
        </w:rPr>
        <w:t xml:space="preserve">göre postneonatal ölüm hızı, </w:t>
      </w:r>
      <w:r w:rsidRPr="00A44BC2">
        <w:rPr>
          <w:rFonts w:ascii="Times New Roman" w:eastAsia="Times New Roman" w:hAnsi="Times New Roman" w:cs="Times New Roman"/>
          <w:bCs/>
          <w:sz w:val="24"/>
          <w:szCs w:val="24"/>
          <w:lang w:eastAsia="tr-TR"/>
        </w:rPr>
        <w:t>(1.000 Canlı Doğumda), 2016</w:t>
      </w:r>
    </w:p>
    <w:p w14:paraId="016E30B5" w14:textId="77777777" w:rsidR="00315086" w:rsidRPr="00A44BC2" w:rsidRDefault="00315086" w:rsidP="00CC1E46">
      <w:pPr>
        <w:jc w:val="center"/>
      </w:pPr>
      <w:r w:rsidRPr="00A44BC2">
        <w:rPr>
          <w:noProof/>
          <w:lang w:eastAsia="tr-TR"/>
        </w:rPr>
        <w:lastRenderedPageBreak/>
        <w:drawing>
          <wp:inline distT="0" distB="0" distL="0" distR="0" wp14:anchorId="34FDB127" wp14:editId="73C5BC91">
            <wp:extent cx="5400000" cy="3823751"/>
            <wp:effectExtent l="0" t="0" r="0" b="5715"/>
            <wp:docPr id="7" name="Resim 7" descr="D:\beş yaş altı ölü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eş yaş altı ölü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823751"/>
                    </a:xfrm>
                    <a:prstGeom prst="rect">
                      <a:avLst/>
                    </a:prstGeom>
                    <a:noFill/>
                    <a:ln>
                      <a:noFill/>
                    </a:ln>
                  </pic:spPr>
                </pic:pic>
              </a:graphicData>
            </a:graphic>
          </wp:inline>
        </w:drawing>
      </w:r>
    </w:p>
    <w:p w14:paraId="7B4F3D62" w14:textId="6F5E8A81" w:rsidR="00315086" w:rsidRPr="00A44BC2" w:rsidRDefault="00315086"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7. </w:t>
      </w:r>
      <w:r w:rsidRPr="00A44BC2">
        <w:rPr>
          <w:rFonts w:ascii="Times New Roman" w:eastAsia="Times New Roman" w:hAnsi="Times New Roman" w:cs="Times New Roman"/>
          <w:bCs/>
          <w:sz w:val="24"/>
          <w:szCs w:val="24"/>
          <w:lang w:eastAsia="tr-TR"/>
        </w:rPr>
        <w:t xml:space="preserve">İBBS-1'e </w:t>
      </w:r>
      <w:r w:rsidR="00F316D5" w:rsidRPr="00A44BC2">
        <w:rPr>
          <w:rFonts w:ascii="Times New Roman" w:eastAsia="Times New Roman" w:hAnsi="Times New Roman" w:cs="Times New Roman"/>
          <w:bCs/>
          <w:sz w:val="24"/>
          <w:szCs w:val="24"/>
          <w:lang w:eastAsia="tr-TR"/>
        </w:rPr>
        <w:t xml:space="preserve">göre beş yaş altı ölüm hızı, </w:t>
      </w:r>
      <w:r w:rsidRPr="00A44BC2">
        <w:rPr>
          <w:rFonts w:ascii="Times New Roman" w:eastAsia="Times New Roman" w:hAnsi="Times New Roman" w:cs="Times New Roman"/>
          <w:bCs/>
          <w:sz w:val="24"/>
          <w:szCs w:val="24"/>
          <w:lang w:eastAsia="tr-TR"/>
        </w:rPr>
        <w:t>(1.000 Canlı Doğumda), 2016</w:t>
      </w:r>
    </w:p>
    <w:p w14:paraId="6243AD43" w14:textId="77777777" w:rsidR="00315086" w:rsidRPr="00A44BC2" w:rsidRDefault="00315086" w:rsidP="00CC1E46">
      <w:pPr>
        <w:jc w:val="center"/>
        <w:rPr>
          <w:lang w:eastAsia="tr-TR"/>
        </w:rPr>
      </w:pPr>
      <w:r w:rsidRPr="00A44BC2">
        <w:rPr>
          <w:noProof/>
          <w:lang w:eastAsia="tr-TR"/>
        </w:rPr>
        <w:drawing>
          <wp:inline distT="0" distB="0" distL="0" distR="0" wp14:anchorId="2CB6662F" wp14:editId="56964D63">
            <wp:extent cx="5397336" cy="3420094"/>
            <wp:effectExtent l="0" t="0" r="0" b="9525"/>
            <wp:docPr id="8" name="Resim 8" descr="D:\beş yaş altı ölüm karşılaştı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eş yaş altı ölüm karşılaştırma.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10385"/>
                    <a:stretch/>
                  </pic:blipFill>
                  <pic:spPr bwMode="auto">
                    <a:xfrm>
                      <a:off x="0" y="0"/>
                      <a:ext cx="5400000" cy="3421782"/>
                    </a:xfrm>
                    <a:prstGeom prst="rect">
                      <a:avLst/>
                    </a:prstGeom>
                    <a:noFill/>
                    <a:ln>
                      <a:noFill/>
                    </a:ln>
                    <a:extLst>
                      <a:ext uri="{53640926-AAD7-44D8-BBD7-CCE9431645EC}">
                        <a14:shadowObscured xmlns:a14="http://schemas.microsoft.com/office/drawing/2010/main"/>
                      </a:ext>
                    </a:extLst>
                  </pic:spPr>
                </pic:pic>
              </a:graphicData>
            </a:graphic>
          </wp:inline>
        </w:drawing>
      </w:r>
    </w:p>
    <w:p w14:paraId="18D8E81C" w14:textId="45B356BB" w:rsidR="00CC1E46" w:rsidRPr="00A44BC2" w:rsidRDefault="00CC1E46" w:rsidP="00CC1E46">
      <w:pPr>
        <w:spacing w:before="120" w:after="120" w:line="360" w:lineRule="auto"/>
        <w:ind w:left="709" w:hanging="709"/>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
          <w:bCs/>
          <w:sz w:val="20"/>
          <w:szCs w:val="20"/>
          <w:lang w:eastAsia="tr-TR"/>
        </w:rPr>
        <w:t xml:space="preserve">Kaynak: </w:t>
      </w:r>
      <w:r w:rsidRPr="00A44BC2">
        <w:rPr>
          <w:rFonts w:ascii="Times New Roman" w:eastAsia="Times New Roman" w:hAnsi="Times New Roman" w:cs="Times New Roman"/>
          <w:bCs/>
          <w:sz w:val="20"/>
          <w:szCs w:val="20"/>
          <w:lang w:eastAsia="tr-TR"/>
        </w:rPr>
        <w:t>Halk Sağlığı Genel Müdürlüğü, DSÖ Global Health Observatory Ver</w:t>
      </w:r>
      <w:r w:rsidR="007B6D56">
        <w:rPr>
          <w:rFonts w:ascii="Times New Roman" w:eastAsia="Times New Roman" w:hAnsi="Times New Roman" w:cs="Times New Roman"/>
          <w:bCs/>
          <w:sz w:val="20"/>
          <w:szCs w:val="20"/>
          <w:lang w:eastAsia="tr-TR"/>
        </w:rPr>
        <w:t xml:space="preserve">i </w:t>
      </w:r>
      <w:r w:rsidRPr="00A44BC2">
        <w:rPr>
          <w:rFonts w:ascii="Times New Roman" w:eastAsia="Times New Roman" w:hAnsi="Times New Roman" w:cs="Times New Roman"/>
          <w:bCs/>
          <w:sz w:val="20"/>
          <w:szCs w:val="20"/>
          <w:lang w:eastAsia="tr-TR"/>
        </w:rPr>
        <w:t>tabanı</w:t>
      </w:r>
    </w:p>
    <w:p w14:paraId="544D306B" w14:textId="77777777" w:rsidR="00CC1E46" w:rsidRPr="00A44BC2" w:rsidRDefault="00CC1E46" w:rsidP="00CC1E46">
      <w:pPr>
        <w:spacing w:before="120" w:after="120" w:line="360" w:lineRule="auto"/>
        <w:ind w:left="709" w:hanging="709"/>
        <w:jc w:val="both"/>
        <w:rPr>
          <w:rFonts w:ascii="Times New Roman" w:eastAsia="Times New Roman" w:hAnsi="Times New Roman" w:cs="Times New Roman"/>
          <w:b/>
          <w:bCs/>
          <w:sz w:val="20"/>
          <w:szCs w:val="20"/>
          <w:lang w:eastAsia="tr-TR"/>
        </w:rPr>
      </w:pPr>
      <w:r w:rsidRPr="00A44BC2">
        <w:rPr>
          <w:rFonts w:ascii="Times New Roman" w:eastAsia="Times New Roman" w:hAnsi="Times New Roman" w:cs="Times New Roman"/>
          <w:b/>
          <w:bCs/>
          <w:sz w:val="20"/>
          <w:szCs w:val="20"/>
          <w:lang w:eastAsia="tr-TR"/>
        </w:rPr>
        <w:t xml:space="preserve">Not: </w:t>
      </w:r>
      <w:r w:rsidRPr="00A44BC2">
        <w:rPr>
          <w:rFonts w:ascii="Times New Roman" w:eastAsia="Times New Roman" w:hAnsi="Times New Roman" w:cs="Times New Roman"/>
          <w:bCs/>
          <w:sz w:val="20"/>
          <w:szCs w:val="20"/>
          <w:lang w:eastAsia="tr-TR"/>
        </w:rPr>
        <w:t>Türkiye verisi 2016 yılına aittir.</w:t>
      </w:r>
    </w:p>
    <w:p w14:paraId="0E510340" w14:textId="6DDE2E78" w:rsidR="00315086" w:rsidRPr="00A44BC2" w:rsidRDefault="00315086" w:rsidP="0096751E">
      <w:pPr>
        <w:spacing w:before="12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8. </w:t>
      </w:r>
      <w:r w:rsidRPr="00A44BC2">
        <w:rPr>
          <w:rFonts w:ascii="Times New Roman" w:eastAsia="Times New Roman" w:hAnsi="Times New Roman" w:cs="Times New Roman"/>
          <w:bCs/>
          <w:sz w:val="24"/>
          <w:szCs w:val="24"/>
          <w:lang w:eastAsia="tr-TR"/>
        </w:rPr>
        <w:t xml:space="preserve">Beş </w:t>
      </w:r>
      <w:r w:rsidR="00F316D5" w:rsidRPr="00A44BC2">
        <w:rPr>
          <w:rFonts w:ascii="Times New Roman" w:eastAsia="Times New Roman" w:hAnsi="Times New Roman" w:cs="Times New Roman"/>
          <w:bCs/>
          <w:sz w:val="24"/>
          <w:szCs w:val="24"/>
          <w:lang w:eastAsia="tr-TR"/>
        </w:rPr>
        <w:t xml:space="preserve">yaş altı ölüm hızının uluslararası karşılaştırılması </w:t>
      </w:r>
      <w:r w:rsidRPr="00A44BC2">
        <w:rPr>
          <w:rFonts w:ascii="Times New Roman" w:eastAsia="Times New Roman" w:hAnsi="Times New Roman" w:cs="Times New Roman"/>
          <w:bCs/>
          <w:sz w:val="24"/>
          <w:szCs w:val="24"/>
          <w:lang w:eastAsia="tr-TR"/>
        </w:rPr>
        <w:t>(1.000 Canlı Doğumda), 2016</w:t>
      </w:r>
    </w:p>
    <w:p w14:paraId="0B468BCA" w14:textId="77777777" w:rsidR="00315086" w:rsidRPr="00A44BC2" w:rsidRDefault="00315086" w:rsidP="00CC1E46">
      <w:pPr>
        <w:jc w:val="center"/>
      </w:pPr>
      <w:r w:rsidRPr="00A44BC2">
        <w:rPr>
          <w:noProof/>
          <w:lang w:eastAsia="tr-TR"/>
        </w:rPr>
        <w:lastRenderedPageBreak/>
        <w:drawing>
          <wp:inline distT="0" distB="0" distL="0" distR="0" wp14:anchorId="438F2F23" wp14:editId="299B655E">
            <wp:extent cx="5112000" cy="3314210"/>
            <wp:effectExtent l="0" t="0" r="0" b="635"/>
            <wp:docPr id="9" name="Resim 9" descr="D:\anne ölüm oran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ne ölüm oranı.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000" cy="3314210"/>
                    </a:xfrm>
                    <a:prstGeom prst="rect">
                      <a:avLst/>
                    </a:prstGeom>
                    <a:noFill/>
                    <a:ln>
                      <a:noFill/>
                    </a:ln>
                  </pic:spPr>
                </pic:pic>
              </a:graphicData>
            </a:graphic>
          </wp:inline>
        </w:drawing>
      </w:r>
    </w:p>
    <w:p w14:paraId="2C6D75D6" w14:textId="49106B13" w:rsidR="00315086" w:rsidRPr="00A44BC2" w:rsidRDefault="00315086"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9. </w:t>
      </w:r>
      <w:r w:rsidRPr="00A44BC2">
        <w:rPr>
          <w:rFonts w:ascii="Times New Roman" w:eastAsia="Times New Roman" w:hAnsi="Times New Roman" w:cs="Times New Roman"/>
          <w:bCs/>
          <w:sz w:val="24"/>
          <w:szCs w:val="24"/>
          <w:lang w:eastAsia="tr-TR"/>
        </w:rPr>
        <w:t xml:space="preserve">İBBS-1’e </w:t>
      </w:r>
      <w:r w:rsidR="00F316D5" w:rsidRPr="00A44BC2">
        <w:rPr>
          <w:rFonts w:ascii="Times New Roman" w:eastAsia="Times New Roman" w:hAnsi="Times New Roman" w:cs="Times New Roman"/>
          <w:bCs/>
          <w:sz w:val="24"/>
          <w:szCs w:val="24"/>
          <w:lang w:eastAsia="tr-TR"/>
        </w:rPr>
        <w:t xml:space="preserve">göre anne ölüm oranı, </w:t>
      </w:r>
      <w:r w:rsidRPr="00A44BC2">
        <w:rPr>
          <w:rFonts w:ascii="Times New Roman" w:eastAsia="Times New Roman" w:hAnsi="Times New Roman" w:cs="Times New Roman"/>
          <w:bCs/>
          <w:sz w:val="24"/>
          <w:szCs w:val="24"/>
          <w:lang w:eastAsia="tr-TR"/>
        </w:rPr>
        <w:t>(1.000 Canlı Doğumda), 2016</w:t>
      </w:r>
    </w:p>
    <w:p w14:paraId="7E4E6815" w14:textId="77777777" w:rsidR="00315086" w:rsidRPr="00A44BC2" w:rsidRDefault="00315086" w:rsidP="00CC1E46">
      <w:pPr>
        <w:jc w:val="center"/>
      </w:pPr>
      <w:r w:rsidRPr="00A44BC2">
        <w:rPr>
          <w:noProof/>
          <w:lang w:eastAsia="tr-TR"/>
        </w:rPr>
        <w:drawing>
          <wp:inline distT="0" distB="0" distL="0" distR="0" wp14:anchorId="7291B630" wp14:editId="5CAB14F0">
            <wp:extent cx="5112000" cy="3488529"/>
            <wp:effectExtent l="0" t="0" r="0" b="0"/>
            <wp:docPr id="10" name="Resim 10" descr="D:\anne ölüm oranı karşılaştı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ne ölüm oranı karşılaştırma.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9056"/>
                    <a:stretch/>
                  </pic:blipFill>
                  <pic:spPr bwMode="auto">
                    <a:xfrm>
                      <a:off x="0" y="0"/>
                      <a:ext cx="5112000" cy="3488529"/>
                    </a:xfrm>
                    <a:prstGeom prst="rect">
                      <a:avLst/>
                    </a:prstGeom>
                    <a:noFill/>
                    <a:ln>
                      <a:noFill/>
                    </a:ln>
                    <a:extLst>
                      <a:ext uri="{53640926-AAD7-44D8-BBD7-CCE9431645EC}">
                        <a14:shadowObscured xmlns:a14="http://schemas.microsoft.com/office/drawing/2010/main"/>
                      </a:ext>
                    </a:extLst>
                  </pic:spPr>
                </pic:pic>
              </a:graphicData>
            </a:graphic>
          </wp:inline>
        </w:drawing>
      </w:r>
    </w:p>
    <w:p w14:paraId="16918C90" w14:textId="4FE28F17" w:rsidR="00CC1E46" w:rsidRPr="00A44BC2" w:rsidRDefault="00CC1E46" w:rsidP="00CC1E46">
      <w:pPr>
        <w:spacing w:before="120" w:after="120" w:line="360" w:lineRule="auto"/>
        <w:ind w:left="709" w:hanging="709"/>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
          <w:bCs/>
          <w:sz w:val="20"/>
          <w:szCs w:val="20"/>
          <w:lang w:eastAsia="tr-TR"/>
        </w:rPr>
        <w:t xml:space="preserve">Kaynak: </w:t>
      </w:r>
      <w:r w:rsidRPr="00A44BC2">
        <w:rPr>
          <w:rFonts w:ascii="Times New Roman" w:eastAsia="Times New Roman" w:hAnsi="Times New Roman" w:cs="Times New Roman"/>
          <w:bCs/>
          <w:sz w:val="20"/>
          <w:szCs w:val="20"/>
          <w:lang w:eastAsia="tr-TR"/>
        </w:rPr>
        <w:t>Halk Sağlığı Genel Müdürlüğü, Birleşmiş Milletler Trends in Matemal: 1990 to 2015</w:t>
      </w:r>
    </w:p>
    <w:p w14:paraId="26D3690E" w14:textId="7B5154E7" w:rsidR="00CC1E46" w:rsidRPr="00A44BC2" w:rsidRDefault="00CC1E46" w:rsidP="00CC1E46">
      <w:pPr>
        <w:spacing w:before="120" w:after="120" w:line="360" w:lineRule="auto"/>
        <w:ind w:left="709" w:hanging="709"/>
        <w:jc w:val="both"/>
        <w:rPr>
          <w:rFonts w:ascii="Times New Roman" w:eastAsia="Times New Roman" w:hAnsi="Times New Roman" w:cs="Times New Roman"/>
          <w:b/>
          <w:bCs/>
          <w:sz w:val="20"/>
          <w:szCs w:val="20"/>
          <w:lang w:eastAsia="tr-TR"/>
        </w:rPr>
      </w:pPr>
      <w:r w:rsidRPr="00A44BC2">
        <w:rPr>
          <w:rFonts w:ascii="Times New Roman" w:eastAsia="Times New Roman" w:hAnsi="Times New Roman" w:cs="Times New Roman"/>
          <w:b/>
          <w:bCs/>
          <w:sz w:val="20"/>
          <w:szCs w:val="20"/>
          <w:lang w:eastAsia="tr-TR"/>
        </w:rPr>
        <w:t xml:space="preserve">Not: </w:t>
      </w:r>
      <w:r w:rsidRPr="00A44BC2">
        <w:rPr>
          <w:rFonts w:ascii="Times New Roman" w:eastAsia="Times New Roman" w:hAnsi="Times New Roman" w:cs="Times New Roman"/>
          <w:bCs/>
          <w:sz w:val="20"/>
          <w:szCs w:val="20"/>
          <w:lang w:eastAsia="tr-TR"/>
        </w:rPr>
        <w:t>Türkiye verisi 2016 yılına aittir.</w:t>
      </w:r>
    </w:p>
    <w:p w14:paraId="2E2EBD70" w14:textId="13009EBE" w:rsidR="0053609C" w:rsidRPr="00A44BC2" w:rsidRDefault="00315086" w:rsidP="0096751E">
      <w:pPr>
        <w:spacing w:before="12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Şekil 10. </w:t>
      </w:r>
      <w:r w:rsidRPr="00A44BC2">
        <w:rPr>
          <w:rFonts w:ascii="Times New Roman" w:eastAsia="Times New Roman" w:hAnsi="Times New Roman" w:cs="Times New Roman"/>
          <w:bCs/>
          <w:sz w:val="24"/>
          <w:szCs w:val="24"/>
          <w:lang w:eastAsia="tr-TR"/>
        </w:rPr>
        <w:t xml:space="preserve">Göre </w:t>
      </w:r>
      <w:r w:rsidR="00F316D5" w:rsidRPr="00A44BC2">
        <w:rPr>
          <w:rFonts w:ascii="Times New Roman" w:eastAsia="Times New Roman" w:hAnsi="Times New Roman" w:cs="Times New Roman"/>
          <w:bCs/>
          <w:sz w:val="24"/>
          <w:szCs w:val="24"/>
          <w:lang w:eastAsia="tr-TR"/>
        </w:rPr>
        <w:t xml:space="preserve">anne ölüm oranının uluslararası karşılaştırılması </w:t>
      </w:r>
      <w:r w:rsidRPr="00A44BC2">
        <w:rPr>
          <w:rFonts w:ascii="Times New Roman" w:eastAsia="Times New Roman" w:hAnsi="Times New Roman" w:cs="Times New Roman"/>
          <w:bCs/>
          <w:sz w:val="24"/>
          <w:szCs w:val="24"/>
          <w:lang w:eastAsia="tr-TR"/>
        </w:rPr>
        <w:t>(1.000 Canlı Doğumda),</w:t>
      </w:r>
      <w:r w:rsidR="00CC1E46" w:rsidRPr="00A44BC2">
        <w:rPr>
          <w:rFonts w:ascii="Times New Roman" w:eastAsia="Times New Roman" w:hAnsi="Times New Roman" w:cs="Times New Roman"/>
          <w:bCs/>
          <w:sz w:val="24"/>
          <w:szCs w:val="24"/>
          <w:lang w:eastAsia="tr-TR"/>
        </w:rPr>
        <w:t xml:space="preserve"> </w:t>
      </w:r>
      <w:r w:rsidRPr="00A44BC2">
        <w:rPr>
          <w:rFonts w:ascii="Times New Roman" w:eastAsia="Times New Roman" w:hAnsi="Times New Roman" w:cs="Times New Roman"/>
          <w:bCs/>
          <w:sz w:val="24"/>
          <w:szCs w:val="24"/>
          <w:lang w:eastAsia="tr-TR"/>
        </w:rPr>
        <w:t>2016</w:t>
      </w:r>
    </w:p>
    <w:p w14:paraId="477BB616" w14:textId="30E380A8" w:rsidR="00315086" w:rsidRPr="00A44BC2" w:rsidRDefault="00EC7C4C" w:rsidP="00CC1E46">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lastRenderedPageBreak/>
        <w:t>2.9</w:t>
      </w:r>
      <w:r w:rsidR="00315086" w:rsidRPr="00A44BC2">
        <w:rPr>
          <w:rFonts w:ascii="Times New Roman" w:hAnsi="Times New Roman" w:cs="Times New Roman"/>
          <w:b/>
          <w:sz w:val="24"/>
          <w:szCs w:val="24"/>
        </w:rPr>
        <w:t>. Tıbbi Yaklaşım ve Protokoller</w:t>
      </w:r>
    </w:p>
    <w:p w14:paraId="70054122" w14:textId="5BA5AD46"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Sağlık ekibinin gebeye preterm eylem tanısı koyduğunda, preterm eylemin nedenini ve gebeliğin devam etmesinin fetüs ya da anne için yara</w:t>
      </w:r>
      <w:r w:rsidR="003F59AB">
        <w:rPr>
          <w:rFonts w:ascii="Times New Roman" w:eastAsia="Times New Roman" w:hAnsi="Times New Roman" w:cs="Times New Roman"/>
          <w:sz w:val="24"/>
          <w:szCs w:val="24"/>
          <w:lang w:eastAsia="tr-TR"/>
        </w:rPr>
        <w:t>r</w:t>
      </w:r>
      <w:r w:rsidRPr="00A44BC2">
        <w:rPr>
          <w:rFonts w:ascii="Times New Roman" w:eastAsia="Times New Roman" w:hAnsi="Times New Roman" w:cs="Times New Roman"/>
          <w:sz w:val="24"/>
          <w:szCs w:val="24"/>
          <w:lang w:eastAsia="tr-TR"/>
        </w:rPr>
        <w:t xml:space="preserve"> ya da zararlarını belirlemesi gerekmektedir. Sağlık çalışanlarının eylemin durdurulmasının kontrendike olduğu durumları iyi bilmesi önemlidir. Bunlar (Gilbert ve Harmon, 2011);</w:t>
      </w:r>
    </w:p>
    <w:p w14:paraId="14A098B6" w14:textId="77777777" w:rsidR="00315086" w:rsidRPr="00A44BC2" w:rsidRDefault="00315086" w:rsidP="0096751E">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Ekstrauterin ortamda yaşamını sürdürebilecek olgun bir fetüsün varlığı,</w:t>
      </w:r>
    </w:p>
    <w:p w14:paraId="700F2C32" w14:textId="77777777" w:rsidR="00315086" w:rsidRPr="00A44BC2" w:rsidRDefault="00315086" w:rsidP="0096751E">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Ölü fetüs,</w:t>
      </w:r>
    </w:p>
    <w:p w14:paraId="111F6F35" w14:textId="77777777" w:rsidR="00315086" w:rsidRPr="00A44BC2" w:rsidRDefault="00315086" w:rsidP="0096751E">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Fetüste yaşamı sürdürmeyi engelleyecek kadar çok </w:t>
      </w:r>
      <w:proofErr w:type="gramStart"/>
      <w:r w:rsidRPr="00A44BC2">
        <w:rPr>
          <w:rFonts w:ascii="Times New Roman" w:eastAsia="Times New Roman" w:hAnsi="Times New Roman" w:cs="Times New Roman"/>
          <w:sz w:val="24"/>
          <w:szCs w:val="24"/>
          <w:lang w:eastAsia="tr-TR"/>
        </w:rPr>
        <w:t>anomalinin</w:t>
      </w:r>
      <w:proofErr w:type="gramEnd"/>
      <w:r w:rsidRPr="00A44BC2">
        <w:rPr>
          <w:rFonts w:ascii="Times New Roman" w:eastAsia="Times New Roman" w:hAnsi="Times New Roman" w:cs="Times New Roman"/>
          <w:sz w:val="24"/>
          <w:szCs w:val="24"/>
          <w:lang w:eastAsia="tr-TR"/>
        </w:rPr>
        <w:t xml:space="preserve"> bulunması,</w:t>
      </w:r>
    </w:p>
    <w:p w14:paraId="7DF9ED3C" w14:textId="77777777" w:rsidR="00315086" w:rsidRPr="00A44BC2" w:rsidRDefault="00315086" w:rsidP="0096751E">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İntrauterin gelişim geriliği,</w:t>
      </w:r>
    </w:p>
    <w:p w14:paraId="780F24B5" w14:textId="77777777" w:rsidR="00315086" w:rsidRPr="00A44BC2" w:rsidRDefault="00315086" w:rsidP="0096751E">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Aktif kanama (plasenta previa ya da ablasiyo plasenta nedeniyle),</w:t>
      </w:r>
    </w:p>
    <w:p w14:paraId="78003527" w14:textId="77777777" w:rsidR="00315086" w:rsidRPr="00A44BC2" w:rsidRDefault="00315086" w:rsidP="0096751E">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İntraamniyotik </w:t>
      </w:r>
      <w:proofErr w:type="gramStart"/>
      <w:r w:rsidRPr="00A44BC2">
        <w:rPr>
          <w:rFonts w:ascii="Times New Roman" w:eastAsia="Times New Roman" w:hAnsi="Times New Roman" w:cs="Times New Roman"/>
          <w:sz w:val="24"/>
          <w:szCs w:val="24"/>
          <w:lang w:eastAsia="tr-TR"/>
        </w:rPr>
        <w:t>enfeksiyon</w:t>
      </w:r>
      <w:proofErr w:type="gramEnd"/>
      <w:r w:rsidRPr="00A44BC2">
        <w:rPr>
          <w:rFonts w:ascii="Times New Roman" w:eastAsia="Times New Roman" w:hAnsi="Times New Roman" w:cs="Times New Roman"/>
          <w:sz w:val="24"/>
          <w:szCs w:val="24"/>
          <w:lang w:eastAsia="tr-TR"/>
        </w:rPr>
        <w:t xml:space="preserve"> ve</w:t>
      </w:r>
    </w:p>
    <w:p w14:paraId="3B040DAF" w14:textId="58F9B81C" w:rsidR="00315086" w:rsidRPr="00A44BC2" w:rsidRDefault="00315086" w:rsidP="0096751E">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Cid</w:t>
      </w:r>
      <w:r w:rsidR="003F59AB">
        <w:rPr>
          <w:rFonts w:ascii="Times New Roman" w:eastAsia="Times New Roman" w:hAnsi="Times New Roman" w:cs="Times New Roman"/>
          <w:sz w:val="24"/>
          <w:szCs w:val="24"/>
          <w:lang w:eastAsia="tr-TR"/>
        </w:rPr>
        <w:t>di preeklemsi ve kalp hastalığı</w:t>
      </w:r>
      <w:r w:rsidRPr="00A44BC2">
        <w:rPr>
          <w:rFonts w:ascii="Times New Roman" w:eastAsia="Times New Roman" w:hAnsi="Times New Roman" w:cs="Times New Roman"/>
          <w:sz w:val="24"/>
          <w:szCs w:val="24"/>
          <w:lang w:eastAsia="tr-TR"/>
        </w:rPr>
        <w:t xml:space="preserve">dır. </w:t>
      </w:r>
    </w:p>
    <w:p w14:paraId="258DB76F"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Preterm eylemi durdurmak için kullanılan yöntemler aktivite değişikliği, hidrasyon ve tokolitik ilaç tedavisidir. Preterm eylem durdurabilmek için ilk sırada yer alan tedavi şekli evde ya da hastanede yatak istirahatidir. Yang ve ark (2009)’nın yaptığı çalışmada gebelerin yaklaşık 1/3’ünün yüksek riskli oldukları ve onların da 1/4’ünün aktivite sınırlamasını da içeren bir tıbbi bakım aldıkları bildirilmiştir.</w:t>
      </w:r>
    </w:p>
    <w:p w14:paraId="48C2F464"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Yatak istirahati üç farklı biçimde uygulanmaktadır. Birinci tip yatak istirahati; hafif ev işleri, yarım gün çalışma, kısa yürüyüş ve gün içinde iki saat dinlenme şeklinde olmaktadır. İkinci tip yatak istirahati; çalışmayı bırakma, ev işleri için yardım alma, yürüyüş </w:t>
      </w:r>
      <w:proofErr w:type="gramStart"/>
      <w:r w:rsidRPr="00A44BC2">
        <w:rPr>
          <w:rFonts w:ascii="Times New Roman" w:eastAsia="Times New Roman" w:hAnsi="Times New Roman" w:cs="Times New Roman"/>
          <w:sz w:val="24"/>
          <w:szCs w:val="24"/>
          <w:lang w:eastAsia="tr-TR"/>
        </w:rPr>
        <w:t>dahil</w:t>
      </w:r>
      <w:proofErr w:type="gramEnd"/>
      <w:r w:rsidRPr="00A44BC2">
        <w:rPr>
          <w:rFonts w:ascii="Times New Roman" w:eastAsia="Times New Roman" w:hAnsi="Times New Roman" w:cs="Times New Roman"/>
          <w:sz w:val="24"/>
          <w:szCs w:val="24"/>
          <w:lang w:eastAsia="tr-TR"/>
        </w:rPr>
        <w:t xml:space="preserve"> egzersiz yasağı, günün büyük bir kısmında dinlenme biçimindedir. Üçüncü tip yatak istirahatinde; kesin yatak istirahati, sadece oda içinde hareket edebilme şeklinde uygulanmaktadır (Karaçam ve Şen, 2012). </w:t>
      </w:r>
    </w:p>
    <w:p w14:paraId="7A267CB6"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Preterm eylemi durdurmaya yönelik uygulanan bir diğer yöntem de hidrasyonun artırılmasıdır. Ancak bu yöntem, hastaneye yatırılarak uygulanan tedavilerde fazla miktarda verilen sıvının pulmoner ödem görülme riskini arttırdığı için tartışmalıdır. Diğer yandan meyve suyu ve süt gibi doğal kalorisi olan sıvıların oral yoldan alınmasının yararlı olacağı bildirilmektedir (Gilbert ve Harmon, 2011).</w:t>
      </w:r>
    </w:p>
    <w:p w14:paraId="318B50E6" w14:textId="3D8141A9"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lastRenderedPageBreak/>
        <w:t>Preterm eylemde tokolitik ilaçlar, kontraksiyonları durdurmak amacıyla kullanılır. Bunlar</w:t>
      </w:r>
      <w:r w:rsidR="009D5918">
        <w:rPr>
          <w:rFonts w:ascii="Times New Roman" w:eastAsia="Times New Roman" w:hAnsi="Times New Roman" w:cs="Times New Roman"/>
          <w:sz w:val="24"/>
          <w:szCs w:val="24"/>
          <w:lang w:eastAsia="tr-TR"/>
        </w:rPr>
        <w:t>ın</w:t>
      </w:r>
      <w:r w:rsidRPr="00A44BC2">
        <w:rPr>
          <w:rFonts w:ascii="Times New Roman" w:eastAsia="Times New Roman" w:hAnsi="Times New Roman" w:cs="Times New Roman"/>
          <w:sz w:val="24"/>
          <w:szCs w:val="24"/>
          <w:lang w:eastAsia="tr-TR"/>
        </w:rPr>
        <w:t xml:space="preserve"> bazıları beta sempatomimetikler (ritodrine, terbutalinesulfate gibi), magnezyum sülfat, prostoglandin inhibitörü (indomethacin) ve kalsiyum kanal blokeri (nifedipine)’dir (Gilbert ve Harmon, 2011; Çoban, 2015).</w:t>
      </w:r>
    </w:p>
    <w:p w14:paraId="48AB47EB" w14:textId="3D24A2D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Beta-sempatomimetik ilaçlar, epinefrini ya da norepinefrini taklit ederler ve adrenerjik reseptörlerde etkilidirler ve</w:t>
      </w:r>
      <w:r w:rsidR="009D5918">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 xml:space="preserve">uterus düz kas liflerinin kontraktilitesini azaltırlar. Bu amaçla kullanılan ilaçlar ritodrine ve terbutalinedir. Bu ilaçlar serum fizyolojik ya da ringer laktat gibi sıvılar içinde intravenöz yolla uygulanır. Kontraksiyonlar kesildikten sonra 12-24 saat daha devam edilir ve intravenöz tedavi kesilmeden önce, subkutan </w:t>
      </w:r>
      <w:proofErr w:type="gramStart"/>
      <w:r w:rsidRPr="00A44BC2">
        <w:rPr>
          <w:rFonts w:ascii="Times New Roman" w:eastAsia="Times New Roman" w:hAnsi="Times New Roman" w:cs="Times New Roman"/>
          <w:sz w:val="24"/>
          <w:szCs w:val="24"/>
          <w:lang w:eastAsia="tr-TR"/>
        </w:rPr>
        <w:t>enjeksiyon</w:t>
      </w:r>
      <w:proofErr w:type="gramEnd"/>
      <w:r w:rsidRPr="00A44BC2">
        <w:rPr>
          <w:rFonts w:ascii="Times New Roman" w:eastAsia="Times New Roman" w:hAnsi="Times New Roman" w:cs="Times New Roman"/>
          <w:sz w:val="24"/>
          <w:szCs w:val="24"/>
          <w:lang w:eastAsia="tr-TR"/>
        </w:rPr>
        <w:t xml:space="preserve"> ya da oral tedavi başlanır (Gilbert ve Harmon, 2011). Yapılan bir çalışmada ritodrinin, perinatal ölüm ya</w:t>
      </w:r>
      <w:r w:rsidR="002916B5" w:rsidRPr="00A44BC2">
        <w:rPr>
          <w:rFonts w:ascii="Times New Roman" w:eastAsia="Times New Roman" w:hAnsi="Times New Roman" w:cs="Times New Roman"/>
          <w:sz w:val="24"/>
          <w:szCs w:val="24"/>
          <w:lang w:eastAsia="tr-TR"/>
        </w:rPr>
        <w:t xml:space="preserve"> da</w:t>
      </w:r>
      <w:r w:rsidRPr="00A44BC2">
        <w:rPr>
          <w:rFonts w:ascii="Times New Roman" w:eastAsia="Times New Roman" w:hAnsi="Times New Roman" w:cs="Times New Roman"/>
          <w:sz w:val="24"/>
          <w:szCs w:val="24"/>
          <w:lang w:eastAsia="tr-TR"/>
        </w:rPr>
        <w:t xml:space="preserve"> gebeliğin terme ulaşması konusunda belirgin bir </w:t>
      </w:r>
      <w:r w:rsidR="002916B5" w:rsidRPr="00A44BC2">
        <w:rPr>
          <w:rFonts w:ascii="Times New Roman" w:eastAsia="Times New Roman" w:hAnsi="Times New Roman" w:cs="Times New Roman"/>
          <w:sz w:val="24"/>
          <w:szCs w:val="24"/>
          <w:lang w:eastAsia="tr-TR"/>
        </w:rPr>
        <w:t>etkisinin</w:t>
      </w:r>
      <w:r w:rsidRPr="00A44BC2">
        <w:rPr>
          <w:rFonts w:ascii="Times New Roman" w:eastAsia="Times New Roman" w:hAnsi="Times New Roman" w:cs="Times New Roman"/>
          <w:sz w:val="24"/>
          <w:szCs w:val="24"/>
          <w:lang w:eastAsia="tr-TR"/>
        </w:rPr>
        <w:t xml:space="preserve"> olmadığı saptanmıştır. Ancak, </w:t>
      </w:r>
      <w:r w:rsidR="002916B5" w:rsidRPr="00A44BC2">
        <w:rPr>
          <w:rFonts w:ascii="Times New Roman" w:eastAsia="Times New Roman" w:hAnsi="Times New Roman" w:cs="Times New Roman"/>
          <w:sz w:val="24"/>
          <w:szCs w:val="24"/>
          <w:lang w:eastAsia="tr-TR"/>
        </w:rPr>
        <w:t xml:space="preserve">bu ilacın </w:t>
      </w:r>
      <w:r w:rsidRPr="00A44BC2">
        <w:rPr>
          <w:rFonts w:ascii="Times New Roman" w:eastAsia="Times New Roman" w:hAnsi="Times New Roman" w:cs="Times New Roman"/>
          <w:sz w:val="24"/>
          <w:szCs w:val="24"/>
          <w:lang w:eastAsia="tr-TR"/>
        </w:rPr>
        <w:t xml:space="preserve">iki gün içerisinde doğum yapma ihtimali olan gebe sayısını %40 oranında azalttığı </w:t>
      </w:r>
      <w:r w:rsidR="002916B5" w:rsidRPr="00A44BC2">
        <w:rPr>
          <w:rFonts w:ascii="Times New Roman" w:eastAsia="Times New Roman" w:hAnsi="Times New Roman" w:cs="Times New Roman"/>
          <w:sz w:val="24"/>
          <w:szCs w:val="24"/>
          <w:lang w:eastAsia="tr-TR"/>
        </w:rPr>
        <w:t>rapor edilmiştir</w:t>
      </w:r>
      <w:r w:rsidRPr="00A44BC2">
        <w:rPr>
          <w:rFonts w:ascii="Times New Roman" w:eastAsia="Times New Roman" w:hAnsi="Times New Roman" w:cs="Times New Roman"/>
          <w:sz w:val="24"/>
          <w:szCs w:val="24"/>
          <w:lang w:eastAsia="tr-TR"/>
        </w:rPr>
        <w:t xml:space="preserve"> (Posner ve ark, 2014).  </w:t>
      </w:r>
    </w:p>
    <w:p w14:paraId="6DF2DD55"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Magnezyum Sülfat kendini kalsiyumun yerine koyarak, uterusun düz kaslarını gevşetir. Magnezyum uterin aktiviteyi, yalnızca hücresel düzeyde değil, aynı zamanda sinir ileti düzeyinde de etki göstererek azaltır. Ayrıca magnezyum arteriyel basıncı azaltıp ve uterin kan akımını da arttırır (Gilbert ve Harmon, 2011).</w:t>
      </w:r>
    </w:p>
    <w:p w14:paraId="1921F35A"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Kalsiyum kanal blokörleri daha az maternal yan etkileri ve daha iyi neonatal sonuçları olduğu için tokolitikler içerisinde ilk sırada kullanılması önerilmektedir (Conde-Agudela ve ark, 2011). Bu ilaçlar kalsiyumun, uterin düz kaslarına geçişini engellerler. Bu amaç ile kullanılan ilaç da nifedipindir. Prostaglandin inhibitörleri de prostoglandin sentezini baskılayarak etki ederler (Gilbertve Harmon, 2011). Başer ve ark (2014) yaptıkları çalışmada nifedipinin %70 oranında doğumun yedi günden fazla geciktirdiği sonucuna ulaşmışlardır.</w:t>
      </w:r>
    </w:p>
    <w:p w14:paraId="468185B5" w14:textId="5664734C"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Preterm eylemde doğrudan bebek sağlığına yönelik de bazı ilaçlar kullanılmaktadır. Betamethazone ya da dexamethasone’nun tedavisi fetal akciğer olgunluğunun stimülasyonu için kullanılır ve daha </w:t>
      </w:r>
      <w:proofErr w:type="gramStart"/>
      <w:r w:rsidRPr="00A44BC2">
        <w:rPr>
          <w:rFonts w:ascii="Times New Roman" w:eastAsia="Times New Roman" w:hAnsi="Times New Roman" w:cs="Times New Roman"/>
          <w:sz w:val="24"/>
          <w:szCs w:val="24"/>
          <w:lang w:eastAsia="tr-TR"/>
        </w:rPr>
        <w:t>stabil</w:t>
      </w:r>
      <w:proofErr w:type="gramEnd"/>
      <w:r w:rsidR="009D5918">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 xml:space="preserve">lesitinin üretimini uyarır. Lesitin normal alveolar fonksiyonun sağlanmasından sorumlu fosfolipittir. Bu tedavinin gebeliğin 28-34. haftalar arasında doğan fetüslerde, neonatal respiratuvar distresi azalttığı düşünülmektedir. Rutin uygulamada 24 saat </w:t>
      </w:r>
      <w:proofErr w:type="gramStart"/>
      <w:r w:rsidRPr="00A44BC2">
        <w:rPr>
          <w:rFonts w:ascii="Times New Roman" w:eastAsia="Times New Roman" w:hAnsi="Times New Roman" w:cs="Times New Roman"/>
          <w:sz w:val="24"/>
          <w:szCs w:val="24"/>
          <w:lang w:eastAsia="tr-TR"/>
        </w:rPr>
        <w:t>aralıklarla</w:t>
      </w:r>
      <w:proofErr w:type="gramEnd"/>
      <w:r w:rsidRPr="00A44BC2">
        <w:rPr>
          <w:rFonts w:ascii="Times New Roman" w:eastAsia="Times New Roman" w:hAnsi="Times New Roman" w:cs="Times New Roman"/>
          <w:sz w:val="24"/>
          <w:szCs w:val="24"/>
          <w:lang w:eastAsia="tr-TR"/>
        </w:rPr>
        <w:t xml:space="preserve"> 12mg’lık iki doz uygulanır (Gilbert ve Harmon, 2011). Yapılan bir çalışmada fetal akciğer matürasyonunu arttırmak için kullanılan antenatal deksametazon ve </w:t>
      </w:r>
      <w:r w:rsidRPr="00A44BC2">
        <w:rPr>
          <w:rFonts w:ascii="Times New Roman" w:eastAsia="Times New Roman" w:hAnsi="Times New Roman" w:cs="Times New Roman"/>
          <w:sz w:val="24"/>
          <w:szCs w:val="24"/>
          <w:lang w:eastAsia="tr-TR"/>
        </w:rPr>
        <w:lastRenderedPageBreak/>
        <w:t xml:space="preserve">betametazon tedavisinin fetal kalp hızı aktivitesi ve biyofizik </w:t>
      </w:r>
      <w:proofErr w:type="gramStart"/>
      <w:r w:rsidRPr="00A44BC2">
        <w:rPr>
          <w:rFonts w:ascii="Times New Roman" w:eastAsia="Times New Roman" w:hAnsi="Times New Roman" w:cs="Times New Roman"/>
          <w:sz w:val="24"/>
          <w:szCs w:val="24"/>
          <w:lang w:eastAsia="tr-TR"/>
        </w:rPr>
        <w:t>profil</w:t>
      </w:r>
      <w:proofErr w:type="gramEnd"/>
      <w:r w:rsidRPr="00A44BC2">
        <w:rPr>
          <w:rFonts w:ascii="Times New Roman" w:eastAsia="Times New Roman" w:hAnsi="Times New Roman" w:cs="Times New Roman"/>
          <w:sz w:val="24"/>
          <w:szCs w:val="24"/>
          <w:lang w:eastAsia="tr-TR"/>
        </w:rPr>
        <w:t xml:space="preserve"> skoru üzerine olan etkilerini incelenmiştir. Her iki ilaç grubunda da fetal kalp hızında değişme gözlenmezken, akselerasyon ve variabilitede anlamlı bir azalma saptanmıştır. Yine her iki ilaç grubunda da biyofizik parametrelerden fetal solunum hareketleri ve fetal vücut hareketlerinde belirgin bir azalma olduğu bildirilmiştir. Bu çalışmanın sonucunda hem deksametazon hem de betametazonun fetal kalp hızı ve biyofizik aktivite üzerinde belirgin baskılamaya neden olduğu rapor edilmiştir. Ayrıca çalışmada, fetal hipoksi olarak değerlendirilen sonuçların da verilen steroid ile ilişkili ve geri dönüşsüz olabileceğinin akılda tutulması önerilmiştir (Vuruşkan ve ark, 2004).     </w:t>
      </w:r>
    </w:p>
    <w:p w14:paraId="71F34B90"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1DA6D936"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24E7B6E0"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685F6313"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6E5E1482"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2A45B17E"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4EB708C3"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5ED80072"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1F960CED" w14:textId="77777777" w:rsidR="00315086" w:rsidRPr="00A44BC2" w:rsidRDefault="00315086" w:rsidP="00CC1E46">
      <w:pPr>
        <w:spacing w:before="240" w:after="240" w:line="360" w:lineRule="auto"/>
        <w:ind w:firstLine="709"/>
        <w:jc w:val="both"/>
        <w:rPr>
          <w:rFonts w:ascii="Times New Roman" w:eastAsia="Times New Roman" w:hAnsi="Times New Roman" w:cs="Times New Roman"/>
          <w:sz w:val="24"/>
          <w:szCs w:val="24"/>
          <w:lang w:eastAsia="tr-TR"/>
        </w:rPr>
      </w:pPr>
    </w:p>
    <w:p w14:paraId="5A7AAF12" w14:textId="77777777" w:rsidR="00315086" w:rsidRPr="00A44BC2" w:rsidRDefault="00315086" w:rsidP="00085F8D">
      <w:pPr>
        <w:spacing w:before="240" w:after="240" w:line="360" w:lineRule="auto"/>
        <w:ind w:firstLine="709"/>
        <w:contextualSpacing/>
        <w:jc w:val="both"/>
        <w:rPr>
          <w:rFonts w:ascii="Times New Roman" w:eastAsia="Times New Roman" w:hAnsi="Times New Roman" w:cs="Times New Roman"/>
          <w:sz w:val="24"/>
          <w:szCs w:val="24"/>
          <w:lang w:eastAsia="tr-TR"/>
        </w:rPr>
      </w:pPr>
    </w:p>
    <w:p w14:paraId="2F9B309D" w14:textId="77777777" w:rsidR="00315086" w:rsidRPr="00A44BC2" w:rsidRDefault="00315086" w:rsidP="00085F8D">
      <w:pPr>
        <w:keepNext/>
        <w:spacing w:before="240" w:after="240" w:line="360" w:lineRule="auto"/>
        <w:ind w:firstLine="709"/>
        <w:contextualSpacing/>
        <w:jc w:val="both"/>
        <w:rPr>
          <w:rFonts w:ascii="Times New Roman" w:hAnsi="Times New Roman" w:cs="Times New Roman"/>
          <w:b/>
          <w:iCs/>
          <w:sz w:val="24"/>
          <w:szCs w:val="24"/>
        </w:rPr>
        <w:sectPr w:rsidR="00315086" w:rsidRPr="00A44BC2" w:rsidSect="006E4D34">
          <w:pgSz w:w="11906" w:h="16838"/>
          <w:pgMar w:top="1418" w:right="1304" w:bottom="1418" w:left="1701" w:header="850" w:footer="850" w:gutter="0"/>
          <w:pgNumType w:start="1"/>
          <w:cols w:space="708"/>
          <w:docGrid w:linePitch="360"/>
        </w:sectPr>
      </w:pPr>
    </w:p>
    <w:p w14:paraId="6FA4C02A" w14:textId="75F5ABFF" w:rsidR="00315086" w:rsidRPr="00A44BC2" w:rsidRDefault="00315086"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lastRenderedPageBreak/>
        <w:t xml:space="preserve">Tablo 2. </w:t>
      </w:r>
      <w:r w:rsidRPr="00A44BC2">
        <w:rPr>
          <w:rFonts w:ascii="Times New Roman" w:eastAsia="Times New Roman" w:hAnsi="Times New Roman" w:cs="Times New Roman"/>
          <w:bCs/>
          <w:sz w:val="24"/>
          <w:szCs w:val="24"/>
          <w:lang w:eastAsia="tr-TR"/>
        </w:rPr>
        <w:t>Dünya Sağlık Örgütünün erken doğum sonuçlarını iyileştirmede yararlanılabilecek önerileri</w:t>
      </w:r>
    </w:p>
    <w:tbl>
      <w:tblPr>
        <w:tblStyle w:val="TabloKlavuzu1"/>
        <w:tblW w:w="13325" w:type="dxa"/>
        <w:jc w:val="center"/>
        <w:tblLook w:val="04A0" w:firstRow="1" w:lastRow="0" w:firstColumn="1" w:lastColumn="0" w:noHBand="0" w:noVBand="1"/>
      </w:tblPr>
      <w:tblGrid>
        <w:gridCol w:w="2723"/>
        <w:gridCol w:w="6662"/>
        <w:gridCol w:w="3940"/>
      </w:tblGrid>
      <w:tr w:rsidR="00315086" w:rsidRPr="00A44BC2" w14:paraId="4A17C42D" w14:textId="77777777" w:rsidTr="0096751E">
        <w:trPr>
          <w:trHeight w:val="23"/>
          <w:jc w:val="center"/>
        </w:trPr>
        <w:tc>
          <w:tcPr>
            <w:tcW w:w="2723" w:type="dxa"/>
            <w:vAlign w:val="center"/>
          </w:tcPr>
          <w:p w14:paraId="1E6CEFE4" w14:textId="1790A60C"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 xml:space="preserve">Anne </w:t>
            </w:r>
            <w:r w:rsidR="0096751E" w:rsidRPr="00A44BC2">
              <w:rPr>
                <w:rFonts w:ascii="Times New Roman" w:eastAsia="Times New Roman" w:hAnsi="Times New Roman" w:cs="Times New Roman"/>
                <w:b/>
                <w:sz w:val="19"/>
                <w:szCs w:val="19"/>
                <w:lang w:eastAsia="tr-TR"/>
              </w:rPr>
              <w:t>İle İlgili Müdahaleler</w:t>
            </w:r>
          </w:p>
        </w:tc>
        <w:tc>
          <w:tcPr>
            <w:tcW w:w="6662" w:type="dxa"/>
            <w:vAlign w:val="center"/>
          </w:tcPr>
          <w:p w14:paraId="543BAF34" w14:textId="77777777" w:rsidR="00315086" w:rsidRPr="00A44BC2" w:rsidRDefault="00315086" w:rsidP="0096751E">
            <w:pPr>
              <w:tabs>
                <w:tab w:val="left" w:pos="284"/>
              </w:tabs>
              <w:spacing w:line="200" w:lineRule="atLeast"/>
              <w:jc w:val="center"/>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Öneriler</w:t>
            </w:r>
          </w:p>
        </w:tc>
        <w:tc>
          <w:tcPr>
            <w:tcW w:w="3940" w:type="dxa"/>
            <w:vAlign w:val="center"/>
          </w:tcPr>
          <w:p w14:paraId="10BD52A2" w14:textId="6FCB86F8"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 xml:space="preserve">Kanıtların </w:t>
            </w:r>
            <w:r w:rsidR="0096751E" w:rsidRPr="00A44BC2">
              <w:rPr>
                <w:rFonts w:ascii="Times New Roman" w:eastAsia="Times New Roman" w:hAnsi="Times New Roman" w:cs="Times New Roman"/>
                <w:b/>
                <w:sz w:val="19"/>
                <w:szCs w:val="19"/>
                <w:lang w:eastAsia="tr-TR"/>
              </w:rPr>
              <w:t>Öneri Gücü ve Kalitesi</w:t>
            </w:r>
          </w:p>
        </w:tc>
      </w:tr>
      <w:tr w:rsidR="00315086" w:rsidRPr="00A44BC2" w14:paraId="132F78BE" w14:textId="77777777" w:rsidTr="0096751E">
        <w:trPr>
          <w:trHeight w:val="23"/>
          <w:jc w:val="center"/>
        </w:trPr>
        <w:tc>
          <w:tcPr>
            <w:tcW w:w="2723" w:type="dxa"/>
            <w:vMerge w:val="restart"/>
            <w:vAlign w:val="center"/>
          </w:tcPr>
          <w:p w14:paraId="0CCDDC73" w14:textId="63B68EC7" w:rsidR="00315086" w:rsidRPr="00A44BC2" w:rsidRDefault="006528EE" w:rsidP="0096751E">
            <w:pPr>
              <w:tabs>
                <w:tab w:val="left" w:pos="284"/>
              </w:tabs>
              <w:spacing w:line="200" w:lineRule="atLeast"/>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Yeni</w:t>
            </w:r>
            <w:r w:rsidR="00315086" w:rsidRPr="00A44BC2">
              <w:rPr>
                <w:rFonts w:ascii="Times New Roman" w:eastAsia="Times New Roman" w:hAnsi="Times New Roman" w:cs="Times New Roman"/>
                <w:sz w:val="19"/>
                <w:szCs w:val="19"/>
                <w:lang w:eastAsia="tr-TR"/>
              </w:rPr>
              <w:t>doğan sonuçlarını iyileştirmesi için antenatal kortikosteroidlerin kullanımı</w:t>
            </w:r>
          </w:p>
        </w:tc>
        <w:tc>
          <w:tcPr>
            <w:tcW w:w="6662" w:type="dxa"/>
          </w:tcPr>
          <w:p w14:paraId="508EE30C"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Doğum öncesi korktikosteroid tedavisi, aşağıdaki şartlar yerine getirildiğinde 24 – 34 gebelik haftalarından itibaren preterm doğum riski olan gebeler için önerilmektedir:</w:t>
            </w:r>
          </w:p>
          <w:p w14:paraId="14A910D7" w14:textId="77777777" w:rsidR="00315086" w:rsidRPr="00A44BC2" w:rsidRDefault="00315086" w:rsidP="0096751E">
            <w:pPr>
              <w:numPr>
                <w:ilvl w:val="0"/>
                <w:numId w:val="12"/>
              </w:numPr>
              <w:tabs>
                <w:tab w:val="left" w:pos="284"/>
              </w:tabs>
              <w:spacing w:line="200" w:lineRule="atLeast"/>
              <w:ind w:left="198" w:hanging="198"/>
              <w:jc w:val="both"/>
              <w:rPr>
                <w:rFonts w:ascii="Times New Roman" w:eastAsia="Times New Roman" w:hAnsi="Times New Roman" w:cs="Times New Roman"/>
                <w:sz w:val="19"/>
                <w:szCs w:val="19"/>
                <w:lang w:eastAsia="tr-TR"/>
              </w:rPr>
            </w:pPr>
            <w:proofErr w:type="gramStart"/>
            <w:r w:rsidRPr="00A44BC2">
              <w:rPr>
                <w:rFonts w:ascii="Times New Roman" w:eastAsia="Times New Roman" w:hAnsi="Times New Roman" w:cs="Times New Roman"/>
                <w:sz w:val="19"/>
                <w:szCs w:val="19"/>
                <w:lang w:eastAsia="tr-TR"/>
              </w:rPr>
              <w:t>Gebelik yaşı değerlendirilmesi doğru bir şekilde yapılabiliyorsa.</w:t>
            </w:r>
            <w:proofErr w:type="gramEnd"/>
          </w:p>
          <w:p w14:paraId="34F7B48A" w14:textId="77777777" w:rsidR="00315086" w:rsidRPr="00A44BC2" w:rsidRDefault="00315086" w:rsidP="0096751E">
            <w:pPr>
              <w:numPr>
                <w:ilvl w:val="0"/>
                <w:numId w:val="12"/>
              </w:numPr>
              <w:tabs>
                <w:tab w:val="left" w:pos="284"/>
              </w:tabs>
              <w:spacing w:line="200" w:lineRule="atLeast"/>
              <w:ind w:left="198" w:hanging="198"/>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Erken doğumun ani olabileceği düşünülüyorsa </w:t>
            </w:r>
          </w:p>
          <w:p w14:paraId="1DD5E0F6" w14:textId="77777777" w:rsidR="00315086" w:rsidRPr="00A44BC2" w:rsidRDefault="00315086" w:rsidP="0096751E">
            <w:pPr>
              <w:numPr>
                <w:ilvl w:val="0"/>
                <w:numId w:val="12"/>
              </w:numPr>
              <w:tabs>
                <w:tab w:val="left" w:pos="284"/>
              </w:tabs>
              <w:spacing w:line="200" w:lineRule="atLeast"/>
              <w:ind w:left="198" w:hanging="198"/>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Maternal </w:t>
            </w:r>
            <w:proofErr w:type="gramStart"/>
            <w:r w:rsidRPr="00A44BC2">
              <w:rPr>
                <w:rFonts w:ascii="Times New Roman" w:eastAsia="Times New Roman" w:hAnsi="Times New Roman" w:cs="Times New Roman"/>
                <w:sz w:val="19"/>
                <w:szCs w:val="19"/>
                <w:lang w:eastAsia="tr-TR"/>
              </w:rPr>
              <w:t>enfeksiyona</w:t>
            </w:r>
            <w:proofErr w:type="gramEnd"/>
            <w:r w:rsidRPr="00A44BC2">
              <w:rPr>
                <w:rFonts w:ascii="Times New Roman" w:eastAsia="Times New Roman" w:hAnsi="Times New Roman" w:cs="Times New Roman"/>
                <w:sz w:val="19"/>
                <w:szCs w:val="19"/>
                <w:lang w:eastAsia="tr-TR"/>
              </w:rPr>
              <w:t xml:space="preserve"> dair klinik kanıt yoksa</w:t>
            </w:r>
          </w:p>
          <w:p w14:paraId="3123F424" w14:textId="77777777" w:rsidR="00315086" w:rsidRPr="00A44BC2" w:rsidRDefault="00315086" w:rsidP="0096751E">
            <w:pPr>
              <w:numPr>
                <w:ilvl w:val="0"/>
                <w:numId w:val="12"/>
              </w:numPr>
              <w:tabs>
                <w:tab w:val="left" w:pos="284"/>
              </w:tabs>
              <w:spacing w:line="200" w:lineRule="atLeast"/>
              <w:ind w:left="198" w:hanging="198"/>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Yeterli doğum öncesi bakımı mevcutsa (preterm eylemin tanılanması, doğumun başladığının tespiti ve güvenli yönetimi </w:t>
            </w:r>
            <w:proofErr w:type="gramStart"/>
            <w:r w:rsidRPr="00A44BC2">
              <w:rPr>
                <w:rFonts w:ascii="Times New Roman" w:eastAsia="Times New Roman" w:hAnsi="Times New Roman" w:cs="Times New Roman"/>
                <w:sz w:val="19"/>
                <w:szCs w:val="19"/>
                <w:lang w:eastAsia="tr-TR"/>
              </w:rPr>
              <w:t>dahil</w:t>
            </w:r>
            <w:proofErr w:type="gramEnd"/>
            <w:r w:rsidRPr="00A44BC2">
              <w:rPr>
                <w:rFonts w:ascii="Times New Roman" w:eastAsia="Times New Roman" w:hAnsi="Times New Roman" w:cs="Times New Roman"/>
                <w:sz w:val="19"/>
                <w:szCs w:val="19"/>
                <w:lang w:eastAsia="tr-TR"/>
              </w:rPr>
              <w:t>).</w:t>
            </w:r>
          </w:p>
          <w:p w14:paraId="4B59DA73" w14:textId="77777777" w:rsidR="00315086" w:rsidRPr="00A44BC2" w:rsidRDefault="00315086" w:rsidP="0096751E">
            <w:pPr>
              <w:numPr>
                <w:ilvl w:val="0"/>
                <w:numId w:val="12"/>
              </w:numPr>
              <w:tabs>
                <w:tab w:val="left" w:pos="284"/>
              </w:tabs>
              <w:spacing w:line="200" w:lineRule="atLeast"/>
              <w:ind w:left="198" w:hanging="198"/>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Erken doğmuş bebek gerektiğinde yeterli bakımı alabilecekse (resüsitasyon, beslenme desteği, </w:t>
            </w:r>
            <w:proofErr w:type="gramStart"/>
            <w:r w:rsidRPr="00A44BC2">
              <w:rPr>
                <w:rFonts w:ascii="Times New Roman" w:eastAsia="Times New Roman" w:hAnsi="Times New Roman" w:cs="Times New Roman"/>
                <w:sz w:val="19"/>
                <w:szCs w:val="19"/>
                <w:lang w:eastAsia="tr-TR"/>
              </w:rPr>
              <w:t>enfeksiyon</w:t>
            </w:r>
            <w:proofErr w:type="gramEnd"/>
            <w:r w:rsidRPr="00A44BC2">
              <w:rPr>
                <w:rFonts w:ascii="Times New Roman" w:eastAsia="Times New Roman" w:hAnsi="Times New Roman" w:cs="Times New Roman"/>
                <w:sz w:val="19"/>
                <w:szCs w:val="19"/>
                <w:lang w:eastAsia="tr-TR"/>
              </w:rPr>
              <w:t xml:space="preserve"> tedavisi ve güvenli oksijen kullanımı dahil).</w:t>
            </w:r>
          </w:p>
        </w:tc>
        <w:tc>
          <w:tcPr>
            <w:tcW w:w="3940" w:type="dxa"/>
            <w:vAlign w:val="center"/>
          </w:tcPr>
          <w:p w14:paraId="511E51A8" w14:textId="35AD0B88" w:rsidR="00315086" w:rsidRPr="00A44BC2" w:rsidRDefault="006528EE" w:rsidP="0096751E">
            <w:pPr>
              <w:tabs>
                <w:tab w:val="left" w:pos="284"/>
              </w:tabs>
              <w:spacing w:line="200" w:lineRule="atLeast"/>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Yeni</w:t>
            </w:r>
            <w:r w:rsidR="00315086" w:rsidRPr="00A44BC2">
              <w:rPr>
                <w:rFonts w:ascii="Times New Roman" w:eastAsia="Times New Roman" w:hAnsi="Times New Roman" w:cs="Times New Roman"/>
                <w:sz w:val="19"/>
                <w:szCs w:val="19"/>
                <w:lang w:eastAsia="tr-TR"/>
              </w:rPr>
              <w:t xml:space="preserve">doğan sonuçları için </w:t>
            </w:r>
            <w:r w:rsidR="00315086" w:rsidRPr="00A44BC2">
              <w:rPr>
                <w:rFonts w:ascii="Times New Roman" w:eastAsia="Times New Roman" w:hAnsi="Times New Roman" w:cs="Times New Roman"/>
                <w:b/>
                <w:sz w:val="19"/>
                <w:szCs w:val="19"/>
                <w:u w:val="single"/>
                <w:lang w:eastAsia="tr-TR"/>
              </w:rPr>
              <w:t>orta kaliteli</w:t>
            </w:r>
            <w:r w:rsidR="00315086" w:rsidRPr="00A44BC2">
              <w:rPr>
                <w:rFonts w:ascii="Times New Roman" w:eastAsia="Times New Roman" w:hAnsi="Times New Roman" w:cs="Times New Roman"/>
                <w:sz w:val="19"/>
                <w:szCs w:val="19"/>
                <w:lang w:eastAsia="tr-TR"/>
              </w:rPr>
              <w:t xml:space="preserve">, maternal sonuçlar için </w:t>
            </w:r>
            <w:r w:rsidR="00315086" w:rsidRPr="00A44BC2">
              <w:rPr>
                <w:rFonts w:ascii="Times New Roman" w:eastAsia="Times New Roman" w:hAnsi="Times New Roman" w:cs="Times New Roman"/>
                <w:b/>
                <w:sz w:val="19"/>
                <w:szCs w:val="19"/>
                <w:u w:val="single"/>
                <w:lang w:eastAsia="tr-TR"/>
              </w:rPr>
              <w:t>düşük kaliteli</w:t>
            </w:r>
            <w:r w:rsidR="00315086" w:rsidRPr="00A44BC2">
              <w:rPr>
                <w:rFonts w:ascii="Times New Roman" w:eastAsia="Times New Roman" w:hAnsi="Times New Roman" w:cs="Times New Roman"/>
                <w:sz w:val="19"/>
                <w:szCs w:val="19"/>
                <w:lang w:eastAsia="tr-TR"/>
              </w:rPr>
              <w:t xml:space="preserve"> kanıtlar</w:t>
            </w:r>
          </w:p>
        </w:tc>
      </w:tr>
      <w:tr w:rsidR="00315086" w:rsidRPr="00A44BC2" w14:paraId="3BEAFB60" w14:textId="77777777" w:rsidTr="0096751E">
        <w:trPr>
          <w:trHeight w:val="23"/>
          <w:jc w:val="center"/>
        </w:trPr>
        <w:tc>
          <w:tcPr>
            <w:tcW w:w="2723" w:type="dxa"/>
            <w:vMerge/>
            <w:vAlign w:val="center"/>
          </w:tcPr>
          <w:p w14:paraId="1F37DB48"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3CE40CDB"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Seçilmiş kadınlarda, tedavinin başlangıcından itibaren 7 gün içinde, ilk 24 saat </w:t>
            </w:r>
            <w:proofErr w:type="gramStart"/>
            <w:r w:rsidRPr="00A44BC2">
              <w:rPr>
                <w:rFonts w:ascii="Times New Roman" w:eastAsia="Times New Roman" w:hAnsi="Times New Roman" w:cs="Times New Roman"/>
                <w:sz w:val="19"/>
                <w:szCs w:val="19"/>
                <w:lang w:eastAsia="tr-TR"/>
              </w:rPr>
              <w:t>dahil</w:t>
            </w:r>
            <w:proofErr w:type="gramEnd"/>
            <w:r w:rsidRPr="00A44BC2">
              <w:rPr>
                <w:rFonts w:ascii="Times New Roman" w:eastAsia="Times New Roman" w:hAnsi="Times New Roman" w:cs="Times New Roman"/>
                <w:sz w:val="19"/>
                <w:szCs w:val="19"/>
                <w:lang w:eastAsia="tr-TR"/>
              </w:rPr>
              <w:t xml:space="preserve"> olmak üzere, ani preterm doğum olabileceği düşünülüyorsa, antanatal kortikosteroid uygulanmalıdır.  </w:t>
            </w:r>
          </w:p>
        </w:tc>
        <w:tc>
          <w:tcPr>
            <w:tcW w:w="3940" w:type="dxa"/>
            <w:vAlign w:val="center"/>
          </w:tcPr>
          <w:p w14:paraId="13CE1423"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63E74FBD" w14:textId="6ECF49CE"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Düşük kaliteli</w:t>
            </w:r>
            <w:r w:rsidRPr="00A44BC2">
              <w:rPr>
                <w:rFonts w:ascii="Times New Roman" w:eastAsia="Times New Roman" w:hAnsi="Times New Roman" w:cs="Times New Roman"/>
                <w:sz w:val="19"/>
                <w:szCs w:val="19"/>
                <w:lang w:eastAsia="tr-TR"/>
              </w:rPr>
              <w:t xml:space="preserve"> kanıtlar</w:t>
            </w:r>
          </w:p>
        </w:tc>
      </w:tr>
      <w:tr w:rsidR="00315086" w:rsidRPr="00A44BC2" w14:paraId="6F8817B3" w14:textId="77777777" w:rsidTr="0096751E">
        <w:trPr>
          <w:trHeight w:val="23"/>
          <w:jc w:val="center"/>
        </w:trPr>
        <w:tc>
          <w:tcPr>
            <w:tcW w:w="2723" w:type="dxa"/>
            <w:vMerge/>
            <w:vAlign w:val="center"/>
          </w:tcPr>
          <w:p w14:paraId="40BA5310"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471167B3"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Antenatal kortikosteroid tedavisi, erken doğum riski olan kadınlarda tek ya da çoğul doğum olma durumu ayırt etmeden uygulanır.  </w:t>
            </w:r>
          </w:p>
        </w:tc>
        <w:tc>
          <w:tcPr>
            <w:tcW w:w="3940" w:type="dxa"/>
            <w:vAlign w:val="center"/>
          </w:tcPr>
          <w:p w14:paraId="01C42489" w14:textId="214F5C8C"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5CBA3B76" w14:textId="7C9E324F"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Düşük kaliteli</w:t>
            </w:r>
            <w:r w:rsidRPr="00A44BC2">
              <w:rPr>
                <w:rFonts w:ascii="Times New Roman" w:eastAsia="Times New Roman" w:hAnsi="Times New Roman" w:cs="Times New Roman"/>
                <w:sz w:val="19"/>
                <w:szCs w:val="19"/>
                <w:lang w:eastAsia="tr-TR"/>
              </w:rPr>
              <w:t xml:space="preserve"> kanıtlar</w:t>
            </w:r>
          </w:p>
        </w:tc>
      </w:tr>
      <w:tr w:rsidR="00315086" w:rsidRPr="00A44BC2" w14:paraId="7F9F12E6" w14:textId="77777777" w:rsidTr="0096751E">
        <w:trPr>
          <w:trHeight w:val="23"/>
          <w:jc w:val="center"/>
        </w:trPr>
        <w:tc>
          <w:tcPr>
            <w:tcW w:w="2723" w:type="dxa"/>
            <w:vMerge/>
            <w:vAlign w:val="center"/>
          </w:tcPr>
          <w:p w14:paraId="53022C35"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1566C29A"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Erken membran rüptürü olan, ama klinik </w:t>
            </w:r>
            <w:proofErr w:type="gramStart"/>
            <w:r w:rsidRPr="00A44BC2">
              <w:rPr>
                <w:rFonts w:ascii="Times New Roman" w:eastAsia="Times New Roman" w:hAnsi="Times New Roman" w:cs="Times New Roman"/>
                <w:sz w:val="19"/>
                <w:szCs w:val="19"/>
                <w:lang w:eastAsia="tr-TR"/>
              </w:rPr>
              <w:t>enfeksiyon</w:t>
            </w:r>
            <w:proofErr w:type="gramEnd"/>
            <w:r w:rsidRPr="00A44BC2">
              <w:rPr>
                <w:rFonts w:ascii="Times New Roman" w:eastAsia="Times New Roman" w:hAnsi="Times New Roman" w:cs="Times New Roman"/>
                <w:sz w:val="19"/>
                <w:szCs w:val="19"/>
                <w:lang w:eastAsia="tr-TR"/>
              </w:rPr>
              <w:t xml:space="preserve"> belirtileri bulunmayan kadınlarda antenatal kortikosteroid tedavisi önerilmektedir.   </w:t>
            </w:r>
          </w:p>
        </w:tc>
        <w:tc>
          <w:tcPr>
            <w:tcW w:w="3940" w:type="dxa"/>
            <w:vAlign w:val="center"/>
          </w:tcPr>
          <w:p w14:paraId="22443D27"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2EEAC547" w14:textId="2486D6DA" w:rsidR="00315086" w:rsidRPr="00A44BC2" w:rsidRDefault="006528EE" w:rsidP="0096751E">
            <w:pPr>
              <w:tabs>
                <w:tab w:val="left" w:pos="284"/>
              </w:tabs>
              <w:spacing w:line="200" w:lineRule="atLeast"/>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Yeni</w:t>
            </w:r>
            <w:r w:rsidR="00315086" w:rsidRPr="00A44BC2">
              <w:rPr>
                <w:rFonts w:ascii="Times New Roman" w:eastAsia="Times New Roman" w:hAnsi="Times New Roman" w:cs="Times New Roman"/>
                <w:sz w:val="19"/>
                <w:szCs w:val="19"/>
                <w:lang w:eastAsia="tr-TR"/>
              </w:rPr>
              <w:t xml:space="preserve">doğan sonuçları için </w:t>
            </w:r>
            <w:r w:rsidR="00315086" w:rsidRPr="00A44BC2">
              <w:rPr>
                <w:rFonts w:ascii="Times New Roman" w:eastAsia="Times New Roman" w:hAnsi="Times New Roman" w:cs="Times New Roman"/>
                <w:b/>
                <w:sz w:val="19"/>
                <w:szCs w:val="19"/>
                <w:u w:val="single"/>
                <w:lang w:eastAsia="tr-TR"/>
              </w:rPr>
              <w:t>orta kaliteli</w:t>
            </w:r>
            <w:r w:rsidR="00315086" w:rsidRPr="00A44BC2">
              <w:rPr>
                <w:rFonts w:ascii="Times New Roman" w:eastAsia="Times New Roman" w:hAnsi="Times New Roman" w:cs="Times New Roman"/>
                <w:sz w:val="19"/>
                <w:szCs w:val="19"/>
                <w:lang w:eastAsia="tr-TR"/>
              </w:rPr>
              <w:t xml:space="preserve">, maternal sonuçlar için </w:t>
            </w:r>
            <w:r w:rsidR="00315086" w:rsidRPr="00A44BC2">
              <w:rPr>
                <w:rFonts w:ascii="Times New Roman" w:eastAsia="Times New Roman" w:hAnsi="Times New Roman" w:cs="Times New Roman"/>
                <w:b/>
                <w:sz w:val="19"/>
                <w:szCs w:val="19"/>
                <w:u w:val="single"/>
                <w:lang w:eastAsia="tr-TR"/>
              </w:rPr>
              <w:t>düşük kaliteli</w:t>
            </w:r>
            <w:r w:rsidR="00315086" w:rsidRPr="00A44BC2">
              <w:rPr>
                <w:rFonts w:ascii="Times New Roman" w:eastAsia="Times New Roman" w:hAnsi="Times New Roman" w:cs="Times New Roman"/>
                <w:sz w:val="19"/>
                <w:szCs w:val="19"/>
                <w:lang w:eastAsia="tr-TR"/>
              </w:rPr>
              <w:t xml:space="preserve"> kanıtlar</w:t>
            </w:r>
          </w:p>
        </w:tc>
      </w:tr>
      <w:tr w:rsidR="00315086" w:rsidRPr="00A44BC2" w14:paraId="0888AEEE" w14:textId="77777777" w:rsidTr="0096751E">
        <w:trPr>
          <w:trHeight w:val="23"/>
          <w:jc w:val="center"/>
        </w:trPr>
        <w:tc>
          <w:tcPr>
            <w:tcW w:w="2723" w:type="dxa"/>
            <w:vMerge/>
            <w:vAlign w:val="center"/>
          </w:tcPr>
          <w:p w14:paraId="14A50728"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1A1037EA"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Koryoamniyoziti olan ve erken doğum riski olan kadınlara antenatal kortikosteroid tedavisi önerilmemektedir.</w:t>
            </w:r>
          </w:p>
        </w:tc>
        <w:tc>
          <w:tcPr>
            <w:tcW w:w="3940" w:type="dxa"/>
            <w:vAlign w:val="center"/>
          </w:tcPr>
          <w:p w14:paraId="7B3DD030"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0D68CCE2" w14:textId="13971590"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Düşük kaliteli</w:t>
            </w:r>
            <w:r w:rsidRPr="00A44BC2">
              <w:rPr>
                <w:rFonts w:ascii="Times New Roman" w:eastAsia="Times New Roman" w:hAnsi="Times New Roman" w:cs="Times New Roman"/>
                <w:sz w:val="19"/>
                <w:szCs w:val="19"/>
                <w:lang w:eastAsia="tr-TR"/>
              </w:rPr>
              <w:t xml:space="preserve"> kanıtlar</w:t>
            </w:r>
          </w:p>
        </w:tc>
      </w:tr>
      <w:tr w:rsidR="00315086" w:rsidRPr="00A44BC2" w14:paraId="376C753A" w14:textId="77777777" w:rsidTr="0096751E">
        <w:trPr>
          <w:trHeight w:val="23"/>
          <w:jc w:val="center"/>
        </w:trPr>
        <w:tc>
          <w:tcPr>
            <w:tcW w:w="2723" w:type="dxa"/>
            <w:vMerge/>
            <w:vAlign w:val="center"/>
          </w:tcPr>
          <w:p w14:paraId="7EAB961B"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17AA8C1D"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Sezaryen planlanan geç preterm (34 – 36</w:t>
            </w:r>
            <w:r w:rsidRPr="00A44BC2">
              <w:rPr>
                <w:rFonts w:ascii="Times New Roman" w:eastAsia="Times New Roman" w:hAnsi="Times New Roman" w:cs="Times New Roman"/>
                <w:sz w:val="19"/>
                <w:szCs w:val="19"/>
                <w:vertAlign w:val="superscript"/>
                <w:lang w:eastAsia="tr-TR"/>
              </w:rPr>
              <w:t>+6</w:t>
            </w:r>
            <w:r w:rsidRPr="00A44BC2">
              <w:rPr>
                <w:rFonts w:ascii="Times New Roman" w:eastAsia="Times New Roman" w:hAnsi="Times New Roman" w:cs="Times New Roman"/>
                <w:sz w:val="19"/>
                <w:szCs w:val="19"/>
                <w:lang w:eastAsia="tr-TR"/>
              </w:rPr>
              <w:t xml:space="preserve">) eylemi olan kadınlarda antenatal kortikosteroid tedavisi önerilmemektedir. </w:t>
            </w:r>
          </w:p>
        </w:tc>
        <w:tc>
          <w:tcPr>
            <w:tcW w:w="3940" w:type="dxa"/>
            <w:vAlign w:val="center"/>
          </w:tcPr>
          <w:p w14:paraId="04CDE338"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69929509" w14:textId="2622EFE9"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 xml:space="preserve">Düşük kaliteli </w:t>
            </w:r>
            <w:r w:rsidRPr="00A44BC2">
              <w:rPr>
                <w:rFonts w:ascii="Times New Roman" w:eastAsia="Times New Roman" w:hAnsi="Times New Roman" w:cs="Times New Roman"/>
                <w:sz w:val="19"/>
                <w:szCs w:val="19"/>
                <w:lang w:eastAsia="tr-TR"/>
              </w:rPr>
              <w:t>kanıtlar</w:t>
            </w:r>
          </w:p>
        </w:tc>
      </w:tr>
      <w:tr w:rsidR="00315086" w:rsidRPr="00A44BC2" w14:paraId="0201E794" w14:textId="77777777" w:rsidTr="0096751E">
        <w:trPr>
          <w:trHeight w:val="23"/>
          <w:jc w:val="center"/>
        </w:trPr>
        <w:tc>
          <w:tcPr>
            <w:tcW w:w="2723" w:type="dxa"/>
            <w:vMerge/>
            <w:vAlign w:val="center"/>
          </w:tcPr>
          <w:p w14:paraId="56DA0EAE"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06721689"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Ani erken doğum riski olan ve hipertansif bozukluğu olan kadınlarda antenatal kortikosteroid tedavisi önerilmektedir.</w:t>
            </w:r>
          </w:p>
        </w:tc>
        <w:tc>
          <w:tcPr>
            <w:tcW w:w="3940" w:type="dxa"/>
            <w:vAlign w:val="center"/>
          </w:tcPr>
          <w:p w14:paraId="61D739C5"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18D016A8" w14:textId="0F65D2FD" w:rsidR="00315086" w:rsidRPr="00A44BC2" w:rsidRDefault="006528EE" w:rsidP="0096751E">
            <w:pPr>
              <w:tabs>
                <w:tab w:val="left" w:pos="284"/>
              </w:tabs>
              <w:spacing w:line="200" w:lineRule="atLeast"/>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Yeni</w:t>
            </w:r>
            <w:r w:rsidR="00315086" w:rsidRPr="00A44BC2">
              <w:rPr>
                <w:rFonts w:ascii="Times New Roman" w:eastAsia="Times New Roman" w:hAnsi="Times New Roman" w:cs="Times New Roman"/>
                <w:sz w:val="19"/>
                <w:szCs w:val="19"/>
                <w:lang w:eastAsia="tr-TR"/>
              </w:rPr>
              <w:t xml:space="preserve">doğan sonuçları için </w:t>
            </w:r>
            <w:r w:rsidR="00315086" w:rsidRPr="00A44BC2">
              <w:rPr>
                <w:rFonts w:ascii="Times New Roman" w:eastAsia="Times New Roman" w:hAnsi="Times New Roman" w:cs="Times New Roman"/>
                <w:b/>
                <w:sz w:val="19"/>
                <w:szCs w:val="19"/>
                <w:u w:val="single"/>
                <w:lang w:eastAsia="tr-TR"/>
              </w:rPr>
              <w:t>orta kaliteli</w:t>
            </w:r>
            <w:r w:rsidR="00315086" w:rsidRPr="00A44BC2">
              <w:rPr>
                <w:rFonts w:ascii="Times New Roman" w:eastAsia="Times New Roman" w:hAnsi="Times New Roman" w:cs="Times New Roman"/>
                <w:sz w:val="19"/>
                <w:szCs w:val="19"/>
                <w:lang w:eastAsia="tr-TR"/>
              </w:rPr>
              <w:t xml:space="preserve">, maternal sonuçlar için </w:t>
            </w:r>
            <w:r w:rsidR="00315086" w:rsidRPr="00A44BC2">
              <w:rPr>
                <w:rFonts w:ascii="Times New Roman" w:eastAsia="Times New Roman" w:hAnsi="Times New Roman" w:cs="Times New Roman"/>
                <w:b/>
                <w:sz w:val="19"/>
                <w:szCs w:val="19"/>
                <w:u w:val="single"/>
                <w:lang w:eastAsia="tr-TR"/>
              </w:rPr>
              <w:t>düşük kaliteli</w:t>
            </w:r>
            <w:r w:rsidR="00315086" w:rsidRPr="00A44BC2">
              <w:rPr>
                <w:rFonts w:ascii="Times New Roman" w:eastAsia="Times New Roman" w:hAnsi="Times New Roman" w:cs="Times New Roman"/>
                <w:sz w:val="19"/>
                <w:szCs w:val="19"/>
                <w:lang w:eastAsia="tr-TR"/>
              </w:rPr>
              <w:t xml:space="preserve"> kanıtlar</w:t>
            </w:r>
          </w:p>
        </w:tc>
      </w:tr>
      <w:tr w:rsidR="00315086" w:rsidRPr="00A44BC2" w14:paraId="4DA10778" w14:textId="77777777" w:rsidTr="0096751E">
        <w:trPr>
          <w:trHeight w:val="23"/>
          <w:jc w:val="center"/>
        </w:trPr>
        <w:tc>
          <w:tcPr>
            <w:tcW w:w="2723" w:type="dxa"/>
            <w:vMerge/>
            <w:vAlign w:val="center"/>
          </w:tcPr>
          <w:p w14:paraId="1E1DC341"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76D847B7"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Ani preterm eylem riski ve fetüs gelişim geriliği olanlar için antenatal kortikosteroid tedavisi önerilmektedir.   </w:t>
            </w:r>
          </w:p>
        </w:tc>
        <w:tc>
          <w:tcPr>
            <w:tcW w:w="3940" w:type="dxa"/>
            <w:vAlign w:val="center"/>
          </w:tcPr>
          <w:p w14:paraId="624423AD"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6B1988C6"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kanıtlar</w:t>
            </w:r>
          </w:p>
        </w:tc>
      </w:tr>
      <w:tr w:rsidR="00315086" w:rsidRPr="00A44BC2" w14:paraId="19201409" w14:textId="77777777" w:rsidTr="0096751E">
        <w:trPr>
          <w:trHeight w:val="23"/>
          <w:jc w:val="center"/>
        </w:trPr>
        <w:tc>
          <w:tcPr>
            <w:tcW w:w="2723" w:type="dxa"/>
            <w:vMerge/>
            <w:vAlign w:val="center"/>
          </w:tcPr>
          <w:p w14:paraId="35A86408"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18124DCB"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Pregestasyonel ya da gestasyonel diyabeti olan gebelerde antenatal kortikosteroid tedavisi, annenin kan glikoz düzeyinin en uygun duruma getirilmesi için gerekli olan müdahaleler ile beraber önerilmektedir.</w:t>
            </w:r>
          </w:p>
        </w:tc>
        <w:tc>
          <w:tcPr>
            <w:tcW w:w="3940" w:type="dxa"/>
            <w:vAlign w:val="center"/>
          </w:tcPr>
          <w:p w14:paraId="113F11C8"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3B99DF80"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kanıtlar</w:t>
            </w:r>
          </w:p>
        </w:tc>
      </w:tr>
      <w:tr w:rsidR="00315086" w:rsidRPr="00A44BC2" w14:paraId="31191396" w14:textId="77777777" w:rsidTr="0096751E">
        <w:trPr>
          <w:trHeight w:val="23"/>
          <w:jc w:val="center"/>
        </w:trPr>
        <w:tc>
          <w:tcPr>
            <w:tcW w:w="2723" w:type="dxa"/>
            <w:vMerge/>
            <w:vAlign w:val="center"/>
          </w:tcPr>
          <w:p w14:paraId="7EAD4B46"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592DAA80"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Ani erken doğum gerçekleşecekse antenatal kortikosteroid tedavisi olarak intramüsküler olarak deksametazon ya da betametazon (toplam 24 mg) kullanılır.  </w:t>
            </w:r>
          </w:p>
        </w:tc>
        <w:tc>
          <w:tcPr>
            <w:tcW w:w="3940" w:type="dxa"/>
            <w:vAlign w:val="center"/>
          </w:tcPr>
          <w:p w14:paraId="47F2C3E5"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47520866"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kanıtlar</w:t>
            </w:r>
          </w:p>
        </w:tc>
      </w:tr>
      <w:tr w:rsidR="00315086" w:rsidRPr="00A44BC2" w14:paraId="10878829" w14:textId="77777777" w:rsidTr="0096751E">
        <w:trPr>
          <w:trHeight w:val="23"/>
          <w:jc w:val="center"/>
        </w:trPr>
        <w:tc>
          <w:tcPr>
            <w:tcW w:w="2723" w:type="dxa"/>
            <w:vMerge/>
            <w:vAlign w:val="center"/>
          </w:tcPr>
          <w:p w14:paraId="2A1135DD"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714C26FD"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Antenatal kortikosteroid tedavisinden 7 gün sonra preterm eylem gerçekleşmez ise tedavi tekrarlanır ve daha sonraki 7 gün içinde erken doğum riski yüksek olanlara klinik değerlendirme yapılır.  </w:t>
            </w:r>
          </w:p>
        </w:tc>
        <w:tc>
          <w:tcPr>
            <w:tcW w:w="3940" w:type="dxa"/>
            <w:vAlign w:val="center"/>
          </w:tcPr>
          <w:p w14:paraId="1180B199"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1129ED76" w14:textId="4587E236" w:rsidR="00315086" w:rsidRPr="00A44BC2" w:rsidRDefault="006528EE" w:rsidP="0096751E">
            <w:pPr>
              <w:tabs>
                <w:tab w:val="left" w:pos="284"/>
              </w:tabs>
              <w:spacing w:line="200" w:lineRule="atLeast"/>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Yeni</w:t>
            </w:r>
            <w:r w:rsidR="00315086" w:rsidRPr="00A44BC2">
              <w:rPr>
                <w:rFonts w:ascii="Times New Roman" w:eastAsia="Times New Roman" w:hAnsi="Times New Roman" w:cs="Times New Roman"/>
                <w:sz w:val="19"/>
                <w:szCs w:val="19"/>
                <w:lang w:eastAsia="tr-TR"/>
              </w:rPr>
              <w:t xml:space="preserve">doğan sonuçları için </w:t>
            </w:r>
            <w:r w:rsidR="00315086" w:rsidRPr="00A44BC2">
              <w:rPr>
                <w:rFonts w:ascii="Times New Roman" w:eastAsia="Times New Roman" w:hAnsi="Times New Roman" w:cs="Times New Roman"/>
                <w:b/>
                <w:sz w:val="19"/>
                <w:szCs w:val="19"/>
                <w:u w:val="single"/>
                <w:lang w:eastAsia="tr-TR"/>
              </w:rPr>
              <w:t>orta kaliteli</w:t>
            </w:r>
            <w:r w:rsidR="00315086" w:rsidRPr="00A44BC2">
              <w:rPr>
                <w:rFonts w:ascii="Times New Roman" w:eastAsia="Times New Roman" w:hAnsi="Times New Roman" w:cs="Times New Roman"/>
                <w:sz w:val="19"/>
                <w:szCs w:val="19"/>
                <w:lang w:eastAsia="tr-TR"/>
              </w:rPr>
              <w:t xml:space="preserve">, maternal sonuçlar için </w:t>
            </w:r>
            <w:r w:rsidR="00315086" w:rsidRPr="00A44BC2">
              <w:rPr>
                <w:rFonts w:ascii="Times New Roman" w:eastAsia="Times New Roman" w:hAnsi="Times New Roman" w:cs="Times New Roman"/>
                <w:b/>
                <w:sz w:val="19"/>
                <w:szCs w:val="19"/>
                <w:u w:val="single"/>
                <w:lang w:eastAsia="tr-TR"/>
              </w:rPr>
              <w:t>çok düşük kaliteli</w:t>
            </w:r>
            <w:r w:rsidR="00315086" w:rsidRPr="00A44BC2">
              <w:rPr>
                <w:rFonts w:ascii="Times New Roman" w:eastAsia="Times New Roman" w:hAnsi="Times New Roman" w:cs="Times New Roman"/>
                <w:sz w:val="19"/>
                <w:szCs w:val="19"/>
                <w:lang w:eastAsia="tr-TR"/>
              </w:rPr>
              <w:t xml:space="preserve"> kanıtlar</w:t>
            </w:r>
          </w:p>
        </w:tc>
      </w:tr>
    </w:tbl>
    <w:p w14:paraId="613D3A12" w14:textId="77777777" w:rsidR="0096751E" w:rsidRPr="00A44BC2" w:rsidRDefault="0096751E"/>
    <w:p w14:paraId="472C5DEE" w14:textId="05BB366C" w:rsidR="0096751E" w:rsidRPr="00A44BC2" w:rsidRDefault="0096751E" w:rsidP="0096751E">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lastRenderedPageBreak/>
        <w:t xml:space="preserve">Tablo 2. </w:t>
      </w:r>
      <w:r w:rsidRPr="00A44BC2">
        <w:rPr>
          <w:rFonts w:ascii="Times New Roman" w:eastAsia="Times New Roman" w:hAnsi="Times New Roman" w:cs="Times New Roman"/>
          <w:bCs/>
          <w:sz w:val="24"/>
          <w:szCs w:val="24"/>
          <w:lang w:eastAsia="tr-TR"/>
        </w:rPr>
        <w:t>Dünya Sağlık Örgütünün erken doğum sonuçlarını iyileştirmede yararlanılabilecek önerileri (Devamı)</w:t>
      </w:r>
    </w:p>
    <w:tbl>
      <w:tblPr>
        <w:tblStyle w:val="TabloKlavuzu1"/>
        <w:tblW w:w="13325" w:type="dxa"/>
        <w:jc w:val="center"/>
        <w:tblLook w:val="04A0" w:firstRow="1" w:lastRow="0" w:firstColumn="1" w:lastColumn="0" w:noHBand="0" w:noVBand="1"/>
      </w:tblPr>
      <w:tblGrid>
        <w:gridCol w:w="2723"/>
        <w:gridCol w:w="6662"/>
        <w:gridCol w:w="3940"/>
      </w:tblGrid>
      <w:tr w:rsidR="0096751E" w:rsidRPr="00A44BC2" w14:paraId="18D75030" w14:textId="77777777" w:rsidTr="0002415B">
        <w:trPr>
          <w:trHeight w:val="23"/>
          <w:jc w:val="center"/>
        </w:trPr>
        <w:tc>
          <w:tcPr>
            <w:tcW w:w="2723" w:type="dxa"/>
            <w:vAlign w:val="center"/>
          </w:tcPr>
          <w:p w14:paraId="0C1C3F4B" w14:textId="77777777" w:rsidR="0096751E" w:rsidRPr="00A44BC2" w:rsidRDefault="0096751E" w:rsidP="0002415B">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Anne İle İlgili Müdahaleler</w:t>
            </w:r>
          </w:p>
        </w:tc>
        <w:tc>
          <w:tcPr>
            <w:tcW w:w="6662" w:type="dxa"/>
            <w:vAlign w:val="center"/>
          </w:tcPr>
          <w:p w14:paraId="32B4CCD4" w14:textId="77777777" w:rsidR="0096751E" w:rsidRPr="00A44BC2" w:rsidRDefault="0096751E" w:rsidP="0002415B">
            <w:pPr>
              <w:tabs>
                <w:tab w:val="left" w:pos="284"/>
              </w:tabs>
              <w:spacing w:line="200" w:lineRule="atLeast"/>
              <w:jc w:val="center"/>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Öneriler</w:t>
            </w:r>
          </w:p>
        </w:tc>
        <w:tc>
          <w:tcPr>
            <w:tcW w:w="3940" w:type="dxa"/>
            <w:vAlign w:val="center"/>
          </w:tcPr>
          <w:p w14:paraId="5D22BDC7" w14:textId="77777777" w:rsidR="0096751E" w:rsidRPr="00A44BC2" w:rsidRDefault="0096751E" w:rsidP="0002415B">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Kanıtların Öneri Gücü ve Kalitesi</w:t>
            </w:r>
          </w:p>
        </w:tc>
      </w:tr>
      <w:tr w:rsidR="00315086" w:rsidRPr="00A44BC2" w14:paraId="337C76A0" w14:textId="77777777" w:rsidTr="0096751E">
        <w:trPr>
          <w:trHeight w:val="23"/>
          <w:jc w:val="center"/>
        </w:trPr>
        <w:tc>
          <w:tcPr>
            <w:tcW w:w="2723" w:type="dxa"/>
            <w:vAlign w:val="center"/>
          </w:tcPr>
          <w:p w14:paraId="3A7F3A87"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Preterm eylemi inhibe etmek için tokolotikler</w:t>
            </w:r>
          </w:p>
        </w:tc>
        <w:tc>
          <w:tcPr>
            <w:tcW w:w="6662" w:type="dxa"/>
          </w:tcPr>
          <w:p w14:paraId="3DF51845" w14:textId="0241B935" w:rsidR="00315086" w:rsidRPr="00A44BC2" w:rsidRDefault="006528EE" w:rsidP="0096751E">
            <w:pPr>
              <w:tabs>
                <w:tab w:val="left" w:pos="284"/>
              </w:tabs>
              <w:spacing w:line="200" w:lineRule="atLeast"/>
              <w:jc w:val="both"/>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Yeni</w:t>
            </w:r>
            <w:r w:rsidR="00315086" w:rsidRPr="00A44BC2">
              <w:rPr>
                <w:rFonts w:ascii="Times New Roman" w:eastAsia="Times New Roman" w:hAnsi="Times New Roman" w:cs="Times New Roman"/>
                <w:sz w:val="19"/>
                <w:szCs w:val="19"/>
                <w:lang w:eastAsia="tr-TR"/>
              </w:rPr>
              <w:t xml:space="preserve">doğan sonuçlarını iyileştirmek amacıyla kullanılan tokolotik tedaviler, ani preterm eylem riski olan kadınlarda önerilmemektedir.  </w:t>
            </w:r>
          </w:p>
        </w:tc>
        <w:tc>
          <w:tcPr>
            <w:tcW w:w="3940" w:type="dxa"/>
            <w:vAlign w:val="center"/>
          </w:tcPr>
          <w:p w14:paraId="7EB0F6FD"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660045A3"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kanıtlar</w:t>
            </w:r>
          </w:p>
        </w:tc>
      </w:tr>
      <w:tr w:rsidR="00315086" w:rsidRPr="00A44BC2" w14:paraId="22A263DF" w14:textId="77777777" w:rsidTr="0096751E">
        <w:trPr>
          <w:trHeight w:val="23"/>
          <w:jc w:val="center"/>
        </w:trPr>
        <w:tc>
          <w:tcPr>
            <w:tcW w:w="2723" w:type="dxa"/>
            <w:vAlign w:val="center"/>
          </w:tcPr>
          <w:p w14:paraId="48DFADFE"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Nörolojik </w:t>
            </w:r>
            <w:proofErr w:type="gramStart"/>
            <w:r w:rsidRPr="00A44BC2">
              <w:rPr>
                <w:rFonts w:ascii="Times New Roman" w:eastAsia="Times New Roman" w:hAnsi="Times New Roman" w:cs="Times New Roman"/>
                <w:sz w:val="19"/>
                <w:szCs w:val="19"/>
                <w:lang w:eastAsia="tr-TR"/>
              </w:rPr>
              <w:t>komplikasyonlara</w:t>
            </w:r>
            <w:proofErr w:type="gramEnd"/>
            <w:r w:rsidRPr="00A44BC2">
              <w:rPr>
                <w:rFonts w:ascii="Times New Roman" w:eastAsia="Times New Roman" w:hAnsi="Times New Roman" w:cs="Times New Roman"/>
                <w:sz w:val="19"/>
                <w:szCs w:val="19"/>
                <w:lang w:eastAsia="tr-TR"/>
              </w:rPr>
              <w:t xml:space="preserve"> karşı fetal koruma için Magnezyum sülfat</w:t>
            </w:r>
          </w:p>
        </w:tc>
        <w:tc>
          <w:tcPr>
            <w:tcW w:w="6662" w:type="dxa"/>
          </w:tcPr>
          <w:p w14:paraId="4822C942"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Bebek ve çocukta serebral palsinin önlenmesi için 32. Gebelik haftasından önce pretem eylem riski olan gebeler için magnezyum sülfat kullanımı önerilmektedir. </w:t>
            </w:r>
          </w:p>
        </w:tc>
        <w:tc>
          <w:tcPr>
            <w:tcW w:w="3940" w:type="dxa"/>
            <w:vAlign w:val="center"/>
          </w:tcPr>
          <w:p w14:paraId="798FB699" w14:textId="255A72C5"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lang w:eastAsia="tr-TR"/>
              </w:rPr>
              <w:t>Güçlü öneri</w:t>
            </w:r>
          </w:p>
          <w:p w14:paraId="195D12AE" w14:textId="19F1C11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0EC4CFFF" w14:textId="77777777" w:rsidTr="0096751E">
        <w:trPr>
          <w:trHeight w:val="23"/>
          <w:jc w:val="center"/>
        </w:trPr>
        <w:tc>
          <w:tcPr>
            <w:tcW w:w="2723" w:type="dxa"/>
            <w:vMerge w:val="restart"/>
            <w:vAlign w:val="center"/>
          </w:tcPr>
          <w:p w14:paraId="4ADE2080"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Erken doğum için antibiyotik</w:t>
            </w:r>
          </w:p>
        </w:tc>
        <w:tc>
          <w:tcPr>
            <w:tcW w:w="6662" w:type="dxa"/>
          </w:tcPr>
          <w:p w14:paraId="4691BB12"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Sağlam amniyotik membranları olan ve hiçbir klinik </w:t>
            </w:r>
            <w:proofErr w:type="gramStart"/>
            <w:r w:rsidRPr="00A44BC2">
              <w:rPr>
                <w:rFonts w:ascii="Times New Roman" w:eastAsia="Times New Roman" w:hAnsi="Times New Roman" w:cs="Times New Roman"/>
                <w:sz w:val="19"/>
                <w:szCs w:val="19"/>
                <w:lang w:eastAsia="tr-TR"/>
              </w:rPr>
              <w:t>enfeksiyon</w:t>
            </w:r>
            <w:proofErr w:type="gramEnd"/>
            <w:r w:rsidRPr="00A44BC2">
              <w:rPr>
                <w:rFonts w:ascii="Times New Roman" w:eastAsia="Times New Roman" w:hAnsi="Times New Roman" w:cs="Times New Roman"/>
                <w:sz w:val="19"/>
                <w:szCs w:val="19"/>
                <w:lang w:eastAsia="tr-TR"/>
              </w:rPr>
              <w:t xml:space="preserve"> belirtisi olmayan preterm eylem riskli kadınlara rutin antibiyotik tedavisi önerilmez. </w:t>
            </w:r>
          </w:p>
        </w:tc>
        <w:tc>
          <w:tcPr>
            <w:tcW w:w="3940" w:type="dxa"/>
            <w:vAlign w:val="center"/>
          </w:tcPr>
          <w:p w14:paraId="5FC282F2"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lang w:eastAsia="tr-TR"/>
              </w:rPr>
              <w:t>Güçlü öneri</w:t>
            </w:r>
          </w:p>
          <w:p w14:paraId="44265CD9" w14:textId="6A895ACE"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0FA67499" w14:textId="77777777" w:rsidTr="0096751E">
        <w:trPr>
          <w:trHeight w:val="23"/>
          <w:jc w:val="center"/>
        </w:trPr>
        <w:tc>
          <w:tcPr>
            <w:tcW w:w="2723" w:type="dxa"/>
            <w:vMerge/>
            <w:vAlign w:val="center"/>
          </w:tcPr>
          <w:p w14:paraId="2F6C10FA"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5FD40828"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Erken membran rüptürü olan gebeler için antibiyotik tedavisi önerilmektedir. </w:t>
            </w:r>
          </w:p>
        </w:tc>
        <w:tc>
          <w:tcPr>
            <w:tcW w:w="3940" w:type="dxa"/>
            <w:vAlign w:val="center"/>
          </w:tcPr>
          <w:p w14:paraId="6449CF5B"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lang w:eastAsia="tr-TR"/>
              </w:rPr>
              <w:t>Güçlü öneri</w:t>
            </w:r>
          </w:p>
          <w:p w14:paraId="7EA4B451" w14:textId="326D8DAB"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67BD160F" w14:textId="77777777" w:rsidTr="0096751E">
        <w:trPr>
          <w:trHeight w:val="23"/>
          <w:jc w:val="center"/>
        </w:trPr>
        <w:tc>
          <w:tcPr>
            <w:tcW w:w="2723" w:type="dxa"/>
            <w:vMerge/>
            <w:vAlign w:val="center"/>
          </w:tcPr>
          <w:p w14:paraId="7FD3DE15"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7DFBB6EC"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Erken membran rüptürü olan kadınlar da profilaktik antibiyotik olarak eritromisin tavsiye edilir.</w:t>
            </w:r>
          </w:p>
        </w:tc>
        <w:tc>
          <w:tcPr>
            <w:tcW w:w="3940" w:type="dxa"/>
            <w:vAlign w:val="center"/>
          </w:tcPr>
          <w:p w14:paraId="3CA58022" w14:textId="2FE0A420"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343170B1" w14:textId="580532A5"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3344FBF1" w14:textId="77777777" w:rsidTr="0096751E">
        <w:trPr>
          <w:trHeight w:val="23"/>
          <w:jc w:val="center"/>
        </w:trPr>
        <w:tc>
          <w:tcPr>
            <w:tcW w:w="2723" w:type="dxa"/>
            <w:vMerge/>
            <w:vAlign w:val="center"/>
          </w:tcPr>
          <w:p w14:paraId="5C041C88"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24C77A81"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Erken membran rüptürü olan gebelerde amoksisilin ve klavulanik asit </w:t>
            </w:r>
            <w:proofErr w:type="gramStart"/>
            <w:r w:rsidRPr="00A44BC2">
              <w:rPr>
                <w:rFonts w:ascii="Times New Roman" w:eastAsia="Times New Roman" w:hAnsi="Times New Roman" w:cs="Times New Roman"/>
                <w:sz w:val="19"/>
                <w:szCs w:val="19"/>
                <w:lang w:eastAsia="tr-TR"/>
              </w:rPr>
              <w:t>kombinasyonu</w:t>
            </w:r>
            <w:proofErr w:type="gramEnd"/>
            <w:r w:rsidRPr="00A44BC2">
              <w:rPr>
                <w:rFonts w:ascii="Times New Roman" w:eastAsia="Times New Roman" w:hAnsi="Times New Roman" w:cs="Times New Roman"/>
                <w:sz w:val="19"/>
                <w:szCs w:val="19"/>
                <w:lang w:eastAsia="tr-TR"/>
              </w:rPr>
              <w:t xml:space="preserve"> kullanımı önerilmemektedir.</w:t>
            </w:r>
          </w:p>
        </w:tc>
        <w:tc>
          <w:tcPr>
            <w:tcW w:w="3940" w:type="dxa"/>
            <w:vAlign w:val="center"/>
          </w:tcPr>
          <w:p w14:paraId="13B36C53"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654F6E3D" w14:textId="5A74C7AB"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37FFF6FB" w14:textId="77777777" w:rsidTr="0096751E">
        <w:trPr>
          <w:trHeight w:val="23"/>
          <w:jc w:val="center"/>
        </w:trPr>
        <w:tc>
          <w:tcPr>
            <w:tcW w:w="2723" w:type="dxa"/>
            <w:vAlign w:val="center"/>
          </w:tcPr>
          <w:p w14:paraId="788227F6"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En uygun doğum şekli</w:t>
            </w:r>
          </w:p>
        </w:tc>
        <w:tc>
          <w:tcPr>
            <w:tcW w:w="6662" w:type="dxa"/>
          </w:tcPr>
          <w:p w14:paraId="3443F949"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Preterm yenidoğan sonuçlarının iyi olması için,  baş veya makat geliş olsa da, sezaryen önerilmemektedir. </w:t>
            </w:r>
          </w:p>
        </w:tc>
        <w:tc>
          <w:tcPr>
            <w:tcW w:w="3940" w:type="dxa"/>
            <w:vAlign w:val="center"/>
          </w:tcPr>
          <w:p w14:paraId="2EBF352B"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78678FAE" w14:textId="4D1CE242"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447D9DBA" w14:textId="77777777" w:rsidTr="0096751E">
        <w:trPr>
          <w:trHeight w:val="23"/>
          <w:jc w:val="center"/>
        </w:trPr>
        <w:tc>
          <w:tcPr>
            <w:tcW w:w="2723" w:type="dxa"/>
            <w:vMerge w:val="restart"/>
            <w:vAlign w:val="center"/>
          </w:tcPr>
          <w:p w14:paraId="71B2BCE5"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Preterm yenidoğan bebeklerin termal bakımı</w:t>
            </w:r>
          </w:p>
        </w:tc>
        <w:tc>
          <w:tcPr>
            <w:tcW w:w="6662" w:type="dxa"/>
          </w:tcPr>
          <w:p w14:paraId="7105827E" w14:textId="48911578"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2000 g ya da altında olan yenidoğanlar için Kanguru anne bakımı rutin olarak önerilmekte</w:t>
            </w:r>
            <w:r w:rsidR="006528EE">
              <w:rPr>
                <w:rFonts w:ascii="Times New Roman" w:eastAsia="Times New Roman" w:hAnsi="Times New Roman" w:cs="Times New Roman"/>
                <w:sz w:val="19"/>
                <w:szCs w:val="19"/>
                <w:lang w:eastAsia="tr-TR"/>
              </w:rPr>
              <w:t>dir ve sağlık tesislerinde yeni</w:t>
            </w:r>
            <w:r w:rsidRPr="00A44BC2">
              <w:rPr>
                <w:rFonts w:ascii="Times New Roman" w:eastAsia="Times New Roman" w:hAnsi="Times New Roman" w:cs="Times New Roman"/>
                <w:sz w:val="19"/>
                <w:szCs w:val="19"/>
                <w:lang w:eastAsia="tr-TR"/>
              </w:rPr>
              <w:t xml:space="preserve">doğan </w:t>
            </w:r>
            <w:proofErr w:type="gramStart"/>
            <w:r w:rsidRPr="00A44BC2">
              <w:rPr>
                <w:rFonts w:ascii="Times New Roman" w:eastAsia="Times New Roman" w:hAnsi="Times New Roman" w:cs="Times New Roman"/>
                <w:sz w:val="19"/>
                <w:szCs w:val="19"/>
                <w:lang w:eastAsia="tr-TR"/>
              </w:rPr>
              <w:t>stabil</w:t>
            </w:r>
            <w:proofErr w:type="gramEnd"/>
            <w:r w:rsidRPr="00A44BC2">
              <w:rPr>
                <w:rFonts w:ascii="Times New Roman" w:eastAsia="Times New Roman" w:hAnsi="Times New Roman" w:cs="Times New Roman"/>
                <w:sz w:val="19"/>
                <w:szCs w:val="19"/>
                <w:lang w:eastAsia="tr-TR"/>
              </w:rPr>
              <w:t xml:space="preserve"> olur olmaz başlatılmalıdır.</w:t>
            </w:r>
          </w:p>
        </w:tc>
        <w:tc>
          <w:tcPr>
            <w:tcW w:w="3940" w:type="dxa"/>
            <w:vAlign w:val="center"/>
          </w:tcPr>
          <w:p w14:paraId="7B6C0BCA"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lang w:eastAsia="tr-TR"/>
              </w:rPr>
              <w:t>Güçlü öneri</w:t>
            </w:r>
          </w:p>
          <w:p w14:paraId="7B0D3380" w14:textId="6820D078"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525291F4" w14:textId="77777777" w:rsidTr="0096751E">
        <w:trPr>
          <w:trHeight w:val="23"/>
          <w:jc w:val="center"/>
        </w:trPr>
        <w:tc>
          <w:tcPr>
            <w:tcW w:w="2723" w:type="dxa"/>
            <w:vMerge/>
            <w:vAlign w:val="center"/>
          </w:tcPr>
          <w:p w14:paraId="2218B586"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28F89E10" w14:textId="63240121"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Doğum ağırlığ</w:t>
            </w:r>
            <w:r w:rsidR="006528EE">
              <w:rPr>
                <w:rFonts w:ascii="Times New Roman" w:eastAsia="Times New Roman" w:hAnsi="Times New Roman" w:cs="Times New Roman"/>
                <w:sz w:val="19"/>
                <w:szCs w:val="19"/>
                <w:lang w:eastAsia="tr-TR"/>
              </w:rPr>
              <w:t>ı 2000 g veya daha az olan yeni</w:t>
            </w:r>
            <w:r w:rsidRPr="00A44BC2">
              <w:rPr>
                <w:rFonts w:ascii="Times New Roman" w:eastAsia="Times New Roman" w:hAnsi="Times New Roman" w:cs="Times New Roman"/>
                <w:sz w:val="19"/>
                <w:szCs w:val="19"/>
                <w:lang w:eastAsia="tr-TR"/>
              </w:rPr>
              <w:t>doğan bebeklerde kanguru anne bakımının mümkün olduğunca sürekli olması sağlanmalıdır.</w:t>
            </w:r>
          </w:p>
        </w:tc>
        <w:tc>
          <w:tcPr>
            <w:tcW w:w="3940" w:type="dxa"/>
            <w:vAlign w:val="center"/>
          </w:tcPr>
          <w:p w14:paraId="64D4911F"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49D02CC6" w14:textId="4DEA8B45"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7A39382C" w14:textId="77777777" w:rsidTr="0096751E">
        <w:trPr>
          <w:trHeight w:val="23"/>
          <w:jc w:val="center"/>
        </w:trPr>
        <w:tc>
          <w:tcPr>
            <w:tcW w:w="2723" w:type="dxa"/>
            <w:vMerge/>
            <w:vAlign w:val="center"/>
          </w:tcPr>
          <w:p w14:paraId="44B6184E"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18CF39F0" w14:textId="1929F8D5"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2000 g veya</w:t>
            </w:r>
            <w:r w:rsidR="006528EE">
              <w:rPr>
                <w:rFonts w:ascii="Times New Roman" w:eastAsia="Times New Roman" w:hAnsi="Times New Roman" w:cs="Times New Roman"/>
                <w:sz w:val="19"/>
                <w:szCs w:val="19"/>
                <w:lang w:eastAsia="tr-TR"/>
              </w:rPr>
              <w:t xml:space="preserve"> daha az doğum ağırlığında yeni</w:t>
            </w:r>
            <w:r w:rsidRPr="00A44BC2">
              <w:rPr>
                <w:rFonts w:ascii="Times New Roman" w:eastAsia="Times New Roman" w:hAnsi="Times New Roman" w:cs="Times New Roman"/>
                <w:sz w:val="19"/>
                <w:szCs w:val="19"/>
                <w:lang w:eastAsia="tr-TR"/>
              </w:rPr>
              <w:t>doğan bebekler için eğer sürekli kanguru anne bakımı mümkün değilse, geleneksel bakım yerine aralıklı kanguru anne bakımı tavsiye edilir</w:t>
            </w:r>
          </w:p>
        </w:tc>
        <w:tc>
          <w:tcPr>
            <w:tcW w:w="3940" w:type="dxa"/>
            <w:vAlign w:val="center"/>
          </w:tcPr>
          <w:p w14:paraId="60EE583E"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32BC3B3C" w14:textId="39EDC3B0"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6A67D455" w14:textId="77777777" w:rsidTr="0096751E">
        <w:trPr>
          <w:trHeight w:val="23"/>
          <w:jc w:val="center"/>
        </w:trPr>
        <w:tc>
          <w:tcPr>
            <w:tcW w:w="2723" w:type="dxa"/>
            <w:vMerge/>
            <w:vAlign w:val="center"/>
          </w:tcPr>
          <w:p w14:paraId="002CE5DA"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557A8508"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Kanguru anne bakım verilemeyen 2000 g veya altında </w:t>
            </w:r>
            <w:proofErr w:type="gramStart"/>
            <w:r w:rsidRPr="00A44BC2">
              <w:rPr>
                <w:rFonts w:ascii="Times New Roman" w:eastAsia="Times New Roman" w:hAnsi="Times New Roman" w:cs="Times New Roman"/>
                <w:sz w:val="19"/>
                <w:szCs w:val="19"/>
                <w:lang w:eastAsia="tr-TR"/>
              </w:rPr>
              <w:t>stabil</w:t>
            </w:r>
            <w:proofErr w:type="gramEnd"/>
            <w:r w:rsidRPr="00A44BC2">
              <w:rPr>
                <w:rFonts w:ascii="Times New Roman" w:eastAsia="Times New Roman" w:hAnsi="Times New Roman" w:cs="Times New Roman"/>
                <w:sz w:val="19"/>
                <w:szCs w:val="19"/>
                <w:lang w:eastAsia="tr-TR"/>
              </w:rPr>
              <w:t xml:space="preserve"> olmayan yenidoğanlara ve 2000 g altında stabil yenidoğanlara, ya radyant ısıtıcılarla sağlanan ya da küvezlerde nötral ısıda olan bir ortamda bakılmalıdır.</w:t>
            </w:r>
          </w:p>
        </w:tc>
        <w:tc>
          <w:tcPr>
            <w:tcW w:w="3940" w:type="dxa"/>
            <w:vAlign w:val="center"/>
          </w:tcPr>
          <w:p w14:paraId="584E5D85" w14:textId="717906CF"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lang w:eastAsia="tr-TR"/>
              </w:rPr>
              <w:t>Güçlü öneri</w:t>
            </w:r>
          </w:p>
          <w:p w14:paraId="5166A8D5" w14:textId="4B07252A"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w:t>
            </w:r>
          </w:p>
        </w:tc>
      </w:tr>
      <w:tr w:rsidR="00315086" w:rsidRPr="00A44BC2" w14:paraId="2C2CE5F7" w14:textId="77777777" w:rsidTr="0096751E">
        <w:trPr>
          <w:trHeight w:val="23"/>
          <w:jc w:val="center"/>
        </w:trPr>
        <w:tc>
          <w:tcPr>
            <w:tcW w:w="2723" w:type="dxa"/>
            <w:vMerge/>
            <w:vAlign w:val="center"/>
          </w:tcPr>
          <w:p w14:paraId="2C49C2BB"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24C05175"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Doğumdan hemen sonra preterm yenidoğan için termal bakım sağlayan plastik torbaların/sargıların etkinliği konusunda yeterli kanıt bulunmamaktadır. Ancak, preterm yenidoğanın </w:t>
            </w:r>
            <w:proofErr w:type="gramStart"/>
            <w:r w:rsidRPr="00A44BC2">
              <w:rPr>
                <w:rFonts w:ascii="Times New Roman" w:eastAsia="Times New Roman" w:hAnsi="Times New Roman" w:cs="Times New Roman"/>
                <w:sz w:val="19"/>
                <w:szCs w:val="19"/>
                <w:lang w:eastAsia="tr-TR"/>
              </w:rPr>
              <w:t>stabilizasyonu</w:t>
            </w:r>
            <w:proofErr w:type="gramEnd"/>
            <w:r w:rsidRPr="00A44BC2">
              <w:rPr>
                <w:rFonts w:ascii="Times New Roman" w:eastAsia="Times New Roman" w:hAnsi="Times New Roman" w:cs="Times New Roman"/>
                <w:sz w:val="19"/>
                <w:szCs w:val="19"/>
                <w:lang w:eastAsia="tr-TR"/>
              </w:rPr>
              <w:t xml:space="preserve"> ve özel yenidoğan bakım koğuşlarına transferi sırasında termal bakım sağlayan plastik torbalar/sargılar hipotermiyi önlemek için alternatif olarak kabul edilebilir.</w:t>
            </w:r>
          </w:p>
        </w:tc>
        <w:tc>
          <w:tcPr>
            <w:tcW w:w="3940" w:type="dxa"/>
            <w:vAlign w:val="center"/>
          </w:tcPr>
          <w:p w14:paraId="0101C0F6" w14:textId="6C29A0BC"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lang w:eastAsia="tr-TR"/>
              </w:rPr>
              <w:t>Şartlı öneri</w:t>
            </w:r>
          </w:p>
          <w:p w14:paraId="3B544D79" w14:textId="14083C65"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kanıtlara dayalı</w:t>
            </w:r>
          </w:p>
        </w:tc>
      </w:tr>
      <w:tr w:rsidR="00315086" w:rsidRPr="00A44BC2" w14:paraId="6C715DD8" w14:textId="77777777" w:rsidTr="0096751E">
        <w:trPr>
          <w:trHeight w:val="23"/>
          <w:jc w:val="center"/>
        </w:trPr>
        <w:tc>
          <w:tcPr>
            <w:tcW w:w="2723" w:type="dxa"/>
            <w:vMerge w:val="restart"/>
            <w:vAlign w:val="center"/>
          </w:tcPr>
          <w:p w14:paraId="517EECDA" w14:textId="0F19A4C9"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S</w:t>
            </w:r>
            <w:r w:rsidR="006528EE">
              <w:rPr>
                <w:rFonts w:ascii="Times New Roman" w:eastAsia="Times New Roman" w:hAnsi="Times New Roman" w:cs="Times New Roman"/>
                <w:sz w:val="19"/>
                <w:szCs w:val="19"/>
                <w:lang w:eastAsia="tr-TR"/>
              </w:rPr>
              <w:t xml:space="preserve">olunum sıkıntısı </w:t>
            </w:r>
            <w:proofErr w:type="gramStart"/>
            <w:r w:rsidR="006528EE">
              <w:rPr>
                <w:rFonts w:ascii="Times New Roman" w:eastAsia="Times New Roman" w:hAnsi="Times New Roman" w:cs="Times New Roman"/>
                <w:sz w:val="19"/>
                <w:szCs w:val="19"/>
                <w:lang w:eastAsia="tr-TR"/>
              </w:rPr>
              <w:t>sendromlu</w:t>
            </w:r>
            <w:proofErr w:type="gramEnd"/>
            <w:r w:rsidR="006528EE">
              <w:rPr>
                <w:rFonts w:ascii="Times New Roman" w:eastAsia="Times New Roman" w:hAnsi="Times New Roman" w:cs="Times New Roman"/>
                <w:sz w:val="19"/>
                <w:szCs w:val="19"/>
                <w:lang w:eastAsia="tr-TR"/>
              </w:rPr>
              <w:t xml:space="preserve"> yeni</w:t>
            </w:r>
            <w:r w:rsidRPr="00A44BC2">
              <w:rPr>
                <w:rFonts w:ascii="Times New Roman" w:eastAsia="Times New Roman" w:hAnsi="Times New Roman" w:cs="Times New Roman"/>
                <w:sz w:val="19"/>
                <w:szCs w:val="19"/>
                <w:lang w:eastAsia="tr-TR"/>
              </w:rPr>
              <w:t>doğanlara sürekli pozitif havayolu basıncı</w:t>
            </w:r>
          </w:p>
        </w:tc>
        <w:tc>
          <w:tcPr>
            <w:tcW w:w="6662" w:type="dxa"/>
          </w:tcPr>
          <w:p w14:paraId="0D5142E9"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Sürekli pozitif havayolu basıncı tedavisi respiratuvar distres </w:t>
            </w:r>
            <w:proofErr w:type="gramStart"/>
            <w:r w:rsidRPr="00A44BC2">
              <w:rPr>
                <w:rFonts w:ascii="Times New Roman" w:eastAsia="Times New Roman" w:hAnsi="Times New Roman" w:cs="Times New Roman"/>
                <w:sz w:val="19"/>
                <w:szCs w:val="19"/>
                <w:lang w:eastAsia="tr-TR"/>
              </w:rPr>
              <w:t>sendromu</w:t>
            </w:r>
            <w:proofErr w:type="gramEnd"/>
            <w:r w:rsidRPr="00A44BC2">
              <w:rPr>
                <w:rFonts w:ascii="Times New Roman" w:eastAsia="Times New Roman" w:hAnsi="Times New Roman" w:cs="Times New Roman"/>
                <w:sz w:val="19"/>
                <w:szCs w:val="19"/>
                <w:lang w:eastAsia="tr-TR"/>
              </w:rPr>
              <w:t xml:space="preserve"> ile doğan preterm yenidoğanlarda tavsiye edilir.</w:t>
            </w:r>
          </w:p>
        </w:tc>
        <w:tc>
          <w:tcPr>
            <w:tcW w:w="3940" w:type="dxa"/>
            <w:vAlign w:val="center"/>
          </w:tcPr>
          <w:p w14:paraId="0180A4B6"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3F3B9935" w14:textId="1B0197FB"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kanıta dayalı</w:t>
            </w:r>
          </w:p>
        </w:tc>
      </w:tr>
      <w:tr w:rsidR="00315086" w:rsidRPr="00A44BC2" w14:paraId="6AA4BBB0" w14:textId="77777777" w:rsidTr="0096751E">
        <w:trPr>
          <w:trHeight w:val="23"/>
          <w:jc w:val="center"/>
        </w:trPr>
        <w:tc>
          <w:tcPr>
            <w:tcW w:w="2723" w:type="dxa"/>
            <w:vMerge/>
            <w:vAlign w:val="center"/>
          </w:tcPr>
          <w:p w14:paraId="542A19BC"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6E2A1B49" w14:textId="4BE8F77D"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Respirat</w:t>
            </w:r>
            <w:r w:rsidR="006528EE">
              <w:rPr>
                <w:rFonts w:ascii="Times New Roman" w:eastAsia="Times New Roman" w:hAnsi="Times New Roman" w:cs="Times New Roman"/>
                <w:sz w:val="19"/>
                <w:szCs w:val="19"/>
                <w:lang w:eastAsia="tr-TR"/>
              </w:rPr>
              <w:t xml:space="preserve">uvar distres </w:t>
            </w:r>
            <w:proofErr w:type="gramStart"/>
            <w:r w:rsidR="006528EE">
              <w:rPr>
                <w:rFonts w:ascii="Times New Roman" w:eastAsia="Times New Roman" w:hAnsi="Times New Roman" w:cs="Times New Roman"/>
                <w:sz w:val="19"/>
                <w:szCs w:val="19"/>
                <w:lang w:eastAsia="tr-TR"/>
              </w:rPr>
              <w:t>sendromu</w:t>
            </w:r>
            <w:proofErr w:type="gramEnd"/>
            <w:r w:rsidR="006528EE">
              <w:rPr>
                <w:rFonts w:ascii="Times New Roman" w:eastAsia="Times New Roman" w:hAnsi="Times New Roman" w:cs="Times New Roman"/>
                <w:sz w:val="19"/>
                <w:szCs w:val="19"/>
                <w:lang w:eastAsia="tr-TR"/>
              </w:rPr>
              <w:t xml:space="preserve"> olan yeni</w:t>
            </w:r>
            <w:r w:rsidRPr="00A44BC2">
              <w:rPr>
                <w:rFonts w:ascii="Times New Roman" w:eastAsia="Times New Roman" w:hAnsi="Times New Roman" w:cs="Times New Roman"/>
                <w:sz w:val="19"/>
                <w:szCs w:val="19"/>
                <w:lang w:eastAsia="tr-TR"/>
              </w:rPr>
              <w:t>doğan bebeklerde sürekli pozitif havayolu basıncı tedavisi, tanı konur konulmaz başlanmalıdır.</w:t>
            </w:r>
          </w:p>
        </w:tc>
        <w:tc>
          <w:tcPr>
            <w:tcW w:w="3940" w:type="dxa"/>
            <w:vAlign w:val="center"/>
          </w:tcPr>
          <w:p w14:paraId="60659F20"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35968623" w14:textId="27302EE2"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kanıtlara dayalı</w:t>
            </w:r>
          </w:p>
        </w:tc>
      </w:tr>
    </w:tbl>
    <w:p w14:paraId="6C118C92" w14:textId="77777777" w:rsidR="0096751E" w:rsidRPr="00A44BC2" w:rsidRDefault="0096751E"/>
    <w:p w14:paraId="32AE463D" w14:textId="77777777" w:rsidR="0096751E" w:rsidRPr="00A44BC2" w:rsidRDefault="0096751E" w:rsidP="0096751E">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lastRenderedPageBreak/>
        <w:t xml:space="preserve">Tablo 2. </w:t>
      </w:r>
      <w:r w:rsidRPr="00A44BC2">
        <w:rPr>
          <w:rFonts w:ascii="Times New Roman" w:eastAsia="Times New Roman" w:hAnsi="Times New Roman" w:cs="Times New Roman"/>
          <w:bCs/>
          <w:sz w:val="24"/>
          <w:szCs w:val="24"/>
          <w:lang w:eastAsia="tr-TR"/>
        </w:rPr>
        <w:t>Dünya Sağlık Örgütünün erken doğum sonuçlarını iyileştirmede yararlanılabilecek önerileri (Devamı)</w:t>
      </w:r>
    </w:p>
    <w:tbl>
      <w:tblPr>
        <w:tblStyle w:val="TabloKlavuzu1"/>
        <w:tblW w:w="13325" w:type="dxa"/>
        <w:jc w:val="center"/>
        <w:tblLook w:val="04A0" w:firstRow="1" w:lastRow="0" w:firstColumn="1" w:lastColumn="0" w:noHBand="0" w:noVBand="1"/>
      </w:tblPr>
      <w:tblGrid>
        <w:gridCol w:w="2723"/>
        <w:gridCol w:w="6662"/>
        <w:gridCol w:w="3940"/>
      </w:tblGrid>
      <w:tr w:rsidR="0096751E" w:rsidRPr="00A44BC2" w14:paraId="6712D390" w14:textId="77777777" w:rsidTr="0002415B">
        <w:trPr>
          <w:trHeight w:val="23"/>
          <w:jc w:val="center"/>
        </w:trPr>
        <w:tc>
          <w:tcPr>
            <w:tcW w:w="2723" w:type="dxa"/>
            <w:vAlign w:val="center"/>
          </w:tcPr>
          <w:p w14:paraId="62C9706B" w14:textId="77777777" w:rsidR="0096751E" w:rsidRPr="00A44BC2" w:rsidRDefault="0096751E" w:rsidP="0002415B">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Anne İle İlgili Müdahaleler</w:t>
            </w:r>
          </w:p>
        </w:tc>
        <w:tc>
          <w:tcPr>
            <w:tcW w:w="6662" w:type="dxa"/>
            <w:vAlign w:val="center"/>
          </w:tcPr>
          <w:p w14:paraId="64EAA60A" w14:textId="77777777" w:rsidR="0096751E" w:rsidRPr="00A44BC2" w:rsidRDefault="0096751E" w:rsidP="0002415B">
            <w:pPr>
              <w:tabs>
                <w:tab w:val="left" w:pos="284"/>
              </w:tabs>
              <w:spacing w:line="200" w:lineRule="atLeast"/>
              <w:jc w:val="center"/>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Öneriler</w:t>
            </w:r>
          </w:p>
        </w:tc>
        <w:tc>
          <w:tcPr>
            <w:tcW w:w="3940" w:type="dxa"/>
            <w:vAlign w:val="center"/>
          </w:tcPr>
          <w:p w14:paraId="18F0C06D" w14:textId="77777777" w:rsidR="0096751E" w:rsidRPr="00A44BC2" w:rsidRDefault="0096751E" w:rsidP="0002415B">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Kanıtların Öneri Gücü ve Kalitesi</w:t>
            </w:r>
          </w:p>
        </w:tc>
      </w:tr>
      <w:tr w:rsidR="00315086" w:rsidRPr="00A44BC2" w14:paraId="1A502909" w14:textId="77777777" w:rsidTr="0096751E">
        <w:trPr>
          <w:trHeight w:val="23"/>
          <w:jc w:val="center"/>
        </w:trPr>
        <w:tc>
          <w:tcPr>
            <w:tcW w:w="2723" w:type="dxa"/>
            <w:vMerge w:val="restart"/>
            <w:vAlign w:val="center"/>
          </w:tcPr>
          <w:p w14:paraId="4CC13A02" w14:textId="06F6BFCA"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Solunum </w:t>
            </w:r>
            <w:r w:rsidR="006528EE">
              <w:rPr>
                <w:rFonts w:ascii="Times New Roman" w:eastAsia="Times New Roman" w:hAnsi="Times New Roman" w:cs="Times New Roman"/>
                <w:sz w:val="19"/>
                <w:szCs w:val="19"/>
                <w:lang w:eastAsia="tr-TR"/>
              </w:rPr>
              <w:t>yolu hastalığı olan yeni</w:t>
            </w:r>
            <w:r w:rsidRPr="00A44BC2">
              <w:rPr>
                <w:rFonts w:ascii="Times New Roman" w:eastAsia="Times New Roman" w:hAnsi="Times New Roman" w:cs="Times New Roman"/>
                <w:sz w:val="19"/>
                <w:szCs w:val="19"/>
                <w:lang w:eastAsia="tr-TR"/>
              </w:rPr>
              <w:t>doğan için sürfaktan yönetimi</w:t>
            </w:r>
          </w:p>
        </w:tc>
        <w:tc>
          <w:tcPr>
            <w:tcW w:w="6662" w:type="dxa"/>
          </w:tcPr>
          <w:p w14:paraId="2BDB4E39"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Sürfaktan replasman tedavisi respiratuvar distres </w:t>
            </w:r>
            <w:proofErr w:type="gramStart"/>
            <w:r w:rsidRPr="00A44BC2">
              <w:rPr>
                <w:rFonts w:ascii="Times New Roman" w:eastAsia="Times New Roman" w:hAnsi="Times New Roman" w:cs="Times New Roman"/>
                <w:sz w:val="19"/>
                <w:szCs w:val="19"/>
                <w:lang w:eastAsia="tr-TR"/>
              </w:rPr>
              <w:t>sendromu</w:t>
            </w:r>
            <w:proofErr w:type="gramEnd"/>
            <w:r w:rsidRPr="00A44BC2">
              <w:rPr>
                <w:rFonts w:ascii="Times New Roman" w:eastAsia="Times New Roman" w:hAnsi="Times New Roman" w:cs="Times New Roman"/>
                <w:sz w:val="19"/>
                <w:szCs w:val="19"/>
                <w:lang w:eastAsia="tr-TR"/>
              </w:rPr>
              <w:t xml:space="preserve"> olan entübe ve ventilatöre bağlı yenidoğanlar için tavsiye edilir. </w:t>
            </w:r>
          </w:p>
        </w:tc>
        <w:tc>
          <w:tcPr>
            <w:tcW w:w="3940" w:type="dxa"/>
            <w:vAlign w:val="center"/>
          </w:tcPr>
          <w:p w14:paraId="17549EFA"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24638E20" w14:textId="4512A30A"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 (sadece entübasyonda bulunan sağlık tesislerinde, ventilatör</w:t>
            </w:r>
            <w:r w:rsidR="006528EE">
              <w:rPr>
                <w:rFonts w:ascii="Times New Roman" w:eastAsia="Times New Roman" w:hAnsi="Times New Roman" w:cs="Times New Roman"/>
                <w:sz w:val="19"/>
                <w:szCs w:val="19"/>
                <w:lang w:eastAsia="tr-TR"/>
              </w:rPr>
              <w:t xml:space="preserve"> bakımı, kan gazı analizi, yeni</w:t>
            </w:r>
            <w:r w:rsidRPr="00A44BC2">
              <w:rPr>
                <w:rFonts w:ascii="Times New Roman" w:eastAsia="Times New Roman" w:hAnsi="Times New Roman" w:cs="Times New Roman"/>
                <w:sz w:val="19"/>
                <w:szCs w:val="19"/>
                <w:lang w:eastAsia="tr-TR"/>
              </w:rPr>
              <w:t>doğan hemşirelik bakımı ve izleme mevcut )</w:t>
            </w:r>
          </w:p>
        </w:tc>
      </w:tr>
      <w:tr w:rsidR="00315086" w:rsidRPr="00A44BC2" w14:paraId="34F1DB01" w14:textId="77777777" w:rsidTr="0096751E">
        <w:trPr>
          <w:trHeight w:val="23"/>
          <w:jc w:val="center"/>
        </w:trPr>
        <w:tc>
          <w:tcPr>
            <w:tcW w:w="2723" w:type="dxa"/>
            <w:vMerge/>
            <w:vAlign w:val="center"/>
          </w:tcPr>
          <w:p w14:paraId="1042F5B8"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73D95734"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Respiratuvar distres </w:t>
            </w:r>
            <w:proofErr w:type="gramStart"/>
            <w:r w:rsidRPr="00A44BC2">
              <w:rPr>
                <w:rFonts w:ascii="Times New Roman" w:eastAsia="Times New Roman" w:hAnsi="Times New Roman" w:cs="Times New Roman"/>
                <w:sz w:val="19"/>
                <w:szCs w:val="19"/>
                <w:lang w:eastAsia="tr-TR"/>
              </w:rPr>
              <w:t>sendromu</w:t>
            </w:r>
            <w:proofErr w:type="gramEnd"/>
            <w:r w:rsidRPr="00A44BC2">
              <w:rPr>
                <w:rFonts w:ascii="Times New Roman" w:eastAsia="Times New Roman" w:hAnsi="Times New Roman" w:cs="Times New Roman"/>
                <w:sz w:val="19"/>
                <w:szCs w:val="19"/>
                <w:lang w:eastAsia="tr-TR"/>
              </w:rPr>
              <w:t xml:space="preserve"> olan ventilatöre bağlı preterm yenidoğanlarda, hayvansal kökenli ya da protein içeren sentetik Sürfaktan replasman tedavisi kullanılabilir.</w:t>
            </w:r>
          </w:p>
        </w:tc>
        <w:tc>
          <w:tcPr>
            <w:tcW w:w="3940" w:type="dxa"/>
            <w:vAlign w:val="center"/>
          </w:tcPr>
          <w:p w14:paraId="73F34B0A"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5792C73A" w14:textId="165110E9"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 (sadece entübasyonda bulunan sağlık tesislerinde, ventilatör</w:t>
            </w:r>
            <w:r w:rsidR="00AA04DC">
              <w:rPr>
                <w:rFonts w:ascii="Times New Roman" w:eastAsia="Times New Roman" w:hAnsi="Times New Roman" w:cs="Times New Roman"/>
                <w:sz w:val="19"/>
                <w:szCs w:val="19"/>
                <w:lang w:eastAsia="tr-TR"/>
              </w:rPr>
              <w:t xml:space="preserve"> bakımı, kan gazı analizi, yeni</w:t>
            </w:r>
            <w:r w:rsidRPr="00A44BC2">
              <w:rPr>
                <w:rFonts w:ascii="Times New Roman" w:eastAsia="Times New Roman" w:hAnsi="Times New Roman" w:cs="Times New Roman"/>
                <w:sz w:val="19"/>
                <w:szCs w:val="19"/>
                <w:lang w:eastAsia="tr-TR"/>
              </w:rPr>
              <w:t>doğan hemşirelik bakımı ve izleme mevcut )</w:t>
            </w:r>
          </w:p>
        </w:tc>
      </w:tr>
      <w:tr w:rsidR="00315086" w:rsidRPr="00A44BC2" w14:paraId="42DDDF5A" w14:textId="77777777" w:rsidTr="0096751E">
        <w:trPr>
          <w:trHeight w:val="23"/>
          <w:jc w:val="center"/>
        </w:trPr>
        <w:tc>
          <w:tcPr>
            <w:tcW w:w="2723" w:type="dxa"/>
            <w:vMerge/>
            <w:vAlign w:val="center"/>
          </w:tcPr>
          <w:p w14:paraId="3D6B9486"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632DA661" w14:textId="349E0FD8" w:rsidR="00315086" w:rsidRPr="00A44BC2" w:rsidRDefault="00AA04DC" w:rsidP="0096751E">
            <w:pPr>
              <w:tabs>
                <w:tab w:val="left" w:pos="284"/>
              </w:tabs>
              <w:spacing w:line="200" w:lineRule="atLeast"/>
              <w:jc w:val="both"/>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Preterm yeni</w:t>
            </w:r>
            <w:r w:rsidR="00315086" w:rsidRPr="00A44BC2">
              <w:rPr>
                <w:rFonts w:ascii="Times New Roman" w:eastAsia="Times New Roman" w:hAnsi="Times New Roman" w:cs="Times New Roman"/>
                <w:sz w:val="19"/>
                <w:szCs w:val="19"/>
                <w:lang w:eastAsia="tr-TR"/>
              </w:rPr>
              <w:t xml:space="preserve">doğanlarda respiratuvar distres </w:t>
            </w:r>
            <w:proofErr w:type="gramStart"/>
            <w:r w:rsidR="00315086" w:rsidRPr="00A44BC2">
              <w:rPr>
                <w:rFonts w:ascii="Times New Roman" w:eastAsia="Times New Roman" w:hAnsi="Times New Roman" w:cs="Times New Roman"/>
                <w:sz w:val="19"/>
                <w:szCs w:val="19"/>
                <w:lang w:eastAsia="tr-TR"/>
              </w:rPr>
              <w:t>sendromu</w:t>
            </w:r>
            <w:proofErr w:type="gramEnd"/>
            <w:r w:rsidR="00315086" w:rsidRPr="00A44BC2">
              <w:rPr>
                <w:rFonts w:ascii="Times New Roman" w:eastAsia="Times New Roman" w:hAnsi="Times New Roman" w:cs="Times New Roman"/>
                <w:sz w:val="19"/>
                <w:szCs w:val="19"/>
                <w:lang w:eastAsia="tr-TR"/>
              </w:rPr>
              <w:t xml:space="preserve"> başlangıcından önce Sürfaktan replasman tedavisi (profilaktik uygulama) önerilmemektedir.</w:t>
            </w:r>
          </w:p>
        </w:tc>
        <w:tc>
          <w:tcPr>
            <w:tcW w:w="3940" w:type="dxa"/>
            <w:vAlign w:val="center"/>
          </w:tcPr>
          <w:p w14:paraId="6954BEF0"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732DE602" w14:textId="7E835E80"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kanıta dayalı</w:t>
            </w:r>
          </w:p>
        </w:tc>
      </w:tr>
      <w:tr w:rsidR="00315086" w:rsidRPr="00A44BC2" w14:paraId="2A1D858F" w14:textId="77777777" w:rsidTr="0096751E">
        <w:trPr>
          <w:trHeight w:val="23"/>
          <w:jc w:val="center"/>
        </w:trPr>
        <w:tc>
          <w:tcPr>
            <w:tcW w:w="2723" w:type="dxa"/>
            <w:vMerge/>
            <w:vAlign w:val="center"/>
          </w:tcPr>
          <w:p w14:paraId="54CE46A7"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08794F09" w14:textId="77777777" w:rsidR="00315086" w:rsidRPr="00A44BC2" w:rsidRDefault="00315086" w:rsidP="0096751E">
            <w:pPr>
              <w:tabs>
                <w:tab w:val="left" w:pos="410"/>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Respiratuvar distres </w:t>
            </w:r>
            <w:proofErr w:type="gramStart"/>
            <w:r w:rsidRPr="00A44BC2">
              <w:rPr>
                <w:rFonts w:ascii="Times New Roman" w:eastAsia="Times New Roman" w:hAnsi="Times New Roman" w:cs="Times New Roman"/>
                <w:sz w:val="19"/>
                <w:szCs w:val="19"/>
                <w:lang w:eastAsia="tr-TR"/>
              </w:rPr>
              <w:t>sendromu</w:t>
            </w:r>
            <w:proofErr w:type="gramEnd"/>
            <w:r w:rsidRPr="00A44BC2">
              <w:rPr>
                <w:rFonts w:ascii="Times New Roman" w:eastAsia="Times New Roman" w:hAnsi="Times New Roman" w:cs="Times New Roman"/>
                <w:sz w:val="19"/>
                <w:szCs w:val="19"/>
                <w:lang w:eastAsia="tr-TR"/>
              </w:rPr>
              <w:t xml:space="preserve"> olan entübasyonlu preterm yenidoğanlarda, kurtarma tedavisi vermeden önce semptomların kötüleşmesini beklemekten ziyade Sürfaktan replasman tedavisi erken (doğumdan sonraki ilk 2 saat içinde) uygulanmalıdır.</w:t>
            </w:r>
          </w:p>
        </w:tc>
        <w:tc>
          <w:tcPr>
            <w:tcW w:w="3940" w:type="dxa"/>
            <w:vAlign w:val="center"/>
          </w:tcPr>
          <w:p w14:paraId="30D9C1FF"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Şartlı öneri</w:t>
            </w:r>
          </w:p>
          <w:p w14:paraId="2CF4102E" w14:textId="4DB647AF"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Orta kaliteli</w:t>
            </w:r>
            <w:r w:rsidRPr="00A44BC2">
              <w:rPr>
                <w:rFonts w:ascii="Times New Roman" w:eastAsia="Times New Roman" w:hAnsi="Times New Roman" w:cs="Times New Roman"/>
                <w:sz w:val="19"/>
                <w:szCs w:val="19"/>
                <w:lang w:eastAsia="tr-TR"/>
              </w:rPr>
              <w:t xml:space="preserve"> kanıtlara dayanan (sadece entübasyonda bulunan sağlık tesislerinde, ventilatör</w:t>
            </w:r>
            <w:r w:rsidR="00AA04DC">
              <w:rPr>
                <w:rFonts w:ascii="Times New Roman" w:eastAsia="Times New Roman" w:hAnsi="Times New Roman" w:cs="Times New Roman"/>
                <w:sz w:val="19"/>
                <w:szCs w:val="19"/>
                <w:lang w:eastAsia="tr-TR"/>
              </w:rPr>
              <w:t xml:space="preserve"> bakımı, kan gazı analizi, yeni</w:t>
            </w:r>
            <w:r w:rsidRPr="00A44BC2">
              <w:rPr>
                <w:rFonts w:ascii="Times New Roman" w:eastAsia="Times New Roman" w:hAnsi="Times New Roman" w:cs="Times New Roman"/>
                <w:sz w:val="19"/>
                <w:szCs w:val="19"/>
                <w:lang w:eastAsia="tr-TR"/>
              </w:rPr>
              <w:t>doğan hemşirelik bakımı ve izleme mevcut )</w:t>
            </w:r>
          </w:p>
        </w:tc>
      </w:tr>
      <w:tr w:rsidR="00315086" w:rsidRPr="00A44BC2" w14:paraId="504F1CC4" w14:textId="77777777" w:rsidTr="0096751E">
        <w:trPr>
          <w:trHeight w:val="23"/>
          <w:jc w:val="center"/>
        </w:trPr>
        <w:tc>
          <w:tcPr>
            <w:tcW w:w="2723" w:type="dxa"/>
            <w:vMerge w:val="restart"/>
            <w:vAlign w:val="center"/>
          </w:tcPr>
          <w:p w14:paraId="4999986A" w14:textId="27AB4CC3" w:rsidR="00315086" w:rsidRPr="00A44BC2" w:rsidRDefault="00AA04DC" w:rsidP="0096751E">
            <w:pPr>
              <w:tabs>
                <w:tab w:val="left" w:pos="284"/>
              </w:tabs>
              <w:spacing w:line="200" w:lineRule="atLeast"/>
              <w:rPr>
                <w:rFonts w:ascii="Times New Roman" w:eastAsia="Times New Roman" w:hAnsi="Times New Roman" w:cs="Times New Roman"/>
                <w:sz w:val="19"/>
                <w:szCs w:val="19"/>
                <w:lang w:eastAsia="tr-TR"/>
              </w:rPr>
            </w:pPr>
            <w:r>
              <w:rPr>
                <w:rFonts w:ascii="Times New Roman" w:eastAsia="Times New Roman" w:hAnsi="Times New Roman" w:cs="Times New Roman"/>
                <w:sz w:val="19"/>
                <w:szCs w:val="19"/>
                <w:lang w:eastAsia="tr-TR"/>
              </w:rPr>
              <w:t>Preterm yeni</w:t>
            </w:r>
            <w:r w:rsidR="00315086" w:rsidRPr="00A44BC2">
              <w:rPr>
                <w:rFonts w:ascii="Times New Roman" w:eastAsia="Times New Roman" w:hAnsi="Times New Roman" w:cs="Times New Roman"/>
                <w:sz w:val="19"/>
                <w:szCs w:val="19"/>
                <w:lang w:eastAsia="tr-TR"/>
              </w:rPr>
              <w:t xml:space="preserve">doğan için oksijen terapisi ve </w:t>
            </w:r>
            <w:proofErr w:type="gramStart"/>
            <w:r w:rsidR="00315086" w:rsidRPr="00A44BC2">
              <w:rPr>
                <w:rFonts w:ascii="Times New Roman" w:eastAsia="Times New Roman" w:hAnsi="Times New Roman" w:cs="Times New Roman"/>
                <w:sz w:val="19"/>
                <w:szCs w:val="19"/>
                <w:lang w:eastAsia="tr-TR"/>
              </w:rPr>
              <w:t>konsantrasyon</w:t>
            </w:r>
            <w:proofErr w:type="gramEnd"/>
          </w:p>
        </w:tc>
        <w:tc>
          <w:tcPr>
            <w:tcW w:w="6662" w:type="dxa"/>
          </w:tcPr>
          <w:p w14:paraId="2478EFB4"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Gebeliğin 32. Haftasında veya erken doğmuş preterm yenidoğanlarda oksijen tedavisine %100 oksijen yerine %30 oksijen ya da hava (eğer harmanlanmış oksijen mevcut değil ise) başlanması önerilir. </w:t>
            </w:r>
          </w:p>
        </w:tc>
        <w:tc>
          <w:tcPr>
            <w:tcW w:w="3940" w:type="dxa"/>
            <w:vAlign w:val="center"/>
          </w:tcPr>
          <w:p w14:paraId="4E909406" w14:textId="10CD62DE"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1B8B7689" w14:textId="3256969F"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kanıta dayalı</w:t>
            </w:r>
          </w:p>
        </w:tc>
      </w:tr>
      <w:tr w:rsidR="00315086" w:rsidRPr="00A44BC2" w14:paraId="3FB8E0EF" w14:textId="77777777" w:rsidTr="0096751E">
        <w:trPr>
          <w:trHeight w:val="23"/>
          <w:jc w:val="center"/>
        </w:trPr>
        <w:tc>
          <w:tcPr>
            <w:tcW w:w="2723" w:type="dxa"/>
            <w:vMerge/>
            <w:vAlign w:val="center"/>
          </w:tcPr>
          <w:p w14:paraId="060F717C" w14:textId="77777777"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p>
        </w:tc>
        <w:tc>
          <w:tcPr>
            <w:tcW w:w="6662" w:type="dxa"/>
          </w:tcPr>
          <w:p w14:paraId="19815334" w14:textId="77777777" w:rsidR="00315086" w:rsidRPr="00A44BC2" w:rsidRDefault="00315086" w:rsidP="0096751E">
            <w:pPr>
              <w:tabs>
                <w:tab w:val="left" w:pos="284"/>
              </w:tabs>
              <w:spacing w:line="200" w:lineRule="atLeast"/>
              <w:jc w:val="both"/>
              <w:rPr>
                <w:rFonts w:ascii="Times New Roman" w:eastAsia="Times New Roman" w:hAnsi="Times New Roman" w:cs="Times New Roman"/>
                <w:sz w:val="19"/>
                <w:szCs w:val="19"/>
                <w:lang w:eastAsia="tr-TR"/>
              </w:rPr>
            </w:pPr>
            <w:r w:rsidRPr="00A44BC2">
              <w:rPr>
                <w:rFonts w:ascii="Times New Roman" w:eastAsia="Times New Roman" w:hAnsi="Times New Roman" w:cs="Times New Roman"/>
                <w:sz w:val="19"/>
                <w:szCs w:val="19"/>
                <w:lang w:eastAsia="tr-TR"/>
              </w:rPr>
              <w:t xml:space="preserve">Progresif olarak yüksek </w:t>
            </w:r>
            <w:proofErr w:type="gramStart"/>
            <w:r w:rsidRPr="00A44BC2">
              <w:rPr>
                <w:rFonts w:ascii="Times New Roman" w:eastAsia="Times New Roman" w:hAnsi="Times New Roman" w:cs="Times New Roman"/>
                <w:sz w:val="19"/>
                <w:szCs w:val="19"/>
                <w:lang w:eastAsia="tr-TR"/>
              </w:rPr>
              <w:t>konsantrasyonlarda</w:t>
            </w:r>
            <w:proofErr w:type="gramEnd"/>
            <w:r w:rsidRPr="00A44BC2">
              <w:rPr>
                <w:rFonts w:ascii="Times New Roman" w:eastAsia="Times New Roman" w:hAnsi="Times New Roman" w:cs="Times New Roman"/>
                <w:sz w:val="19"/>
                <w:szCs w:val="19"/>
                <w:lang w:eastAsia="tr-TR"/>
              </w:rPr>
              <w:t xml:space="preserve"> oksijen kullanımı sadece oksijen tedavisi alan ve kalp tepe atımı dakikada 60’tan az olan yenidoğanlarda, %30 oksijen veya hava ile 30 saniye uygun ventilasyon yapıldıktan sonra düşünülmelidir.</w:t>
            </w:r>
          </w:p>
        </w:tc>
        <w:tc>
          <w:tcPr>
            <w:tcW w:w="3940" w:type="dxa"/>
            <w:vAlign w:val="center"/>
          </w:tcPr>
          <w:p w14:paraId="1161AB5D" w14:textId="77777777" w:rsidR="00315086" w:rsidRPr="00A44BC2" w:rsidRDefault="00315086" w:rsidP="0096751E">
            <w:pPr>
              <w:tabs>
                <w:tab w:val="left" w:pos="284"/>
              </w:tabs>
              <w:spacing w:line="200" w:lineRule="atLeast"/>
              <w:rPr>
                <w:rFonts w:ascii="Times New Roman" w:eastAsia="Times New Roman" w:hAnsi="Times New Roman" w:cs="Times New Roman"/>
                <w:b/>
                <w:sz w:val="19"/>
                <w:szCs w:val="19"/>
                <w:lang w:eastAsia="tr-TR"/>
              </w:rPr>
            </w:pPr>
            <w:r w:rsidRPr="00A44BC2">
              <w:rPr>
                <w:rFonts w:ascii="Times New Roman" w:eastAsia="Times New Roman" w:hAnsi="Times New Roman" w:cs="Times New Roman"/>
                <w:b/>
                <w:sz w:val="19"/>
                <w:szCs w:val="19"/>
                <w:lang w:eastAsia="tr-TR"/>
              </w:rPr>
              <w:t>Güçlü öneri</w:t>
            </w:r>
          </w:p>
          <w:p w14:paraId="6AF7CE79" w14:textId="3EDD1F8A" w:rsidR="00315086" w:rsidRPr="00A44BC2" w:rsidRDefault="00315086" w:rsidP="0096751E">
            <w:pPr>
              <w:tabs>
                <w:tab w:val="left" w:pos="284"/>
              </w:tabs>
              <w:spacing w:line="200" w:lineRule="atLeast"/>
              <w:rPr>
                <w:rFonts w:ascii="Times New Roman" w:eastAsia="Times New Roman" w:hAnsi="Times New Roman" w:cs="Times New Roman"/>
                <w:sz w:val="19"/>
                <w:szCs w:val="19"/>
                <w:lang w:eastAsia="tr-TR"/>
              </w:rPr>
            </w:pPr>
            <w:r w:rsidRPr="00A44BC2">
              <w:rPr>
                <w:rFonts w:ascii="Times New Roman" w:eastAsia="Times New Roman" w:hAnsi="Times New Roman" w:cs="Times New Roman"/>
                <w:b/>
                <w:sz w:val="19"/>
                <w:szCs w:val="19"/>
                <w:u w:val="single"/>
                <w:lang w:eastAsia="tr-TR"/>
              </w:rPr>
              <w:t>Çok düşük kaliteli</w:t>
            </w:r>
            <w:r w:rsidRPr="00A44BC2">
              <w:rPr>
                <w:rFonts w:ascii="Times New Roman" w:eastAsia="Times New Roman" w:hAnsi="Times New Roman" w:cs="Times New Roman"/>
                <w:sz w:val="19"/>
                <w:szCs w:val="19"/>
                <w:lang w:eastAsia="tr-TR"/>
              </w:rPr>
              <w:t xml:space="preserve"> kanıta dayalı</w:t>
            </w:r>
          </w:p>
        </w:tc>
      </w:tr>
    </w:tbl>
    <w:p w14:paraId="3299F6BC" w14:textId="77777777" w:rsidR="00315086" w:rsidRPr="00A44BC2" w:rsidRDefault="00315086" w:rsidP="00085F8D">
      <w:pPr>
        <w:spacing w:before="240" w:after="240" w:line="360" w:lineRule="auto"/>
        <w:ind w:firstLine="709"/>
        <w:contextualSpacing/>
        <w:jc w:val="both"/>
        <w:rPr>
          <w:rFonts w:ascii="Times New Roman" w:hAnsi="Times New Roman" w:cs="Times New Roman"/>
          <w:b/>
          <w:sz w:val="24"/>
          <w:szCs w:val="24"/>
        </w:rPr>
      </w:pPr>
    </w:p>
    <w:p w14:paraId="579B4FD4" w14:textId="77777777" w:rsidR="00315086" w:rsidRPr="00A44BC2" w:rsidRDefault="00315086" w:rsidP="00085F8D">
      <w:pPr>
        <w:spacing w:before="240" w:after="240" w:line="360" w:lineRule="auto"/>
        <w:ind w:firstLine="709"/>
        <w:contextualSpacing/>
        <w:jc w:val="both"/>
        <w:rPr>
          <w:rFonts w:ascii="Times New Roman" w:hAnsi="Times New Roman" w:cs="Times New Roman"/>
          <w:b/>
          <w:sz w:val="24"/>
          <w:szCs w:val="24"/>
        </w:rPr>
      </w:pPr>
    </w:p>
    <w:p w14:paraId="7C52676E" w14:textId="77777777" w:rsidR="00315086" w:rsidRPr="00A44BC2" w:rsidRDefault="00315086" w:rsidP="00085F8D">
      <w:pPr>
        <w:spacing w:before="240" w:after="240" w:line="360" w:lineRule="auto"/>
        <w:ind w:firstLine="709"/>
        <w:contextualSpacing/>
        <w:jc w:val="both"/>
        <w:rPr>
          <w:rFonts w:ascii="Times New Roman" w:hAnsi="Times New Roman" w:cs="Times New Roman"/>
          <w:b/>
          <w:sz w:val="24"/>
          <w:szCs w:val="24"/>
        </w:rPr>
        <w:sectPr w:rsidR="00315086" w:rsidRPr="00A44BC2" w:rsidSect="0096751E">
          <w:pgSz w:w="16838" w:h="11906" w:orient="landscape"/>
          <w:pgMar w:top="1418" w:right="1304" w:bottom="1418" w:left="1701" w:header="850" w:footer="850" w:gutter="0"/>
          <w:cols w:space="708"/>
          <w:docGrid w:linePitch="360"/>
        </w:sectPr>
      </w:pPr>
    </w:p>
    <w:p w14:paraId="0056EAFD" w14:textId="5DAD46F3" w:rsidR="00315086" w:rsidRPr="00A44BC2" w:rsidRDefault="00315086"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lastRenderedPageBreak/>
        <w:t>2</w:t>
      </w:r>
      <w:r w:rsidR="008B2EB7" w:rsidRPr="00A44BC2">
        <w:rPr>
          <w:rFonts w:ascii="Times New Roman" w:hAnsi="Times New Roman" w:cs="Times New Roman"/>
          <w:b/>
          <w:sz w:val="24"/>
          <w:szCs w:val="24"/>
        </w:rPr>
        <w:t>.10</w:t>
      </w:r>
      <w:r w:rsidRPr="00A44BC2">
        <w:rPr>
          <w:rFonts w:ascii="Times New Roman" w:hAnsi="Times New Roman" w:cs="Times New Roman"/>
          <w:b/>
          <w:sz w:val="24"/>
          <w:szCs w:val="24"/>
        </w:rPr>
        <w:t>. Preterm Eylemde Ebelik Bakımı, Ebenin Sorumluluğu ve Ebelik Tanıları</w:t>
      </w:r>
    </w:p>
    <w:p w14:paraId="60FB0A28" w14:textId="77777777" w:rsidR="006E4D34" w:rsidRPr="00A44BC2" w:rsidRDefault="006E4D34" w:rsidP="006E4D34">
      <w:pPr>
        <w:spacing w:after="0" w:line="240" w:lineRule="auto"/>
        <w:jc w:val="both"/>
        <w:rPr>
          <w:rFonts w:ascii="Times New Roman" w:hAnsi="Times New Roman" w:cs="Times New Roman"/>
          <w:b/>
          <w:sz w:val="24"/>
          <w:szCs w:val="24"/>
        </w:rPr>
      </w:pPr>
    </w:p>
    <w:p w14:paraId="2181A17C" w14:textId="77777777" w:rsidR="00315086" w:rsidRPr="00A44BC2" w:rsidRDefault="00315086" w:rsidP="006E4D34">
      <w:pPr>
        <w:spacing w:after="240" w:line="360" w:lineRule="auto"/>
        <w:ind w:firstLine="709"/>
        <w:jc w:val="both"/>
        <w:rPr>
          <w:rFonts w:ascii="Times New Roman" w:eastAsia="Times New Roman" w:hAnsi="Times New Roman" w:cs="Times New Roman"/>
          <w:sz w:val="24"/>
          <w:szCs w:val="24"/>
          <w:lang w:eastAsia="tr-TR"/>
        </w:rPr>
      </w:pPr>
      <w:r w:rsidRPr="00A44BC2">
        <w:rPr>
          <w:rFonts w:ascii="Times New Roman" w:hAnsi="Times New Roman" w:cs="Times New Roman"/>
          <w:sz w:val="24"/>
          <w:szCs w:val="24"/>
        </w:rPr>
        <w:t>Preterm eylem nedeni ile gebeliklerin hastaneye yatırılma oranının artışına paralel olarak antenatal bakım gereksinimleri de artış göstermiştir. Kaliteli antenatal bakım hizmetleri olumlu iletişimi, bilgilendirmeyi ve danışmanlığı, uygun fizik ortamının yaratılmasını, psikolojik ve sosyal desteği kapsayacak biçimde sunulmalıdır (Çoban, 2015). Ebelerin preterm eylem tehdidi olan gebeye nitelikli bakım hizmeti sunma görev ve sorumlulukları bulunmaktadır (</w:t>
      </w:r>
      <w:r w:rsidRPr="00A44BC2">
        <w:rPr>
          <w:rFonts w:ascii="Times New Roman" w:eastAsia="Times New Roman" w:hAnsi="Times New Roman" w:cs="Times New Roman"/>
          <w:sz w:val="24"/>
          <w:szCs w:val="24"/>
          <w:lang w:eastAsia="tr-TR"/>
        </w:rPr>
        <w:t xml:space="preserve">Sağlık Bakanlığı, </w:t>
      </w:r>
      <w:r w:rsidRPr="00A44BC2">
        <w:rPr>
          <w:rFonts w:ascii="Times New Roman" w:hAnsi="Times New Roman" w:cs="Times New Roman"/>
          <w:sz w:val="24"/>
          <w:szCs w:val="24"/>
        </w:rPr>
        <w:t>2014);</w:t>
      </w:r>
    </w:p>
    <w:p w14:paraId="051CE705"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proofErr w:type="gramStart"/>
      <w:r w:rsidRPr="00A44BC2">
        <w:rPr>
          <w:rFonts w:ascii="Times New Roman" w:eastAsia="Times New Roman" w:hAnsi="Times New Roman" w:cs="Times New Roman"/>
          <w:sz w:val="24"/>
          <w:szCs w:val="24"/>
          <w:lang w:eastAsia="tr-TR"/>
        </w:rPr>
        <w:t>Gebelik tanısını koymak, normal gebe izlemini ve gerekli muayenelerini yapmak ve riskli durumları erken dönemde belirlemek, gerekli önlemleri alarak sevk etmek.</w:t>
      </w:r>
      <w:proofErr w:type="gramEnd"/>
    </w:p>
    <w:p w14:paraId="40D76BEE" w14:textId="1511B795"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Doğum sürecini yönetmek;</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travay</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sırasında anne ve bebeğin sağlığını izlemek, normal doğumları ve tabibin olmadığı hallerde acil makat doğumları yaptırmak, gerektiğinde</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epizyotomi</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 xml:space="preserve">uygulamak. </w:t>
      </w:r>
      <w:proofErr w:type="gramStart"/>
      <w:r w:rsidRPr="00A44BC2">
        <w:rPr>
          <w:rFonts w:ascii="Times New Roman" w:eastAsia="Times New Roman" w:hAnsi="Times New Roman" w:cs="Times New Roman"/>
          <w:sz w:val="24"/>
          <w:szCs w:val="24"/>
          <w:lang w:eastAsia="tr-TR"/>
        </w:rPr>
        <w:t>Doğum sürecinde normalden sapmaları belirlemek, acil durum tedbirlerini almak ve tabibe haber vermek, tabibin direktifleri doğrultusunda acil müdahalede bulunmak.</w:t>
      </w:r>
      <w:proofErr w:type="gramEnd"/>
    </w:p>
    <w:p w14:paraId="23545D62"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Doğum sonrası dönemde; yenidoğanın ilk bakım ve muayenesini yapar, gerektiğinde acil resüsitasyon gerçekleştirmek, anneye emzirme eğitimi vermek, annenin bakım ve izlemini yapmak, normalden sapmaları tespit ederek sevk etmek.</w:t>
      </w:r>
    </w:p>
    <w:p w14:paraId="768F3CDC" w14:textId="1EF9333F"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Acil</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obstetrik</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durumlarda Bakanlıkça düzenlenen protokoller doğrultusunda tanımlanan ilaçları uygulamak.</w:t>
      </w:r>
    </w:p>
    <w:p w14:paraId="701EAFF7"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Gebelik, doğum ve doğum sonrası dönemde anne ve bebek sağlığını korumak ve geliştirmek için gerekli eğitim ve danışmanlık hizmeti vermek.</w:t>
      </w:r>
    </w:p>
    <w:p w14:paraId="6451943C" w14:textId="7B2A2431"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Aile planlaması hizmetlerinde, kadın ve</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yenidoğana</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ait tarama programlarında görev almak.</w:t>
      </w:r>
    </w:p>
    <w:p w14:paraId="28B0A53A" w14:textId="2E2E77B5"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0-6 yaş çocuk bakım ve gelişimini izler, özellikle gebe ve 0-6 yaş çocuk aşıları olmak üzere bulaşıcı hastalıkların kontrol programlarında ve</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bağışıklama</w:t>
      </w:r>
      <w:r w:rsidR="006E4D34" w:rsidRPr="00A44BC2">
        <w:rPr>
          <w:rFonts w:ascii="Times New Roman" w:eastAsia="Times New Roman" w:hAnsi="Times New Roman" w:cs="Times New Roman"/>
          <w:sz w:val="24"/>
          <w:szCs w:val="24"/>
          <w:lang w:eastAsia="tr-TR"/>
        </w:rPr>
        <w:t xml:space="preserve"> </w:t>
      </w:r>
      <w:r w:rsidRPr="00A44BC2">
        <w:rPr>
          <w:rFonts w:ascii="Times New Roman" w:eastAsia="Times New Roman" w:hAnsi="Times New Roman" w:cs="Times New Roman"/>
          <w:sz w:val="24"/>
          <w:szCs w:val="24"/>
          <w:lang w:eastAsia="tr-TR"/>
        </w:rPr>
        <w:t>hizmetlerinde görev alır.</w:t>
      </w:r>
    </w:p>
    <w:p w14:paraId="1BBF7D56" w14:textId="77777777" w:rsidR="00315086" w:rsidRPr="00A44BC2" w:rsidRDefault="00315086" w:rsidP="006E4D34">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Preterm eylem gelişen gebeye konulabilecek ebelik tanıları (Çoban, 2015; Karaçam ve Şen, 2012);</w:t>
      </w:r>
    </w:p>
    <w:p w14:paraId="1C3808DD"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Uzun süre yatmaya bağlı kaslarda güçsüzlük ve ağrı,</w:t>
      </w:r>
    </w:p>
    <w:p w14:paraId="2CB8B7BD"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Uzun süre yatakta kalmaya bağlı aktivite intoleransı,</w:t>
      </w:r>
    </w:p>
    <w:p w14:paraId="456DA301"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lastRenderedPageBreak/>
        <w:t>Hastane ortamı, aktivite yetersizliği ve iştahta azalmaya bağlı kilo kaybı,</w:t>
      </w:r>
    </w:p>
    <w:p w14:paraId="1A1332EF"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Aktivite yetersizliğine bağlı olarak gebelikte görülen gastrointestinal sistemle ilgili yakınmalarda artış,</w:t>
      </w:r>
    </w:p>
    <w:p w14:paraId="6D95BEEE"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Yatak istirahatine bağlı kulak, burun dolgunluğu ve baş ağrısı,</w:t>
      </w:r>
    </w:p>
    <w:p w14:paraId="24CAB4F0"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Uyku problemleri ve yorgunluk,</w:t>
      </w:r>
    </w:p>
    <w:p w14:paraId="0F8C1410"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Kendi yaşamıyla ilgili kontrol kaybı,</w:t>
      </w:r>
    </w:p>
    <w:p w14:paraId="0BEA581F"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Aile bütünlüğünün bozulması,</w:t>
      </w:r>
    </w:p>
    <w:p w14:paraId="38435A7B"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Can sıkıntısı ve yalnızlık duygusu,</w:t>
      </w:r>
    </w:p>
    <w:p w14:paraId="0AF2E386"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Preterm eylemin sonuçlarına bağlı kaygı düzeyinde artma,</w:t>
      </w:r>
    </w:p>
    <w:p w14:paraId="230F400F"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Depresyon riski ve</w:t>
      </w:r>
    </w:p>
    <w:p w14:paraId="1B1931A7" w14:textId="77777777" w:rsidR="00315086" w:rsidRPr="00A44BC2" w:rsidRDefault="00315086" w:rsidP="006E4D34">
      <w:pPr>
        <w:numPr>
          <w:ilvl w:val="0"/>
          <w:numId w:val="8"/>
        </w:numPr>
        <w:tabs>
          <w:tab w:val="left" w:pos="284"/>
        </w:tabs>
        <w:spacing w:after="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Tokolitik tedavi ve yatak istirahati ile ilgili metabolik zarar görme riski.</w:t>
      </w:r>
    </w:p>
    <w:p w14:paraId="56BF9BF4" w14:textId="77777777" w:rsidR="006E4D34" w:rsidRPr="00A44BC2" w:rsidRDefault="006E4D34" w:rsidP="006E4D34">
      <w:pPr>
        <w:spacing w:after="0" w:line="240" w:lineRule="auto"/>
        <w:jc w:val="both"/>
        <w:rPr>
          <w:rFonts w:ascii="Times New Roman" w:hAnsi="Times New Roman" w:cs="Times New Roman"/>
          <w:b/>
          <w:sz w:val="24"/>
          <w:szCs w:val="24"/>
        </w:rPr>
      </w:pPr>
    </w:p>
    <w:p w14:paraId="0FCEB177" w14:textId="77777777" w:rsidR="006E4D34" w:rsidRPr="00A44BC2" w:rsidRDefault="006E4D34" w:rsidP="006E4D34">
      <w:pPr>
        <w:spacing w:after="0" w:line="240" w:lineRule="auto"/>
        <w:jc w:val="both"/>
        <w:rPr>
          <w:rFonts w:ascii="Times New Roman" w:hAnsi="Times New Roman" w:cs="Times New Roman"/>
          <w:b/>
          <w:sz w:val="24"/>
          <w:szCs w:val="24"/>
        </w:rPr>
      </w:pPr>
    </w:p>
    <w:p w14:paraId="045C79D2" w14:textId="27E9A715" w:rsidR="00315086" w:rsidRPr="00A44BC2" w:rsidRDefault="008B2EB7"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2.11</w:t>
      </w:r>
      <w:r w:rsidR="00315086" w:rsidRPr="00A44BC2">
        <w:rPr>
          <w:rFonts w:ascii="Times New Roman" w:hAnsi="Times New Roman" w:cs="Times New Roman"/>
          <w:b/>
          <w:sz w:val="24"/>
          <w:szCs w:val="24"/>
        </w:rPr>
        <w:t>. Ebelik Girişimleri</w:t>
      </w:r>
    </w:p>
    <w:p w14:paraId="077AE332" w14:textId="77777777" w:rsidR="006E4D34" w:rsidRPr="00A44BC2" w:rsidRDefault="006E4D34" w:rsidP="006E4D34">
      <w:pPr>
        <w:spacing w:after="0" w:line="240" w:lineRule="auto"/>
        <w:jc w:val="both"/>
        <w:rPr>
          <w:rFonts w:ascii="Times New Roman" w:hAnsi="Times New Roman" w:cs="Times New Roman"/>
          <w:b/>
          <w:sz w:val="24"/>
          <w:szCs w:val="24"/>
        </w:rPr>
      </w:pPr>
    </w:p>
    <w:p w14:paraId="6ABA0EC8" w14:textId="77777777" w:rsidR="00315086" w:rsidRPr="00A44BC2" w:rsidRDefault="00315086" w:rsidP="006E4D34">
      <w:pPr>
        <w:spacing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Preterm eylemin gelişmesini önleyici tedbirler preterm eyleme zemin hazırlayan durumların önlenmesi ya da düzenlenmesine odaklanmalıdır. Ülkemizde sağlık hizmetlerinin yürütülmesi hakkındaki yönergeye göre hemşire ve ebelerin görevleri arasında ev ziyaretleri yaparak gebeleri tespit etme, düzenli aralıklarla ziyaret etme ve izleme, yüksek riskleri erken dönemde tespit etme ve gerekli birimlere sevk etme yer almaktadır (Sağlık Bakanlığı, 2014). Bu hizmetin sağlanabilmesi içinde 2014 yılında Sağlık Bakanlığının yayınladığı “Doğum Öncesi Bakım Yönetim Rehberi’nden faydalanılabilir. Bu rehberde her gebenin en az 4 kez nitelikli izlenmesi gerekmektedir.  Ayrıca ülkemizde 2005 yılında çıkarılan yönetmelik ile “hekimlerin önerileri doğrultusunda hasta kişilere, aileleri ile yaşadıkları ortamda, sağlık ekibi tarafında </w:t>
      </w:r>
      <w:proofErr w:type="gramStart"/>
      <w:r w:rsidRPr="00A44BC2">
        <w:rPr>
          <w:rFonts w:ascii="Times New Roman" w:eastAsia="Times New Roman" w:hAnsi="Times New Roman" w:cs="Times New Roman"/>
          <w:sz w:val="24"/>
          <w:szCs w:val="24"/>
          <w:lang w:eastAsia="tr-TR"/>
        </w:rPr>
        <w:t>rehabilitasyon</w:t>
      </w:r>
      <w:proofErr w:type="gramEnd"/>
      <w:r w:rsidRPr="00A44BC2">
        <w:rPr>
          <w:rFonts w:ascii="Times New Roman" w:eastAsia="Times New Roman" w:hAnsi="Times New Roman" w:cs="Times New Roman"/>
          <w:sz w:val="24"/>
          <w:szCs w:val="24"/>
          <w:lang w:eastAsia="tr-TR"/>
        </w:rPr>
        <w:t xml:space="preserve">, fizyoterapi, psikolojik tedavi de dahil tıbbi ihtiyaçlarını karşılayacak şekilde sağlık ve bakım ile takip hizmetlerinin sunulması” ifadesi ile evde bakım hizmetleri tanımlanmıştır. Bu yönergeye göre preterm eylem riski olan gebelere hastanede bakımın yanı sıra evde de bakım hizmeti verilebilmektedir ve bu ebeler tarafından yapılabilir (Karaçam ve Şen, 2012).  </w:t>
      </w:r>
    </w:p>
    <w:p w14:paraId="7061B501" w14:textId="77777777" w:rsidR="00315086" w:rsidRPr="00A44BC2" w:rsidRDefault="00315086" w:rsidP="006E4D34">
      <w:pPr>
        <w:tabs>
          <w:tab w:val="left" w:pos="284"/>
        </w:tabs>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Ebeler gebe ile ilk karşılaşmada detaylı bir öykü, fizik muayene ve laboratuvar testleri yapmalı ve “Gebelikte Risk Değerlendirme Formu” kullanılmalıdır. Sonraki tüm </w:t>
      </w:r>
      <w:r w:rsidRPr="00A44BC2">
        <w:rPr>
          <w:rFonts w:ascii="Times New Roman" w:eastAsia="Times New Roman" w:hAnsi="Times New Roman" w:cs="Times New Roman"/>
          <w:sz w:val="24"/>
          <w:szCs w:val="24"/>
          <w:lang w:eastAsia="tr-TR"/>
        </w:rPr>
        <w:lastRenderedPageBreak/>
        <w:t xml:space="preserve">görüşmelerde de detaylı fizik muayene ve laboratuvar testleri yapmalı, risk durumunu değerlendirmelidir (Sağlık Bakanlığı, 2014). </w:t>
      </w:r>
    </w:p>
    <w:p w14:paraId="6F69CED6" w14:textId="77777777" w:rsidR="00315086" w:rsidRPr="00A44BC2" w:rsidRDefault="00315086" w:rsidP="006E4D34">
      <w:pPr>
        <w:tabs>
          <w:tab w:val="left" w:pos="284"/>
        </w:tabs>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Preterm eylem tehdidi tanısı alan gebenin hastanede mi yoksa evde mi bakım alacağı belirlendikten sonra ebelik girişimleri planlanmalıdır. Yapılacak bakım planı ise preterm eylem sebeplerine yönelik olacağı gibi koruyucu önlemleri de kapsamalıdır. </w:t>
      </w:r>
    </w:p>
    <w:p w14:paraId="4930E21A" w14:textId="77777777" w:rsidR="00315086" w:rsidRPr="00A44BC2" w:rsidRDefault="00315086" w:rsidP="006E4D34">
      <w:pPr>
        <w:tabs>
          <w:tab w:val="left" w:pos="284"/>
        </w:tabs>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Preterm eylem sebeplerinden biri olan yetersiz ya da fazla kilo alımı değerlendirilmesi gereken bir durumdur. Bu nedenle ebeler gebenin beslenme alışkanlıkları, öğün özellikleri hakkında bilgi sahibi olmalıdırlar. Uzun süre açlık gebede prostaglandin salınımı artar ve doğum eyleminin başlamasına sebep olur. Düzenli ve dengeli beslenmenin önemi gebeye anlatılmalı ve su ya da meyve suyu tüketimi yönünden desteklenmelidir. Kafein içeren içeceklerden uzak durması konusunda uyarılmalıdır. Hidrasyon ayrıca üriner yol </w:t>
      </w:r>
      <w:proofErr w:type="gramStart"/>
      <w:r w:rsidRPr="00A44BC2">
        <w:rPr>
          <w:rFonts w:ascii="Times New Roman" w:eastAsia="Times New Roman" w:hAnsi="Times New Roman" w:cs="Times New Roman"/>
          <w:sz w:val="24"/>
          <w:szCs w:val="24"/>
          <w:lang w:eastAsia="tr-TR"/>
        </w:rPr>
        <w:t>enfeksiyon</w:t>
      </w:r>
      <w:proofErr w:type="gramEnd"/>
      <w:r w:rsidRPr="00A44BC2">
        <w:rPr>
          <w:rFonts w:ascii="Times New Roman" w:eastAsia="Times New Roman" w:hAnsi="Times New Roman" w:cs="Times New Roman"/>
          <w:sz w:val="24"/>
          <w:szCs w:val="24"/>
          <w:lang w:eastAsia="tr-TR"/>
        </w:rPr>
        <w:t xml:space="preserve"> riskini de azaltır. Enfeksiyonlardan korunmak önemlidir. Yeterli sıvı alımı, perineal </w:t>
      </w:r>
      <w:proofErr w:type="gramStart"/>
      <w:r w:rsidRPr="00A44BC2">
        <w:rPr>
          <w:rFonts w:ascii="Times New Roman" w:eastAsia="Times New Roman" w:hAnsi="Times New Roman" w:cs="Times New Roman"/>
          <w:sz w:val="24"/>
          <w:szCs w:val="24"/>
          <w:lang w:eastAsia="tr-TR"/>
        </w:rPr>
        <w:t>hijyen</w:t>
      </w:r>
      <w:proofErr w:type="gramEnd"/>
      <w:r w:rsidRPr="00A44BC2">
        <w:rPr>
          <w:rFonts w:ascii="Times New Roman" w:eastAsia="Times New Roman" w:hAnsi="Times New Roman" w:cs="Times New Roman"/>
          <w:sz w:val="24"/>
          <w:szCs w:val="24"/>
          <w:lang w:eastAsia="tr-TR"/>
        </w:rPr>
        <w:t>, pamuklu iç çamaşırı giyme, kokulu banyo köpüklerinden kaçınma ve cinsel ilişkiyi sınırlı tutma gibi önlemler enfeksiyonları azaltmada faydalıdır. Dolu bir mesanede uterus kontraksiyonlarını uyarabilir bu nedenle uyanık olduğu her iki saatte bir mesanesini boşaltmasının önemi anlatılır (Gilbert ve Harmon, 2011).</w:t>
      </w:r>
    </w:p>
    <w:p w14:paraId="735ECABF" w14:textId="77777777" w:rsidR="00315086" w:rsidRPr="00A44BC2" w:rsidRDefault="00315086" w:rsidP="006E4D34">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Hastanın yorgunluğa neden olacak aktiviteleri azaltması ve uterusa olan kan akımını arttırmak üzere günlük dinlenme </w:t>
      </w:r>
      <w:proofErr w:type="gramStart"/>
      <w:r w:rsidRPr="00A44BC2">
        <w:rPr>
          <w:rFonts w:ascii="Times New Roman" w:eastAsia="Times New Roman" w:hAnsi="Times New Roman" w:cs="Times New Roman"/>
          <w:sz w:val="24"/>
          <w:szCs w:val="24"/>
          <w:lang w:eastAsia="tr-TR"/>
        </w:rPr>
        <w:t>periyotları</w:t>
      </w:r>
      <w:proofErr w:type="gramEnd"/>
      <w:r w:rsidRPr="00A44BC2">
        <w:rPr>
          <w:rFonts w:ascii="Times New Roman" w:eastAsia="Times New Roman" w:hAnsi="Times New Roman" w:cs="Times New Roman"/>
          <w:sz w:val="24"/>
          <w:szCs w:val="24"/>
          <w:lang w:eastAsia="tr-TR"/>
        </w:rPr>
        <w:t xml:space="preserve"> planlaması konusunda bilgilendirilmelidir. Anksiyetenin, sosyo-ekonomik düzeyin, ailevi </w:t>
      </w:r>
      <w:proofErr w:type="gramStart"/>
      <w:r w:rsidRPr="00A44BC2">
        <w:rPr>
          <w:rFonts w:ascii="Times New Roman" w:eastAsia="Times New Roman" w:hAnsi="Times New Roman" w:cs="Times New Roman"/>
          <w:sz w:val="24"/>
          <w:szCs w:val="24"/>
          <w:lang w:eastAsia="tr-TR"/>
        </w:rPr>
        <w:t>stresörlerin</w:t>
      </w:r>
      <w:proofErr w:type="gramEnd"/>
      <w:r w:rsidRPr="00A44BC2">
        <w:rPr>
          <w:rFonts w:ascii="Times New Roman" w:eastAsia="Times New Roman" w:hAnsi="Times New Roman" w:cs="Times New Roman"/>
          <w:sz w:val="24"/>
          <w:szCs w:val="24"/>
          <w:lang w:eastAsia="tr-TR"/>
        </w:rPr>
        <w:t xml:space="preserve"> belirlenmesi de bakım gereksinimlerini belirlemede yardımcıdır. Stres etkilerini azaltmak üzere etkili baş etme teknikleri öğretilir. Gevşeme egzersizleri, solunum egzersizleri, uygun fiziksel egzersizler, düşleme (katatimi), yoga, masaj </w:t>
      </w:r>
      <w:proofErr w:type="gramStart"/>
      <w:r w:rsidRPr="00A44BC2">
        <w:rPr>
          <w:rFonts w:ascii="Times New Roman" w:eastAsia="Times New Roman" w:hAnsi="Times New Roman" w:cs="Times New Roman"/>
          <w:sz w:val="24"/>
          <w:szCs w:val="24"/>
          <w:lang w:eastAsia="tr-TR"/>
        </w:rPr>
        <w:t>terapisi</w:t>
      </w:r>
      <w:proofErr w:type="gramEnd"/>
      <w:r w:rsidRPr="00A44BC2">
        <w:rPr>
          <w:rFonts w:ascii="Times New Roman" w:eastAsia="Times New Roman" w:hAnsi="Times New Roman" w:cs="Times New Roman"/>
          <w:sz w:val="24"/>
          <w:szCs w:val="24"/>
          <w:lang w:eastAsia="tr-TR"/>
        </w:rPr>
        <w:t>, akupunktur, maneviyatı güçlendirme, müzik terapisi gibi uygulamalarda kullanılabilir (Gilbert ve Harmon, 2011; Ölçer ve Oskay, 2015).</w:t>
      </w:r>
    </w:p>
    <w:p w14:paraId="1694F049" w14:textId="77777777" w:rsidR="00315086" w:rsidRPr="00A44BC2" w:rsidRDefault="00315086" w:rsidP="006E4D34">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vanish/>
          <w:sz w:val="24"/>
          <w:szCs w:val="24"/>
          <w:lang w:eastAsia="tr-TR"/>
        </w:rPr>
        <w:t>Hgggee</w:t>
      </w:r>
      <w:r w:rsidRPr="00A44BC2">
        <w:rPr>
          <w:rFonts w:ascii="Times New Roman" w:eastAsia="Times New Roman" w:hAnsi="Times New Roman" w:cs="Times New Roman"/>
          <w:sz w:val="24"/>
          <w:szCs w:val="24"/>
          <w:lang w:eastAsia="tr-TR"/>
        </w:rPr>
        <w:t xml:space="preserve">Gebeye preterm eylemin belirtilerinin neler olduğu öğretilir ve en ufak bir belirtinin bile rapor edilmesi istenir. Gebe bir kontraksiyonda ağrıya neden olmayan bir gerginlik duygusu hissedeceği konusunda eğitilir. Gebe, günde 2 defa 1 tam saat yatar pozisyonda parmak uçlarını fundus üzerine koyarak uterusun gerilip gerilmediğini kendi kendine palpe ederek takip etmesi önerilir (Gilbert ve Harmon, 2011). Preterm eylemin öncü belirtileri olan menstruasyon ya da abdominal kramp benzeri, alt seviyede sırt ağrısı, pelvik basınç, vajinal akıntıda değişme ya da diyare gibi durumlara dikkat etmesi vurgulanır. Gebe belirtilerden herhangi birini deneyimlediğinde, mesanesini boşaltması, yan yatar pozisyonda </w:t>
      </w:r>
      <w:r w:rsidRPr="00A44BC2">
        <w:rPr>
          <w:rFonts w:ascii="Times New Roman" w:eastAsia="Times New Roman" w:hAnsi="Times New Roman" w:cs="Times New Roman"/>
          <w:sz w:val="24"/>
          <w:szCs w:val="24"/>
          <w:lang w:eastAsia="tr-TR"/>
        </w:rPr>
        <w:lastRenderedPageBreak/>
        <w:t>uzanması, 2-3 bardak sıvı alması ve kontraksiyonları kontrol etmesi öğretilir. Gebe bir saat içinde dörtten fazla kontraksiyon saptarsa ya da bir saat istirahat ve sıvı alımına rağmen öncü belirtiler geçmiyorsa, bir sağlık kuruluşuna başvurmasının önemi vurgulanır (Karaçam ve Şen, 2012).</w:t>
      </w:r>
    </w:p>
    <w:p w14:paraId="6AD2CD66" w14:textId="77777777" w:rsidR="00315086" w:rsidRPr="00A44BC2" w:rsidRDefault="00315086" w:rsidP="006E4D34">
      <w:pPr>
        <w:spacing w:before="240" w:after="240" w:line="360" w:lineRule="auto"/>
        <w:ind w:firstLine="709"/>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Hastanede preterm eylem tehdidi sebebiyle yatan gebelere yukarıda sıralanan girişimlerin uygulanmasının yanı sıra (Gilbert ve Harmon, 2011); </w:t>
      </w:r>
    </w:p>
    <w:p w14:paraId="341EBAB1"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Hastanın steroid tedavisi hakkında bilgi alması sağlanır ve onamı alınır, </w:t>
      </w:r>
    </w:p>
    <w:p w14:paraId="19ECDCDD"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Fetüs, tehlike bulguları yönünden yakın izlenir,</w:t>
      </w:r>
    </w:p>
    <w:p w14:paraId="2EE1C57B" w14:textId="77777777" w:rsidR="00315086"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Doğum kaçınılmaz olduğunda, neonatal yoğun bakım ekibine ya da neonotoloji uzmanına haber verilir,</w:t>
      </w:r>
    </w:p>
    <w:p w14:paraId="272DC5FB" w14:textId="5EE7CB3E" w:rsidR="00DD288D" w:rsidRPr="00A44BC2" w:rsidRDefault="00315086" w:rsidP="006E4D34">
      <w:pPr>
        <w:numPr>
          <w:ilvl w:val="0"/>
          <w:numId w:val="8"/>
        </w:numPr>
        <w:tabs>
          <w:tab w:val="left" w:pos="284"/>
        </w:tabs>
        <w:spacing w:after="120" w:line="360" w:lineRule="auto"/>
        <w:ind w:left="805" w:hanging="238"/>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Eğer steroid diabetik hastalarda kullanılıyorsa, hasta hiperglisemi yönünden takip edilmeli. </w:t>
      </w:r>
    </w:p>
    <w:p w14:paraId="7D6D0082" w14:textId="77777777" w:rsidR="00315086" w:rsidRPr="00A44BC2" w:rsidRDefault="00315086" w:rsidP="006E4D34">
      <w:pPr>
        <w:tabs>
          <w:tab w:val="left" w:pos="284"/>
        </w:tabs>
        <w:spacing w:before="240" w:after="240" w:line="360" w:lineRule="auto"/>
        <w:ind w:firstLine="709"/>
        <w:jc w:val="both"/>
        <w:rPr>
          <w:rFonts w:ascii="Times New Roman" w:hAnsi="Times New Roman" w:cs="Times New Roman"/>
          <w:sz w:val="24"/>
          <w:szCs w:val="24"/>
        </w:rPr>
      </w:pPr>
    </w:p>
    <w:p w14:paraId="2210FF42"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011D4EFD"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5C6BE260"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31D86BFF"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56B3E2E3"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4E1402B8"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70B92807"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0A4196EC"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11479150"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019E58AC"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32BC7136"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p>
    <w:p w14:paraId="0E6AA02C" w14:textId="77777777" w:rsidR="00DD288D" w:rsidRPr="00A44BC2" w:rsidRDefault="00DD288D" w:rsidP="006E4D34">
      <w:pPr>
        <w:spacing w:after="0" w:line="240" w:lineRule="auto"/>
        <w:jc w:val="center"/>
        <w:rPr>
          <w:rFonts w:ascii="Times New Roman" w:hAnsi="Times New Roman" w:cs="Times New Roman"/>
          <w:b/>
          <w:sz w:val="28"/>
          <w:szCs w:val="28"/>
        </w:rPr>
      </w:pPr>
      <w:r w:rsidRPr="00A44BC2">
        <w:rPr>
          <w:rFonts w:ascii="Times New Roman" w:hAnsi="Times New Roman" w:cs="Times New Roman"/>
          <w:b/>
          <w:sz w:val="28"/>
          <w:szCs w:val="28"/>
        </w:rPr>
        <w:lastRenderedPageBreak/>
        <w:t>3. GEREÇ VE YÖNTEM</w:t>
      </w:r>
    </w:p>
    <w:p w14:paraId="44D1FF0E" w14:textId="77777777" w:rsidR="006E4D34" w:rsidRPr="00A44BC2" w:rsidRDefault="006E4D34" w:rsidP="006E4D34">
      <w:pPr>
        <w:spacing w:after="0" w:line="240" w:lineRule="auto"/>
        <w:jc w:val="center"/>
        <w:rPr>
          <w:rFonts w:ascii="Times New Roman" w:hAnsi="Times New Roman" w:cs="Times New Roman"/>
          <w:b/>
          <w:sz w:val="24"/>
          <w:szCs w:val="24"/>
        </w:rPr>
      </w:pPr>
    </w:p>
    <w:p w14:paraId="473282AB" w14:textId="77777777" w:rsidR="006E4D34" w:rsidRPr="00A44BC2" w:rsidRDefault="006E4D34" w:rsidP="006E4D34">
      <w:pPr>
        <w:spacing w:after="0" w:line="240" w:lineRule="auto"/>
        <w:jc w:val="center"/>
        <w:rPr>
          <w:rFonts w:ascii="Times New Roman" w:hAnsi="Times New Roman" w:cs="Times New Roman"/>
          <w:b/>
          <w:sz w:val="24"/>
          <w:szCs w:val="24"/>
        </w:rPr>
      </w:pPr>
    </w:p>
    <w:p w14:paraId="2B8F725B" w14:textId="23E63A73" w:rsidR="00DD288D" w:rsidRPr="00A44BC2" w:rsidRDefault="008B2EB7"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3.1. Araştırmanın Tipi</w:t>
      </w:r>
    </w:p>
    <w:p w14:paraId="77CBB801" w14:textId="77777777" w:rsidR="006E4D34" w:rsidRPr="00A44BC2" w:rsidRDefault="006E4D34" w:rsidP="006E4D34">
      <w:pPr>
        <w:spacing w:after="0" w:line="240" w:lineRule="auto"/>
        <w:jc w:val="both"/>
        <w:rPr>
          <w:rFonts w:ascii="Times New Roman" w:hAnsi="Times New Roman" w:cs="Times New Roman"/>
          <w:b/>
          <w:sz w:val="24"/>
          <w:szCs w:val="24"/>
        </w:rPr>
      </w:pPr>
    </w:p>
    <w:p w14:paraId="3922D3A4" w14:textId="7AEC57A5" w:rsidR="00DD288D" w:rsidRPr="00A44BC2" w:rsidRDefault="00DD288D" w:rsidP="006E4D34">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Bu araştırma analitik-kesitsel tasarımda yapıl</w:t>
      </w:r>
      <w:r w:rsidR="00B77229">
        <w:rPr>
          <w:rFonts w:ascii="Times New Roman" w:hAnsi="Times New Roman" w:cs="Times New Roman"/>
          <w:sz w:val="24"/>
          <w:szCs w:val="24"/>
        </w:rPr>
        <w:t>mıştır</w:t>
      </w:r>
      <w:r w:rsidRPr="00A44BC2">
        <w:rPr>
          <w:rFonts w:ascii="Times New Roman" w:hAnsi="Times New Roman" w:cs="Times New Roman"/>
          <w:sz w:val="24"/>
          <w:szCs w:val="24"/>
        </w:rPr>
        <w:t>.</w:t>
      </w:r>
    </w:p>
    <w:p w14:paraId="407D546F" w14:textId="77777777" w:rsidR="006E4D34" w:rsidRPr="00A44BC2" w:rsidRDefault="006E4D34" w:rsidP="006E4D34">
      <w:pPr>
        <w:spacing w:after="0" w:line="240" w:lineRule="auto"/>
        <w:jc w:val="both"/>
        <w:rPr>
          <w:rFonts w:ascii="Times New Roman" w:hAnsi="Times New Roman" w:cs="Times New Roman"/>
          <w:b/>
          <w:sz w:val="24"/>
          <w:szCs w:val="24"/>
        </w:rPr>
      </w:pPr>
    </w:p>
    <w:p w14:paraId="231CFB38" w14:textId="77777777" w:rsidR="006E4D34" w:rsidRPr="00A44BC2" w:rsidRDefault="006E4D34" w:rsidP="006E4D34">
      <w:pPr>
        <w:spacing w:after="0" w:line="240" w:lineRule="auto"/>
        <w:jc w:val="both"/>
        <w:rPr>
          <w:rFonts w:ascii="Times New Roman" w:hAnsi="Times New Roman" w:cs="Times New Roman"/>
          <w:b/>
          <w:sz w:val="24"/>
          <w:szCs w:val="24"/>
        </w:rPr>
      </w:pPr>
    </w:p>
    <w:p w14:paraId="081E1878"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3.2. Araştırmanın Yeri</w:t>
      </w:r>
    </w:p>
    <w:p w14:paraId="29DE6578" w14:textId="77777777" w:rsidR="006E4D34" w:rsidRPr="00A44BC2" w:rsidRDefault="006E4D34" w:rsidP="006E4D34">
      <w:pPr>
        <w:spacing w:after="0" w:line="240" w:lineRule="auto"/>
        <w:jc w:val="both"/>
        <w:rPr>
          <w:rFonts w:ascii="Times New Roman" w:hAnsi="Times New Roman" w:cs="Times New Roman"/>
          <w:b/>
          <w:sz w:val="24"/>
          <w:szCs w:val="24"/>
        </w:rPr>
      </w:pPr>
    </w:p>
    <w:p w14:paraId="13E07CC9" w14:textId="77777777" w:rsidR="00806F92" w:rsidRDefault="00DD288D" w:rsidP="006E4D3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Araştırma, Adnan Menderes Üniversitesi Uygulama ve Araştırma Hastanesi Kadın Hastalıkları ve Doğum Kliniği ile Aydın Kadın Doğum ve Çocuk Hastalıkları Hastanesi tarafından bakım verilen erken doğum tehdidi tanısı almış gebeler ile yapıl</w:t>
      </w:r>
      <w:r w:rsidR="00174BFA" w:rsidRPr="00A44BC2">
        <w:rPr>
          <w:rFonts w:ascii="Times New Roman" w:hAnsi="Times New Roman" w:cs="Times New Roman"/>
          <w:sz w:val="24"/>
          <w:szCs w:val="24"/>
        </w:rPr>
        <w:t>dı</w:t>
      </w:r>
      <w:r w:rsidRPr="00A44BC2">
        <w:rPr>
          <w:rFonts w:ascii="Times New Roman" w:hAnsi="Times New Roman" w:cs="Times New Roman"/>
          <w:sz w:val="24"/>
          <w:szCs w:val="24"/>
        </w:rPr>
        <w:t>.</w:t>
      </w:r>
      <w:r w:rsidR="00174BFA" w:rsidRPr="00A44BC2">
        <w:rPr>
          <w:rFonts w:ascii="Times New Roman" w:hAnsi="Times New Roman" w:cs="Times New Roman"/>
          <w:sz w:val="24"/>
          <w:szCs w:val="24"/>
        </w:rPr>
        <w:t xml:space="preserve"> </w:t>
      </w:r>
    </w:p>
    <w:p w14:paraId="0BCB12F2" w14:textId="47755C58" w:rsidR="00D6150B" w:rsidRPr="00A44BC2" w:rsidRDefault="00655BD2" w:rsidP="006E4D3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Adnan Menderes Üniversitesi Uygulama ve Araştırma Hastanesi Kadın Hastalıkları ve Doğum Kliniği </w:t>
      </w:r>
      <w:r w:rsidR="008B2EB7" w:rsidRPr="00A44BC2">
        <w:rPr>
          <w:rFonts w:ascii="Times New Roman" w:hAnsi="Times New Roman" w:cs="Times New Roman"/>
          <w:sz w:val="24"/>
          <w:szCs w:val="24"/>
        </w:rPr>
        <w:t xml:space="preserve">2 yatağı doğumhanede olmak üzere 28 yatak ile hizmet vermektedir. Bölüm jinekoloji ve obstetri olarak ayrılmamaktadır. Tüm odalar iki kişiliktir ve her odada tuvalet bulunmaktadır. Serviste 12 kişi hizmet vermekte ve bunların 5’i ebe </w:t>
      </w:r>
      <w:r w:rsidR="00171049" w:rsidRPr="00A44BC2">
        <w:rPr>
          <w:rFonts w:ascii="Times New Roman" w:hAnsi="Times New Roman" w:cs="Times New Roman"/>
          <w:sz w:val="24"/>
          <w:szCs w:val="24"/>
        </w:rPr>
        <w:t xml:space="preserve">ve </w:t>
      </w:r>
      <w:r w:rsidR="008B2EB7" w:rsidRPr="00A44BC2">
        <w:rPr>
          <w:rFonts w:ascii="Times New Roman" w:hAnsi="Times New Roman" w:cs="Times New Roman"/>
          <w:sz w:val="24"/>
          <w:szCs w:val="24"/>
        </w:rPr>
        <w:t xml:space="preserve">7’si hemşiredir. </w:t>
      </w:r>
      <w:r w:rsidR="00900159" w:rsidRPr="00A44BC2">
        <w:rPr>
          <w:rFonts w:ascii="Times New Roman" w:hAnsi="Times New Roman" w:cs="Times New Roman"/>
          <w:sz w:val="24"/>
          <w:szCs w:val="24"/>
        </w:rPr>
        <w:t xml:space="preserve">Bu klinikte </w:t>
      </w:r>
      <w:r w:rsidR="008B2EB7" w:rsidRPr="00A44BC2">
        <w:rPr>
          <w:rFonts w:ascii="Times New Roman" w:hAnsi="Times New Roman" w:cs="Times New Roman"/>
          <w:sz w:val="24"/>
          <w:szCs w:val="24"/>
        </w:rPr>
        <w:t xml:space="preserve">bir </w:t>
      </w:r>
      <w:r w:rsidR="00900159" w:rsidRPr="00A44BC2">
        <w:rPr>
          <w:rFonts w:ascii="Times New Roman" w:hAnsi="Times New Roman" w:cs="Times New Roman"/>
          <w:sz w:val="24"/>
          <w:szCs w:val="24"/>
        </w:rPr>
        <w:t xml:space="preserve">ebe </w:t>
      </w:r>
      <w:r w:rsidR="008B2EB7" w:rsidRPr="00A44BC2">
        <w:rPr>
          <w:rFonts w:ascii="Times New Roman" w:hAnsi="Times New Roman" w:cs="Times New Roman"/>
          <w:sz w:val="24"/>
          <w:szCs w:val="24"/>
        </w:rPr>
        <w:t>servis sorumlusu</w:t>
      </w:r>
      <w:r w:rsidR="00900159" w:rsidRPr="00A44BC2">
        <w:rPr>
          <w:rFonts w:ascii="Times New Roman" w:hAnsi="Times New Roman" w:cs="Times New Roman"/>
          <w:sz w:val="24"/>
          <w:szCs w:val="24"/>
        </w:rPr>
        <w:t>,</w:t>
      </w:r>
      <w:r w:rsidR="00456EDA" w:rsidRPr="00A44BC2">
        <w:rPr>
          <w:rFonts w:ascii="Times New Roman" w:hAnsi="Times New Roman" w:cs="Times New Roman"/>
          <w:sz w:val="24"/>
          <w:szCs w:val="24"/>
        </w:rPr>
        <w:t xml:space="preserve"> bir</w:t>
      </w:r>
      <w:r w:rsidR="008B2EB7" w:rsidRPr="00A44BC2">
        <w:rPr>
          <w:rFonts w:ascii="Times New Roman" w:hAnsi="Times New Roman" w:cs="Times New Roman"/>
          <w:sz w:val="24"/>
          <w:szCs w:val="24"/>
        </w:rPr>
        <w:t xml:space="preserve"> </w:t>
      </w:r>
      <w:r w:rsidR="00900159" w:rsidRPr="00A44BC2">
        <w:rPr>
          <w:rFonts w:ascii="Times New Roman" w:hAnsi="Times New Roman" w:cs="Times New Roman"/>
          <w:sz w:val="24"/>
          <w:szCs w:val="24"/>
        </w:rPr>
        <w:t>hemşire</w:t>
      </w:r>
      <w:r w:rsidR="008B2EB7" w:rsidRPr="00A44BC2">
        <w:rPr>
          <w:rFonts w:ascii="Times New Roman" w:hAnsi="Times New Roman" w:cs="Times New Roman"/>
          <w:sz w:val="24"/>
          <w:szCs w:val="24"/>
        </w:rPr>
        <w:t xml:space="preserve"> bebek</w:t>
      </w:r>
      <w:r w:rsidR="00171049" w:rsidRPr="00A44BC2">
        <w:rPr>
          <w:rFonts w:ascii="Times New Roman" w:hAnsi="Times New Roman" w:cs="Times New Roman"/>
          <w:sz w:val="24"/>
          <w:szCs w:val="24"/>
        </w:rPr>
        <w:t xml:space="preserve"> hemşiresi olarak </w:t>
      </w:r>
      <w:r w:rsidR="00900159" w:rsidRPr="00A44BC2">
        <w:rPr>
          <w:rFonts w:ascii="Times New Roman" w:hAnsi="Times New Roman" w:cs="Times New Roman"/>
          <w:sz w:val="24"/>
          <w:szCs w:val="24"/>
        </w:rPr>
        <w:t>ve d</w:t>
      </w:r>
      <w:r w:rsidR="00171049" w:rsidRPr="00A44BC2">
        <w:rPr>
          <w:rFonts w:ascii="Times New Roman" w:hAnsi="Times New Roman" w:cs="Times New Roman"/>
          <w:sz w:val="24"/>
          <w:szCs w:val="24"/>
        </w:rPr>
        <w:t>iğer</w:t>
      </w:r>
      <w:r w:rsidR="008B2EB7" w:rsidRPr="00A44BC2">
        <w:rPr>
          <w:rFonts w:ascii="Times New Roman" w:hAnsi="Times New Roman" w:cs="Times New Roman"/>
          <w:sz w:val="24"/>
          <w:szCs w:val="24"/>
        </w:rPr>
        <w:t xml:space="preserve"> ebe ve hemşireler </w:t>
      </w:r>
      <w:r w:rsidR="00900159" w:rsidRPr="00A44BC2">
        <w:rPr>
          <w:rFonts w:ascii="Times New Roman" w:hAnsi="Times New Roman" w:cs="Times New Roman"/>
          <w:sz w:val="24"/>
          <w:szCs w:val="24"/>
        </w:rPr>
        <w:t xml:space="preserve">de </w:t>
      </w:r>
      <w:r w:rsidR="008B2EB7" w:rsidRPr="00A44BC2">
        <w:rPr>
          <w:rFonts w:ascii="Times New Roman" w:hAnsi="Times New Roman" w:cs="Times New Roman"/>
          <w:sz w:val="24"/>
          <w:szCs w:val="24"/>
        </w:rPr>
        <w:t>nöbet</w:t>
      </w:r>
      <w:r w:rsidR="00900159" w:rsidRPr="00A44BC2">
        <w:rPr>
          <w:rFonts w:ascii="Times New Roman" w:hAnsi="Times New Roman" w:cs="Times New Roman"/>
          <w:sz w:val="24"/>
          <w:szCs w:val="24"/>
        </w:rPr>
        <w:t>li</w:t>
      </w:r>
      <w:r w:rsidR="008B2EB7" w:rsidRPr="00A44BC2">
        <w:rPr>
          <w:rFonts w:ascii="Times New Roman" w:hAnsi="Times New Roman" w:cs="Times New Roman"/>
          <w:sz w:val="24"/>
          <w:szCs w:val="24"/>
        </w:rPr>
        <w:t xml:space="preserve"> çalışma sistemi ile görev yapmaktadır. </w:t>
      </w:r>
      <w:r w:rsidR="007B6D56" w:rsidRPr="007B6D56">
        <w:rPr>
          <w:rFonts w:ascii="Times New Roman" w:hAnsi="Times New Roman" w:cs="Times New Roman"/>
          <w:sz w:val="24"/>
          <w:szCs w:val="24"/>
        </w:rPr>
        <w:t>Bu ü</w:t>
      </w:r>
      <w:r w:rsidR="00B77229" w:rsidRPr="007B6D56">
        <w:rPr>
          <w:rFonts w:ascii="Times New Roman" w:hAnsi="Times New Roman" w:cs="Times New Roman"/>
          <w:sz w:val="24"/>
          <w:szCs w:val="24"/>
        </w:rPr>
        <w:t>niversite</w:t>
      </w:r>
      <w:r w:rsidR="007B6D56" w:rsidRPr="007B6D56">
        <w:rPr>
          <w:rFonts w:ascii="Times New Roman" w:hAnsi="Times New Roman" w:cs="Times New Roman"/>
          <w:sz w:val="24"/>
          <w:szCs w:val="24"/>
        </w:rPr>
        <w:t xml:space="preserve"> hastanesinin</w:t>
      </w:r>
      <w:r w:rsidR="00B77229" w:rsidRPr="007B6D56">
        <w:rPr>
          <w:rFonts w:ascii="Times New Roman" w:hAnsi="Times New Roman" w:cs="Times New Roman"/>
          <w:sz w:val="24"/>
          <w:szCs w:val="24"/>
        </w:rPr>
        <w:t xml:space="preserve"> k</w:t>
      </w:r>
      <w:r w:rsidR="000D5FB6" w:rsidRPr="007B6D56">
        <w:rPr>
          <w:rFonts w:ascii="Times New Roman" w:hAnsi="Times New Roman" w:cs="Times New Roman"/>
          <w:sz w:val="24"/>
          <w:szCs w:val="24"/>
        </w:rPr>
        <w:t>adın doğum polikliniği 6 oda</w:t>
      </w:r>
      <w:r w:rsidR="00900159" w:rsidRPr="007B6D56">
        <w:rPr>
          <w:rFonts w:ascii="Times New Roman" w:hAnsi="Times New Roman" w:cs="Times New Roman"/>
          <w:sz w:val="24"/>
          <w:szCs w:val="24"/>
        </w:rPr>
        <w:t>lıdır,</w:t>
      </w:r>
      <w:r w:rsidR="000D5FB6" w:rsidRPr="007B6D56">
        <w:rPr>
          <w:rFonts w:ascii="Times New Roman" w:hAnsi="Times New Roman" w:cs="Times New Roman"/>
          <w:sz w:val="24"/>
          <w:szCs w:val="24"/>
        </w:rPr>
        <w:t xml:space="preserve"> 3 hemşire </w:t>
      </w:r>
      <w:r w:rsidR="00900159" w:rsidRPr="007B6D56">
        <w:rPr>
          <w:rFonts w:ascii="Times New Roman" w:hAnsi="Times New Roman" w:cs="Times New Roman"/>
          <w:sz w:val="24"/>
          <w:szCs w:val="24"/>
        </w:rPr>
        <w:t>hizmet vermekte ve iki</w:t>
      </w:r>
      <w:r w:rsidR="00900159" w:rsidRPr="00A44BC2">
        <w:rPr>
          <w:rFonts w:ascii="Times New Roman" w:hAnsi="Times New Roman" w:cs="Times New Roman"/>
          <w:sz w:val="24"/>
          <w:szCs w:val="24"/>
        </w:rPr>
        <w:t xml:space="preserve"> yataklı </w:t>
      </w:r>
      <w:r w:rsidR="000D5FB6" w:rsidRPr="00A44BC2">
        <w:rPr>
          <w:rFonts w:ascii="Times New Roman" w:hAnsi="Times New Roman" w:cs="Times New Roman"/>
          <w:sz w:val="24"/>
          <w:szCs w:val="24"/>
        </w:rPr>
        <w:t>doğumhane</w:t>
      </w:r>
      <w:r w:rsidR="00900159" w:rsidRPr="00A44BC2">
        <w:rPr>
          <w:rFonts w:ascii="Times New Roman" w:hAnsi="Times New Roman" w:cs="Times New Roman"/>
          <w:sz w:val="24"/>
          <w:szCs w:val="24"/>
        </w:rPr>
        <w:t>si</w:t>
      </w:r>
      <w:r w:rsidR="000D5FB6" w:rsidRPr="00A44BC2">
        <w:rPr>
          <w:rFonts w:ascii="Times New Roman" w:hAnsi="Times New Roman" w:cs="Times New Roman"/>
          <w:sz w:val="24"/>
          <w:szCs w:val="24"/>
        </w:rPr>
        <w:t xml:space="preserve"> servis içinde </w:t>
      </w:r>
      <w:r w:rsidR="00900159" w:rsidRPr="00A44BC2">
        <w:rPr>
          <w:rFonts w:ascii="Times New Roman" w:hAnsi="Times New Roman" w:cs="Times New Roman"/>
          <w:sz w:val="24"/>
          <w:szCs w:val="24"/>
        </w:rPr>
        <w:t>yer almaktadır</w:t>
      </w:r>
      <w:r w:rsidR="000D5FB6" w:rsidRPr="00A44BC2">
        <w:rPr>
          <w:rFonts w:ascii="Times New Roman" w:hAnsi="Times New Roman" w:cs="Times New Roman"/>
          <w:sz w:val="24"/>
          <w:szCs w:val="24"/>
        </w:rPr>
        <w:t xml:space="preserve">. </w:t>
      </w:r>
      <w:r w:rsidR="00900159" w:rsidRPr="00A44BC2">
        <w:rPr>
          <w:rFonts w:ascii="Times New Roman" w:hAnsi="Times New Roman" w:cs="Times New Roman"/>
          <w:sz w:val="24"/>
          <w:szCs w:val="24"/>
        </w:rPr>
        <w:t>Bu h</w:t>
      </w:r>
      <w:r w:rsidR="000D5FB6" w:rsidRPr="00A44BC2">
        <w:rPr>
          <w:rFonts w:ascii="Times New Roman" w:hAnsi="Times New Roman" w:cs="Times New Roman"/>
          <w:sz w:val="24"/>
          <w:szCs w:val="24"/>
        </w:rPr>
        <w:t xml:space="preserve">astanede iki ayrı klinik olarak hizmet veren ve toplam 23 yatağı bulunan üçüncü basamak ile 8 yataklı ikinci basamak yenidoğan bakım ünitesi bulunmaktadır. </w:t>
      </w:r>
    </w:p>
    <w:p w14:paraId="1D4D22C2" w14:textId="3BB142D8" w:rsidR="00A354B2" w:rsidRPr="00A44BC2" w:rsidRDefault="00174BFA" w:rsidP="006E4D34">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Aydın Kadın Doğum ve Çocuk Hastanesinde </w:t>
      </w:r>
      <w:r w:rsidR="000A61E1" w:rsidRPr="00A44BC2">
        <w:rPr>
          <w:rFonts w:ascii="Times New Roman" w:hAnsi="Times New Roman" w:cs="Times New Roman"/>
          <w:sz w:val="24"/>
          <w:szCs w:val="24"/>
        </w:rPr>
        <w:t>preterm doğum riski olan gebeler kadın doğum servisi</w:t>
      </w:r>
      <w:r w:rsidRPr="00A44BC2">
        <w:rPr>
          <w:rFonts w:ascii="Times New Roman" w:hAnsi="Times New Roman" w:cs="Times New Roman"/>
          <w:sz w:val="24"/>
          <w:szCs w:val="24"/>
        </w:rPr>
        <w:t xml:space="preserve"> ve jinekoloji servis</w:t>
      </w:r>
      <w:r w:rsidR="000A61E1" w:rsidRPr="00A44BC2">
        <w:rPr>
          <w:rFonts w:ascii="Times New Roman" w:hAnsi="Times New Roman" w:cs="Times New Roman"/>
          <w:sz w:val="24"/>
          <w:szCs w:val="24"/>
        </w:rPr>
        <w:t>lerinde hizmet almaktadırlar</w:t>
      </w:r>
      <w:r w:rsidRPr="00A44BC2">
        <w:rPr>
          <w:rFonts w:ascii="Times New Roman" w:hAnsi="Times New Roman" w:cs="Times New Roman"/>
          <w:sz w:val="24"/>
          <w:szCs w:val="24"/>
        </w:rPr>
        <w:t xml:space="preserve">. Kadın doğum servisi, </w:t>
      </w:r>
      <w:r w:rsidR="00575169" w:rsidRPr="00A44BC2">
        <w:rPr>
          <w:rFonts w:ascii="Times New Roman" w:hAnsi="Times New Roman" w:cs="Times New Roman"/>
          <w:sz w:val="24"/>
          <w:szCs w:val="24"/>
        </w:rPr>
        <w:t>16 tanesi 2 yataklı, 8 tanesi</w:t>
      </w:r>
      <w:r w:rsidRPr="00A44BC2">
        <w:rPr>
          <w:rFonts w:ascii="Times New Roman" w:hAnsi="Times New Roman" w:cs="Times New Roman"/>
          <w:sz w:val="24"/>
          <w:szCs w:val="24"/>
        </w:rPr>
        <w:t xml:space="preserve"> tek yataklı ve tuvaletleri odanın içinde olmak üzere 40 yata</w:t>
      </w:r>
      <w:r w:rsidR="00575169" w:rsidRPr="00A44BC2">
        <w:rPr>
          <w:rFonts w:ascii="Times New Roman" w:hAnsi="Times New Roman" w:cs="Times New Roman"/>
          <w:sz w:val="24"/>
          <w:szCs w:val="24"/>
        </w:rPr>
        <w:t>ğı bulunmaktadır. Serviste 15 ebe çalışmakta</w:t>
      </w:r>
      <w:r w:rsidR="000A61E1" w:rsidRPr="00A44BC2">
        <w:rPr>
          <w:rFonts w:ascii="Times New Roman" w:hAnsi="Times New Roman" w:cs="Times New Roman"/>
          <w:sz w:val="24"/>
          <w:szCs w:val="24"/>
        </w:rPr>
        <w:t>,</w:t>
      </w:r>
      <w:r w:rsidR="00575169" w:rsidRPr="00A44BC2">
        <w:rPr>
          <w:rFonts w:ascii="Times New Roman" w:hAnsi="Times New Roman" w:cs="Times New Roman"/>
          <w:sz w:val="24"/>
          <w:szCs w:val="24"/>
        </w:rPr>
        <w:t xml:space="preserve"> 1 ebe servis sorumlusu ve diğer ebeler nöbet</w:t>
      </w:r>
      <w:r w:rsidR="000A61E1" w:rsidRPr="00A44BC2">
        <w:rPr>
          <w:rFonts w:ascii="Times New Roman" w:hAnsi="Times New Roman" w:cs="Times New Roman"/>
          <w:sz w:val="24"/>
          <w:szCs w:val="24"/>
        </w:rPr>
        <w:t>li</w:t>
      </w:r>
      <w:r w:rsidR="00575169" w:rsidRPr="00A44BC2">
        <w:rPr>
          <w:rFonts w:ascii="Times New Roman" w:hAnsi="Times New Roman" w:cs="Times New Roman"/>
          <w:sz w:val="24"/>
          <w:szCs w:val="24"/>
        </w:rPr>
        <w:t xml:space="preserve"> çalışma sistemi ile görev yapmaktadır. </w:t>
      </w:r>
      <w:r w:rsidR="000A61E1" w:rsidRPr="00A44BC2">
        <w:rPr>
          <w:rFonts w:ascii="Times New Roman" w:hAnsi="Times New Roman" w:cs="Times New Roman"/>
          <w:sz w:val="24"/>
          <w:szCs w:val="24"/>
        </w:rPr>
        <w:t xml:space="preserve">Bu hastane, 12 adet </w:t>
      </w:r>
      <w:r w:rsidR="00575169" w:rsidRPr="00A44BC2">
        <w:rPr>
          <w:rFonts w:ascii="Times New Roman" w:hAnsi="Times New Roman" w:cs="Times New Roman"/>
          <w:sz w:val="24"/>
          <w:szCs w:val="24"/>
        </w:rPr>
        <w:t xml:space="preserve">doğum polikliniği, </w:t>
      </w:r>
      <w:r w:rsidR="000A61E1" w:rsidRPr="00A44BC2">
        <w:rPr>
          <w:rFonts w:ascii="Times New Roman" w:hAnsi="Times New Roman" w:cs="Times New Roman"/>
          <w:sz w:val="24"/>
          <w:szCs w:val="24"/>
        </w:rPr>
        <w:t xml:space="preserve">1 adet </w:t>
      </w:r>
      <w:r w:rsidR="00575169" w:rsidRPr="00A44BC2">
        <w:rPr>
          <w:rFonts w:ascii="Times New Roman" w:hAnsi="Times New Roman" w:cs="Times New Roman"/>
          <w:sz w:val="24"/>
          <w:szCs w:val="24"/>
        </w:rPr>
        <w:t xml:space="preserve">doğumhane, </w:t>
      </w:r>
      <w:r w:rsidR="000A61E1" w:rsidRPr="00A44BC2">
        <w:rPr>
          <w:rFonts w:ascii="Times New Roman" w:hAnsi="Times New Roman" w:cs="Times New Roman"/>
          <w:sz w:val="24"/>
          <w:szCs w:val="24"/>
        </w:rPr>
        <w:t xml:space="preserve">bir adet </w:t>
      </w:r>
      <w:r w:rsidR="00575169" w:rsidRPr="00A44BC2">
        <w:rPr>
          <w:rFonts w:ascii="Times New Roman" w:hAnsi="Times New Roman" w:cs="Times New Roman"/>
          <w:sz w:val="24"/>
          <w:szCs w:val="24"/>
        </w:rPr>
        <w:t>üç</w:t>
      </w:r>
      <w:r w:rsidR="000A61E1" w:rsidRPr="00A44BC2">
        <w:rPr>
          <w:rFonts w:ascii="Times New Roman" w:hAnsi="Times New Roman" w:cs="Times New Roman"/>
          <w:sz w:val="24"/>
          <w:szCs w:val="24"/>
        </w:rPr>
        <w:t>üncü</w:t>
      </w:r>
      <w:r w:rsidR="00575169" w:rsidRPr="00A44BC2">
        <w:rPr>
          <w:rFonts w:ascii="Times New Roman" w:hAnsi="Times New Roman" w:cs="Times New Roman"/>
          <w:sz w:val="24"/>
          <w:szCs w:val="24"/>
        </w:rPr>
        <w:t xml:space="preserve"> seviyede yenidoğan bakım ünitesi ve gebe bilgilendirme sınıfı ile hizmet vermektedir. </w:t>
      </w:r>
    </w:p>
    <w:p w14:paraId="059D5790" w14:textId="0A90F395" w:rsidR="00DD288D" w:rsidRPr="00A44BC2" w:rsidRDefault="00A354B2" w:rsidP="006E4D34">
      <w:pPr>
        <w:spacing w:before="240"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Aydın Kadın Doğum ve Çocuk Hastanesinin </w:t>
      </w:r>
      <w:r w:rsidR="00575169" w:rsidRPr="00A44BC2">
        <w:rPr>
          <w:rFonts w:ascii="Times New Roman" w:hAnsi="Times New Roman" w:cs="Times New Roman"/>
          <w:sz w:val="24"/>
          <w:szCs w:val="24"/>
        </w:rPr>
        <w:t xml:space="preserve">istatistik verilerine göre </w:t>
      </w:r>
      <w:r w:rsidR="00655BD2" w:rsidRPr="00A44BC2">
        <w:rPr>
          <w:rFonts w:ascii="Times New Roman" w:hAnsi="Times New Roman" w:cs="Times New Roman"/>
          <w:sz w:val="24"/>
          <w:szCs w:val="24"/>
        </w:rPr>
        <w:t xml:space="preserve">yıllık doğum </w:t>
      </w:r>
      <w:r w:rsidRPr="00A44BC2">
        <w:rPr>
          <w:rFonts w:ascii="Times New Roman" w:hAnsi="Times New Roman" w:cs="Times New Roman"/>
          <w:sz w:val="24"/>
          <w:szCs w:val="24"/>
        </w:rPr>
        <w:t>sayının yaklaşık</w:t>
      </w:r>
      <w:r w:rsidR="00655BD2" w:rsidRPr="00A44BC2">
        <w:rPr>
          <w:rFonts w:ascii="Times New Roman" w:hAnsi="Times New Roman" w:cs="Times New Roman"/>
          <w:sz w:val="24"/>
          <w:szCs w:val="24"/>
        </w:rPr>
        <w:t xml:space="preserve"> </w:t>
      </w:r>
      <w:r w:rsidR="000A61E1" w:rsidRPr="00A44BC2">
        <w:rPr>
          <w:rFonts w:ascii="Times New Roman" w:hAnsi="Times New Roman" w:cs="Times New Roman"/>
          <w:sz w:val="24"/>
          <w:szCs w:val="24"/>
        </w:rPr>
        <w:t>7000</w:t>
      </w:r>
      <w:r w:rsidRPr="00A44BC2">
        <w:rPr>
          <w:rFonts w:ascii="Times New Roman" w:hAnsi="Times New Roman" w:cs="Times New Roman"/>
          <w:sz w:val="24"/>
          <w:szCs w:val="24"/>
        </w:rPr>
        <w:t xml:space="preserve"> ve</w:t>
      </w:r>
      <w:r w:rsidR="00655BD2" w:rsidRPr="00A44BC2">
        <w:rPr>
          <w:rFonts w:ascii="Times New Roman" w:hAnsi="Times New Roman" w:cs="Times New Roman"/>
          <w:sz w:val="24"/>
          <w:szCs w:val="24"/>
        </w:rPr>
        <w:t xml:space="preserve"> Adnan Menderes Üniversitesi Uygulama ve Araştırma Hastanesinin </w:t>
      </w:r>
      <w:r w:rsidR="00EC3A2D" w:rsidRPr="00A44BC2">
        <w:rPr>
          <w:rFonts w:ascii="Times New Roman" w:hAnsi="Times New Roman" w:cs="Times New Roman"/>
          <w:sz w:val="24"/>
          <w:szCs w:val="24"/>
        </w:rPr>
        <w:t xml:space="preserve">ise </w:t>
      </w:r>
      <w:r w:rsidR="000D5FB6" w:rsidRPr="00A44BC2">
        <w:rPr>
          <w:rFonts w:ascii="Times New Roman" w:hAnsi="Times New Roman" w:cs="Times New Roman"/>
          <w:sz w:val="24"/>
          <w:szCs w:val="24"/>
        </w:rPr>
        <w:t>20</w:t>
      </w:r>
      <w:r w:rsidR="00EC3A2D" w:rsidRPr="00A44BC2">
        <w:rPr>
          <w:rFonts w:ascii="Times New Roman" w:hAnsi="Times New Roman" w:cs="Times New Roman"/>
          <w:sz w:val="24"/>
          <w:szCs w:val="24"/>
        </w:rPr>
        <w:t>00</w:t>
      </w:r>
      <w:r w:rsidR="00655BD2" w:rsidRPr="00A44BC2">
        <w:rPr>
          <w:rFonts w:ascii="Times New Roman" w:hAnsi="Times New Roman" w:cs="Times New Roman"/>
          <w:sz w:val="24"/>
          <w:szCs w:val="24"/>
        </w:rPr>
        <w:t xml:space="preserve"> doğumdur. </w:t>
      </w:r>
      <w:r w:rsidR="0092589C" w:rsidRPr="00A44BC2">
        <w:rPr>
          <w:rFonts w:ascii="Times New Roman" w:hAnsi="Times New Roman" w:cs="Times New Roman"/>
          <w:sz w:val="24"/>
          <w:szCs w:val="24"/>
        </w:rPr>
        <w:t>Her i</w:t>
      </w:r>
      <w:r w:rsidR="00655BD2" w:rsidRPr="00A44BC2">
        <w:rPr>
          <w:rFonts w:ascii="Times New Roman" w:hAnsi="Times New Roman" w:cs="Times New Roman"/>
          <w:sz w:val="24"/>
          <w:szCs w:val="24"/>
        </w:rPr>
        <w:t>ki hastanede de erken doğum tehdidi ile hastaneye yatış</w:t>
      </w:r>
      <w:r w:rsidR="0092589C" w:rsidRPr="00A44BC2">
        <w:rPr>
          <w:rFonts w:ascii="Times New Roman" w:hAnsi="Times New Roman" w:cs="Times New Roman"/>
          <w:sz w:val="24"/>
          <w:szCs w:val="24"/>
        </w:rPr>
        <w:t>ı</w:t>
      </w:r>
      <w:r w:rsidR="00655BD2" w:rsidRPr="00A44BC2">
        <w:rPr>
          <w:rFonts w:ascii="Times New Roman" w:hAnsi="Times New Roman" w:cs="Times New Roman"/>
          <w:sz w:val="24"/>
          <w:szCs w:val="24"/>
        </w:rPr>
        <w:t xml:space="preserve"> </w:t>
      </w:r>
      <w:r w:rsidR="0092589C" w:rsidRPr="00A44BC2">
        <w:rPr>
          <w:rFonts w:ascii="Times New Roman" w:hAnsi="Times New Roman" w:cs="Times New Roman"/>
          <w:sz w:val="24"/>
          <w:szCs w:val="24"/>
        </w:rPr>
        <w:t>yapılan</w:t>
      </w:r>
      <w:r w:rsidR="00655BD2" w:rsidRPr="00A44BC2">
        <w:rPr>
          <w:rFonts w:ascii="Times New Roman" w:hAnsi="Times New Roman" w:cs="Times New Roman"/>
          <w:sz w:val="24"/>
          <w:szCs w:val="24"/>
        </w:rPr>
        <w:t xml:space="preserve"> gebeler mesai saatleri içinde kendi doktoru tarafından </w:t>
      </w:r>
      <w:r w:rsidR="00B72555" w:rsidRPr="00A44BC2">
        <w:rPr>
          <w:rFonts w:ascii="Times New Roman" w:hAnsi="Times New Roman" w:cs="Times New Roman"/>
          <w:sz w:val="24"/>
          <w:szCs w:val="24"/>
        </w:rPr>
        <w:t>muayene edilmekte</w:t>
      </w:r>
      <w:r w:rsidR="00456EDA" w:rsidRPr="00A44BC2">
        <w:rPr>
          <w:rFonts w:ascii="Times New Roman" w:hAnsi="Times New Roman" w:cs="Times New Roman"/>
          <w:sz w:val="24"/>
          <w:szCs w:val="24"/>
        </w:rPr>
        <w:t>d</w:t>
      </w:r>
      <w:r w:rsidR="00B72555" w:rsidRPr="00A44BC2">
        <w:rPr>
          <w:rFonts w:ascii="Times New Roman" w:hAnsi="Times New Roman" w:cs="Times New Roman"/>
          <w:sz w:val="24"/>
          <w:szCs w:val="24"/>
        </w:rPr>
        <w:t>ir</w:t>
      </w:r>
      <w:r w:rsidR="00655BD2" w:rsidRPr="00A44BC2">
        <w:rPr>
          <w:rFonts w:ascii="Times New Roman" w:hAnsi="Times New Roman" w:cs="Times New Roman"/>
          <w:sz w:val="24"/>
          <w:szCs w:val="24"/>
        </w:rPr>
        <w:t>. Yatışı uygun görülen gebeler servise yönlendiril</w:t>
      </w:r>
      <w:r w:rsidR="00B72555" w:rsidRPr="00A44BC2">
        <w:rPr>
          <w:rFonts w:ascii="Times New Roman" w:hAnsi="Times New Roman" w:cs="Times New Roman"/>
          <w:sz w:val="24"/>
          <w:szCs w:val="24"/>
        </w:rPr>
        <w:t>mekted</w:t>
      </w:r>
      <w:r w:rsidR="00655BD2" w:rsidRPr="00A44BC2">
        <w:rPr>
          <w:rFonts w:ascii="Times New Roman" w:hAnsi="Times New Roman" w:cs="Times New Roman"/>
          <w:sz w:val="24"/>
          <w:szCs w:val="24"/>
        </w:rPr>
        <w:t xml:space="preserve">ir. Mesai saatleri dışında ya da hafta </w:t>
      </w:r>
      <w:r w:rsidR="00655BD2" w:rsidRPr="00A44BC2">
        <w:rPr>
          <w:rFonts w:ascii="Times New Roman" w:hAnsi="Times New Roman" w:cs="Times New Roman"/>
          <w:sz w:val="24"/>
          <w:szCs w:val="24"/>
        </w:rPr>
        <w:lastRenderedPageBreak/>
        <w:t xml:space="preserve">sonu gelişen durumlarda </w:t>
      </w:r>
      <w:r w:rsidR="00B72555" w:rsidRPr="00A44BC2">
        <w:rPr>
          <w:rFonts w:ascii="Times New Roman" w:hAnsi="Times New Roman" w:cs="Times New Roman"/>
          <w:sz w:val="24"/>
          <w:szCs w:val="24"/>
        </w:rPr>
        <w:t xml:space="preserve">ise </w:t>
      </w:r>
      <w:r w:rsidR="00655BD2" w:rsidRPr="00A44BC2">
        <w:rPr>
          <w:rFonts w:ascii="Times New Roman" w:hAnsi="Times New Roman" w:cs="Times New Roman"/>
          <w:sz w:val="24"/>
          <w:szCs w:val="24"/>
        </w:rPr>
        <w:t xml:space="preserve">icap ve nöbetçi doktor onayı ile gebelerin servislere yatışı yapılmaktadır. Erken doğum tehdidi ile yatışı yapılan gebelere ebe ve hemşireler tarafından durumu hakkında bilgilendirme yapılmakta, onam formları imzalatılmakta, tedavisi hakkında bilgilendirme ve tedavisi yapılmaktadır.  </w:t>
      </w:r>
    </w:p>
    <w:p w14:paraId="050FF475" w14:textId="77777777" w:rsidR="006E4D34" w:rsidRPr="00A44BC2" w:rsidRDefault="006E4D34" w:rsidP="006E4D34">
      <w:pPr>
        <w:spacing w:after="0" w:line="240" w:lineRule="auto"/>
        <w:jc w:val="both"/>
        <w:rPr>
          <w:rFonts w:ascii="Times New Roman" w:hAnsi="Times New Roman" w:cs="Times New Roman"/>
          <w:b/>
          <w:sz w:val="24"/>
          <w:szCs w:val="24"/>
        </w:rPr>
      </w:pPr>
    </w:p>
    <w:p w14:paraId="5021F0D6" w14:textId="77777777" w:rsidR="006E4D34" w:rsidRPr="00A44BC2" w:rsidRDefault="006E4D34" w:rsidP="006E4D34">
      <w:pPr>
        <w:spacing w:after="0" w:line="240" w:lineRule="auto"/>
        <w:jc w:val="both"/>
        <w:rPr>
          <w:rFonts w:ascii="Times New Roman" w:hAnsi="Times New Roman" w:cs="Times New Roman"/>
          <w:b/>
          <w:sz w:val="24"/>
          <w:szCs w:val="24"/>
        </w:rPr>
      </w:pPr>
    </w:p>
    <w:p w14:paraId="0034E9FC"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3.3. Araştırmanın Zamanı</w:t>
      </w:r>
    </w:p>
    <w:p w14:paraId="412134C2" w14:textId="77777777" w:rsidR="006E4D34" w:rsidRPr="00A44BC2" w:rsidRDefault="006E4D34" w:rsidP="006E4D34">
      <w:pPr>
        <w:spacing w:after="0" w:line="240" w:lineRule="auto"/>
        <w:jc w:val="both"/>
        <w:rPr>
          <w:rFonts w:ascii="Times New Roman" w:hAnsi="Times New Roman" w:cs="Times New Roman"/>
          <w:b/>
          <w:sz w:val="24"/>
          <w:szCs w:val="24"/>
        </w:rPr>
      </w:pPr>
    </w:p>
    <w:p w14:paraId="090124A5" w14:textId="72B6D551" w:rsidR="00DD288D" w:rsidRPr="00A44BC2" w:rsidRDefault="00DD288D" w:rsidP="006E4D34">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Araştırma </w:t>
      </w:r>
      <w:r w:rsidR="00861BCC" w:rsidRPr="00A44BC2">
        <w:rPr>
          <w:rFonts w:ascii="Times New Roman" w:hAnsi="Times New Roman" w:cs="Times New Roman"/>
          <w:sz w:val="24"/>
          <w:szCs w:val="24"/>
        </w:rPr>
        <w:t>Ocak-Aralık 2017</w:t>
      </w:r>
      <w:r w:rsidRPr="00A44BC2">
        <w:rPr>
          <w:rFonts w:ascii="Times New Roman" w:hAnsi="Times New Roman" w:cs="Times New Roman"/>
          <w:sz w:val="24"/>
          <w:szCs w:val="24"/>
        </w:rPr>
        <w:t xml:space="preserve"> tarihleri arasında yapıl</w:t>
      </w:r>
      <w:r w:rsidR="00456EDA" w:rsidRPr="00A44BC2">
        <w:rPr>
          <w:rFonts w:ascii="Times New Roman" w:hAnsi="Times New Roman" w:cs="Times New Roman"/>
          <w:sz w:val="24"/>
          <w:szCs w:val="24"/>
        </w:rPr>
        <w:t>mış</w:t>
      </w:r>
      <w:r w:rsidRPr="00A44BC2">
        <w:rPr>
          <w:rFonts w:ascii="Times New Roman" w:hAnsi="Times New Roman" w:cs="Times New Roman"/>
          <w:sz w:val="24"/>
          <w:szCs w:val="24"/>
        </w:rPr>
        <w:t>tır. Araştırmanın zamanı ile i</w:t>
      </w:r>
      <w:r w:rsidR="00B77229">
        <w:rPr>
          <w:rFonts w:ascii="Times New Roman" w:hAnsi="Times New Roman" w:cs="Times New Roman"/>
          <w:sz w:val="24"/>
          <w:szCs w:val="24"/>
        </w:rPr>
        <w:t>lgili ayrıntılı bilgiler Tablo 3 t</w:t>
      </w:r>
      <w:r w:rsidRPr="00A44BC2">
        <w:rPr>
          <w:rFonts w:ascii="Times New Roman" w:hAnsi="Times New Roman" w:cs="Times New Roman"/>
          <w:sz w:val="24"/>
          <w:szCs w:val="24"/>
        </w:rPr>
        <w:t>e verilmiştir.</w:t>
      </w:r>
    </w:p>
    <w:p w14:paraId="497F9B63" w14:textId="5059DC19" w:rsidR="00DD288D" w:rsidRPr="00A44BC2" w:rsidRDefault="00DD288D"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7B0E3C" w:rsidRPr="00A44BC2">
        <w:rPr>
          <w:rFonts w:ascii="Times New Roman" w:eastAsia="Times New Roman" w:hAnsi="Times New Roman" w:cs="Times New Roman"/>
          <w:b/>
          <w:bCs/>
          <w:sz w:val="24"/>
          <w:szCs w:val="24"/>
          <w:lang w:eastAsia="tr-TR"/>
        </w:rPr>
        <w:t>3</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Araştırma zamanı ile ilgili bilgiler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8"/>
        <w:gridCol w:w="2787"/>
      </w:tblGrid>
      <w:tr w:rsidR="00DD288D" w:rsidRPr="00A44BC2" w14:paraId="44CE55B1" w14:textId="77777777" w:rsidTr="006E4D34">
        <w:trPr>
          <w:trHeight w:val="20"/>
          <w:jc w:val="center"/>
        </w:trPr>
        <w:tc>
          <w:tcPr>
            <w:tcW w:w="5718" w:type="dxa"/>
            <w:shd w:val="clear" w:color="auto" w:fill="auto"/>
          </w:tcPr>
          <w:p w14:paraId="3F790A39"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Araştırma konusunun seçimi</w:t>
            </w:r>
          </w:p>
        </w:tc>
        <w:tc>
          <w:tcPr>
            <w:tcW w:w="2787" w:type="dxa"/>
            <w:shd w:val="clear" w:color="auto" w:fill="auto"/>
          </w:tcPr>
          <w:p w14:paraId="2189F6D0"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08.06.2016- 27.06.2016</w:t>
            </w:r>
          </w:p>
        </w:tc>
      </w:tr>
      <w:tr w:rsidR="00DD288D" w:rsidRPr="00A44BC2" w14:paraId="52354F81" w14:textId="77777777" w:rsidTr="006E4D34">
        <w:trPr>
          <w:trHeight w:val="20"/>
          <w:jc w:val="center"/>
        </w:trPr>
        <w:tc>
          <w:tcPr>
            <w:tcW w:w="5718" w:type="dxa"/>
            <w:shd w:val="clear" w:color="auto" w:fill="auto"/>
          </w:tcPr>
          <w:p w14:paraId="3ABA2FC2"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Veri toplama formlarının oluşturulması</w:t>
            </w:r>
          </w:p>
        </w:tc>
        <w:tc>
          <w:tcPr>
            <w:tcW w:w="2787" w:type="dxa"/>
            <w:shd w:val="clear" w:color="auto" w:fill="auto"/>
          </w:tcPr>
          <w:p w14:paraId="13C6F1C2" w14:textId="1388D0D2"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08.06.2016-</w:t>
            </w:r>
            <w:r w:rsidR="00B53B99">
              <w:rPr>
                <w:rFonts w:ascii="Times New Roman" w:eastAsia="Times New Roman" w:hAnsi="Times New Roman" w:cs="Times New Roman"/>
                <w:bCs/>
                <w:sz w:val="20"/>
                <w:szCs w:val="20"/>
                <w:lang w:eastAsia="tr-TR"/>
              </w:rPr>
              <w:t xml:space="preserve"> 19.01.</w:t>
            </w:r>
            <w:r w:rsidR="001E4DA9">
              <w:rPr>
                <w:rFonts w:ascii="Times New Roman" w:eastAsia="Times New Roman" w:hAnsi="Times New Roman" w:cs="Times New Roman"/>
                <w:bCs/>
                <w:sz w:val="20"/>
                <w:szCs w:val="20"/>
                <w:lang w:eastAsia="tr-TR"/>
              </w:rPr>
              <w:t>2017</w:t>
            </w:r>
          </w:p>
        </w:tc>
      </w:tr>
      <w:tr w:rsidR="00DD288D" w:rsidRPr="00A44BC2" w14:paraId="516C110A" w14:textId="77777777" w:rsidTr="006E4D34">
        <w:trPr>
          <w:trHeight w:val="20"/>
          <w:jc w:val="center"/>
        </w:trPr>
        <w:tc>
          <w:tcPr>
            <w:tcW w:w="5718" w:type="dxa"/>
            <w:shd w:val="clear" w:color="auto" w:fill="auto"/>
          </w:tcPr>
          <w:p w14:paraId="6237F242" w14:textId="7F4AC452" w:rsidR="00DD288D" w:rsidRPr="00A44BC2" w:rsidRDefault="00E1127F"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hAnsi="Times New Roman" w:cs="Times New Roman"/>
                <w:sz w:val="20"/>
                <w:szCs w:val="20"/>
              </w:rPr>
              <w:t>Adnan Menderes Üniversitesi Tıp Fakültesi Girişimsel Olmayan Klinik Araştırmalar Etik Kurulu ön onayının alınması</w:t>
            </w:r>
          </w:p>
        </w:tc>
        <w:tc>
          <w:tcPr>
            <w:tcW w:w="2787" w:type="dxa"/>
            <w:shd w:val="clear" w:color="auto" w:fill="auto"/>
          </w:tcPr>
          <w:p w14:paraId="1755CB7C" w14:textId="72634E9A" w:rsidR="00DD288D" w:rsidRPr="00A44BC2" w:rsidRDefault="006E0BE3"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31.10.2016</w:t>
            </w:r>
          </w:p>
        </w:tc>
      </w:tr>
      <w:tr w:rsidR="00DD288D" w:rsidRPr="00A44BC2" w14:paraId="7177DAF7" w14:textId="77777777" w:rsidTr="006E4D34">
        <w:trPr>
          <w:trHeight w:val="20"/>
          <w:jc w:val="center"/>
        </w:trPr>
        <w:tc>
          <w:tcPr>
            <w:tcW w:w="5718" w:type="dxa"/>
            <w:shd w:val="clear" w:color="auto" w:fill="auto"/>
          </w:tcPr>
          <w:p w14:paraId="39D680EE"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Aydın İli Kamu Hastaneler Birliği Genel Sekreterliği’nden izin alınması</w:t>
            </w:r>
          </w:p>
        </w:tc>
        <w:tc>
          <w:tcPr>
            <w:tcW w:w="2787" w:type="dxa"/>
            <w:shd w:val="clear" w:color="auto" w:fill="auto"/>
          </w:tcPr>
          <w:p w14:paraId="751CEB32" w14:textId="55660BD2" w:rsidR="00DD288D" w:rsidRPr="00A44BC2" w:rsidRDefault="007D7B66"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23.12.2016</w:t>
            </w:r>
          </w:p>
        </w:tc>
      </w:tr>
      <w:tr w:rsidR="00DD288D" w:rsidRPr="00A44BC2" w14:paraId="13AF41B6" w14:textId="77777777" w:rsidTr="006E4D34">
        <w:trPr>
          <w:trHeight w:val="20"/>
          <w:jc w:val="center"/>
        </w:trPr>
        <w:tc>
          <w:tcPr>
            <w:tcW w:w="5718" w:type="dxa"/>
            <w:shd w:val="clear" w:color="auto" w:fill="auto"/>
          </w:tcPr>
          <w:p w14:paraId="1E183509"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Adnan Menderes Üniversitesi Uygulama ve Araştırma Hastanesi’nden izin alınması</w:t>
            </w:r>
          </w:p>
        </w:tc>
        <w:tc>
          <w:tcPr>
            <w:tcW w:w="2787" w:type="dxa"/>
            <w:shd w:val="clear" w:color="auto" w:fill="auto"/>
          </w:tcPr>
          <w:p w14:paraId="21B76520" w14:textId="165CE8D3" w:rsidR="00DD288D" w:rsidRPr="00A44BC2" w:rsidRDefault="007D7B66"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09.03.2017</w:t>
            </w:r>
          </w:p>
        </w:tc>
      </w:tr>
      <w:tr w:rsidR="00DD288D" w:rsidRPr="00A44BC2" w14:paraId="7AA91BC1" w14:textId="77777777" w:rsidTr="006E4D34">
        <w:trPr>
          <w:trHeight w:val="20"/>
          <w:jc w:val="center"/>
        </w:trPr>
        <w:tc>
          <w:tcPr>
            <w:tcW w:w="5718" w:type="dxa"/>
            <w:shd w:val="clear" w:color="auto" w:fill="auto"/>
          </w:tcPr>
          <w:p w14:paraId="4578A8BA"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Soru formunun ön uygulaması</w:t>
            </w:r>
          </w:p>
        </w:tc>
        <w:tc>
          <w:tcPr>
            <w:tcW w:w="2787" w:type="dxa"/>
            <w:shd w:val="clear" w:color="auto" w:fill="auto"/>
          </w:tcPr>
          <w:p w14:paraId="40EDB798" w14:textId="089D84E0" w:rsidR="00DD288D" w:rsidRPr="00A44BC2" w:rsidRDefault="007D7B66"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19.01.2017</w:t>
            </w:r>
          </w:p>
        </w:tc>
      </w:tr>
      <w:tr w:rsidR="00DD288D" w:rsidRPr="00A44BC2" w14:paraId="2097FED3" w14:textId="77777777" w:rsidTr="006E4D34">
        <w:trPr>
          <w:trHeight w:val="20"/>
          <w:jc w:val="center"/>
        </w:trPr>
        <w:tc>
          <w:tcPr>
            <w:tcW w:w="5718" w:type="dxa"/>
            <w:shd w:val="clear" w:color="auto" w:fill="auto"/>
          </w:tcPr>
          <w:p w14:paraId="449ABDA3"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Araştırma verilerinin toplanması</w:t>
            </w:r>
          </w:p>
        </w:tc>
        <w:tc>
          <w:tcPr>
            <w:tcW w:w="2787" w:type="dxa"/>
            <w:shd w:val="clear" w:color="auto" w:fill="auto"/>
          </w:tcPr>
          <w:p w14:paraId="7F6A003C" w14:textId="680DD1A6" w:rsidR="00DD288D" w:rsidRPr="00A44BC2" w:rsidRDefault="007D7B66"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09.02.2017- 26.09.2017</w:t>
            </w:r>
          </w:p>
        </w:tc>
      </w:tr>
      <w:tr w:rsidR="00DD288D" w:rsidRPr="00A44BC2" w14:paraId="1269779E" w14:textId="77777777" w:rsidTr="006E4D34">
        <w:trPr>
          <w:trHeight w:val="20"/>
          <w:jc w:val="center"/>
        </w:trPr>
        <w:tc>
          <w:tcPr>
            <w:tcW w:w="5718" w:type="dxa"/>
            <w:shd w:val="clear" w:color="auto" w:fill="auto"/>
          </w:tcPr>
          <w:p w14:paraId="0217B667" w14:textId="77777777" w:rsidR="00DD288D" w:rsidRPr="00A44BC2" w:rsidRDefault="00DD288D"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Araştırma sonuç raporlanın hazırlanması</w:t>
            </w:r>
          </w:p>
        </w:tc>
        <w:tc>
          <w:tcPr>
            <w:tcW w:w="2787" w:type="dxa"/>
            <w:shd w:val="clear" w:color="auto" w:fill="auto"/>
          </w:tcPr>
          <w:p w14:paraId="62BD4769" w14:textId="57501F76" w:rsidR="00DD288D" w:rsidRPr="00A44BC2" w:rsidRDefault="009966CF"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26.09.2017-</w:t>
            </w:r>
            <w:r w:rsidR="00861BCC" w:rsidRPr="00A44BC2">
              <w:rPr>
                <w:rFonts w:ascii="Times New Roman" w:eastAsia="Times New Roman" w:hAnsi="Times New Roman" w:cs="Times New Roman"/>
                <w:bCs/>
                <w:sz w:val="20"/>
                <w:szCs w:val="20"/>
                <w:lang w:eastAsia="tr-TR"/>
              </w:rPr>
              <w:t>18.12.2018</w:t>
            </w:r>
          </w:p>
        </w:tc>
      </w:tr>
      <w:tr w:rsidR="00DD288D" w:rsidRPr="00A44BC2" w14:paraId="682C9A57" w14:textId="77777777" w:rsidTr="006E4D34">
        <w:trPr>
          <w:trHeight w:val="20"/>
          <w:jc w:val="center"/>
        </w:trPr>
        <w:tc>
          <w:tcPr>
            <w:tcW w:w="5718" w:type="dxa"/>
            <w:shd w:val="clear" w:color="auto" w:fill="auto"/>
          </w:tcPr>
          <w:p w14:paraId="731EA52A" w14:textId="2AB298F0" w:rsidR="00DD288D" w:rsidRPr="00A44BC2" w:rsidRDefault="00E1127F" w:rsidP="006E4D34">
            <w:pPr>
              <w:spacing w:after="0" w:line="240" w:lineRule="atLeast"/>
              <w:jc w:val="both"/>
              <w:rPr>
                <w:rFonts w:ascii="Times New Roman" w:eastAsia="Times New Roman" w:hAnsi="Times New Roman" w:cs="Times New Roman"/>
                <w:bCs/>
                <w:sz w:val="20"/>
                <w:szCs w:val="20"/>
                <w:lang w:eastAsia="tr-TR"/>
              </w:rPr>
            </w:pPr>
            <w:r w:rsidRPr="00A44BC2">
              <w:rPr>
                <w:rFonts w:ascii="Times New Roman" w:eastAsia="Times New Roman" w:hAnsi="Times New Roman" w:cs="Times New Roman"/>
                <w:bCs/>
                <w:sz w:val="20"/>
                <w:szCs w:val="20"/>
                <w:lang w:eastAsia="tr-TR"/>
              </w:rPr>
              <w:t xml:space="preserve">Adnan Menderes Üniversitesi Tıp Fakültesi Girişimsel Olmayan Klinik Araştırmalar Etik Kurulu </w:t>
            </w:r>
            <w:r w:rsidR="00DD288D" w:rsidRPr="00A44BC2">
              <w:rPr>
                <w:rFonts w:ascii="Times New Roman" w:eastAsia="Times New Roman" w:hAnsi="Times New Roman" w:cs="Times New Roman"/>
                <w:bCs/>
                <w:sz w:val="20"/>
                <w:szCs w:val="20"/>
                <w:lang w:eastAsia="tr-TR"/>
              </w:rPr>
              <w:t>son onayı</w:t>
            </w:r>
            <w:r w:rsidRPr="00A44BC2">
              <w:rPr>
                <w:rFonts w:ascii="Times New Roman" w:eastAsia="Times New Roman" w:hAnsi="Times New Roman" w:cs="Times New Roman"/>
                <w:bCs/>
                <w:sz w:val="20"/>
                <w:szCs w:val="20"/>
                <w:lang w:eastAsia="tr-TR"/>
              </w:rPr>
              <w:t xml:space="preserve"> alınması</w:t>
            </w:r>
          </w:p>
        </w:tc>
        <w:tc>
          <w:tcPr>
            <w:tcW w:w="2787" w:type="dxa"/>
            <w:shd w:val="clear" w:color="auto" w:fill="auto"/>
          </w:tcPr>
          <w:p w14:paraId="79B32202" w14:textId="4B97A011" w:rsidR="00DD288D" w:rsidRPr="00A44BC2" w:rsidRDefault="006F319F" w:rsidP="006E4D34">
            <w:pPr>
              <w:spacing w:after="0" w:line="240" w:lineRule="atLeast"/>
              <w:jc w:val="both"/>
              <w:rPr>
                <w:rFonts w:ascii="Times New Roman" w:eastAsia="Times New Roman" w:hAnsi="Times New Roman" w:cs="Times New Roman"/>
                <w:bCs/>
                <w:sz w:val="20"/>
                <w:szCs w:val="20"/>
                <w:lang w:eastAsia="tr-TR"/>
              </w:rPr>
            </w:pPr>
            <w:r>
              <w:rPr>
                <w:rFonts w:ascii="Times New Roman" w:eastAsia="Times New Roman" w:hAnsi="Times New Roman" w:cs="Times New Roman"/>
                <w:bCs/>
                <w:sz w:val="20"/>
                <w:szCs w:val="20"/>
                <w:lang w:eastAsia="tr-TR"/>
              </w:rPr>
              <w:t>25.02.2019</w:t>
            </w:r>
          </w:p>
        </w:tc>
      </w:tr>
    </w:tbl>
    <w:p w14:paraId="28FFFD71" w14:textId="77777777" w:rsidR="006E4D34" w:rsidRPr="00A44BC2" w:rsidRDefault="006E4D34" w:rsidP="006E4D34">
      <w:pPr>
        <w:spacing w:after="0" w:line="240" w:lineRule="auto"/>
        <w:jc w:val="both"/>
        <w:rPr>
          <w:rFonts w:ascii="Times New Roman" w:hAnsi="Times New Roman" w:cs="Times New Roman"/>
          <w:b/>
          <w:sz w:val="24"/>
          <w:szCs w:val="24"/>
        </w:rPr>
      </w:pPr>
    </w:p>
    <w:p w14:paraId="7FAA93D7" w14:textId="77777777" w:rsidR="006E4D34" w:rsidRPr="00A44BC2" w:rsidRDefault="006E4D34" w:rsidP="006E4D34">
      <w:pPr>
        <w:spacing w:after="0" w:line="240" w:lineRule="auto"/>
        <w:jc w:val="both"/>
        <w:rPr>
          <w:rFonts w:ascii="Times New Roman" w:hAnsi="Times New Roman" w:cs="Times New Roman"/>
          <w:b/>
          <w:sz w:val="24"/>
          <w:szCs w:val="24"/>
        </w:rPr>
      </w:pPr>
    </w:p>
    <w:p w14:paraId="72854855"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3.4. Araştırmanın Evren ve Örneklemi</w:t>
      </w:r>
    </w:p>
    <w:p w14:paraId="4DF69D5C" w14:textId="77777777" w:rsidR="006E4D34" w:rsidRPr="00A44BC2" w:rsidRDefault="006E4D34" w:rsidP="006E4D34">
      <w:pPr>
        <w:spacing w:after="0" w:line="240" w:lineRule="auto"/>
        <w:jc w:val="both"/>
        <w:rPr>
          <w:rFonts w:ascii="Times New Roman" w:hAnsi="Times New Roman" w:cs="Times New Roman"/>
          <w:b/>
          <w:sz w:val="24"/>
          <w:szCs w:val="24"/>
        </w:rPr>
      </w:pPr>
    </w:p>
    <w:p w14:paraId="4E7051E6" w14:textId="08131FA3" w:rsidR="00DD288D" w:rsidRPr="00A44BC2" w:rsidRDefault="00DD288D" w:rsidP="006E4D3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Araştırma Adnan Menderes Üniversitesi Uygulama ve Araştırma Hastanesi Kadın Hastalıkları ve Doğum Kliniği ile Aydın Kadın Doğum ve Çocuk Hastalıkları Hastanesi tarafından bakım verilen erken doğum tehdidi tanısı ile yatan gebeler ile yapılması planlanm</w:t>
      </w:r>
      <w:r w:rsidR="00456EDA" w:rsidRPr="00A44BC2">
        <w:rPr>
          <w:rFonts w:ascii="Times New Roman" w:hAnsi="Times New Roman" w:cs="Times New Roman"/>
          <w:sz w:val="24"/>
          <w:szCs w:val="24"/>
        </w:rPr>
        <w:t>ış</w:t>
      </w:r>
      <w:r w:rsidRPr="00A44BC2">
        <w:rPr>
          <w:rFonts w:ascii="Times New Roman" w:hAnsi="Times New Roman" w:cs="Times New Roman"/>
          <w:sz w:val="24"/>
          <w:szCs w:val="24"/>
        </w:rPr>
        <w:t>tır.</w:t>
      </w:r>
      <w:r w:rsidR="00EF6429" w:rsidRPr="00A44BC2">
        <w:rPr>
          <w:rFonts w:ascii="Times New Roman" w:hAnsi="Times New Roman" w:cs="Times New Roman"/>
          <w:sz w:val="24"/>
          <w:szCs w:val="24"/>
        </w:rPr>
        <w:t xml:space="preserve"> </w:t>
      </w:r>
      <w:r w:rsidRPr="00A44BC2">
        <w:rPr>
          <w:rFonts w:ascii="Times New Roman" w:hAnsi="Times New Roman" w:cs="Times New Roman"/>
          <w:sz w:val="24"/>
          <w:szCs w:val="24"/>
        </w:rPr>
        <w:t xml:space="preserve">Adnan Menderes Üniversitesi Uygulama ve Araştırma Hastanesi kayıtlarına göre 1 Mayıs 2015- 31 Mayıs 2016 tarihleri arasında O47.0 tanı kodlu Preterm Eylem tanısı ile tedavi gören gebe sayısı 199, O47 tanı kodlu Yalancı Doğum tanısı ile tedavi gören gebe sayısı ise 522’dir. Aydın Kadın Doğum ve Çocuk Hastalıkları Hastanesi’nde </w:t>
      </w:r>
      <w:r w:rsidR="00FB65E9" w:rsidRPr="00A44BC2">
        <w:rPr>
          <w:rFonts w:ascii="Times New Roman" w:hAnsi="Times New Roman" w:cs="Times New Roman"/>
          <w:sz w:val="24"/>
          <w:szCs w:val="24"/>
        </w:rPr>
        <w:t xml:space="preserve">O20.0 tanı kodlu </w:t>
      </w:r>
      <w:r w:rsidR="008F6536" w:rsidRPr="00A44BC2">
        <w:rPr>
          <w:rFonts w:ascii="Times New Roman" w:hAnsi="Times New Roman" w:cs="Times New Roman"/>
          <w:sz w:val="24"/>
          <w:szCs w:val="24"/>
        </w:rPr>
        <w:t xml:space="preserve">Düşük Tehdidi </w:t>
      </w:r>
      <w:r w:rsidRPr="00A44BC2">
        <w:rPr>
          <w:rFonts w:ascii="Times New Roman" w:hAnsi="Times New Roman" w:cs="Times New Roman"/>
          <w:sz w:val="24"/>
          <w:szCs w:val="24"/>
        </w:rPr>
        <w:t>tanısı ile</w:t>
      </w:r>
      <w:r w:rsidR="00FB65E9" w:rsidRPr="00A44BC2">
        <w:rPr>
          <w:rFonts w:ascii="Times New Roman" w:hAnsi="Times New Roman" w:cs="Times New Roman"/>
          <w:sz w:val="24"/>
          <w:szCs w:val="24"/>
        </w:rPr>
        <w:t xml:space="preserve"> tedavi gören gebelerin sayısı 760 kişidir. </w:t>
      </w:r>
      <w:r w:rsidR="00EF6429" w:rsidRPr="00A44BC2">
        <w:rPr>
          <w:rFonts w:ascii="Times New Roman" w:hAnsi="Times New Roman" w:cs="Times New Roman"/>
          <w:sz w:val="24"/>
          <w:szCs w:val="24"/>
        </w:rPr>
        <w:t>Bu sayıların içinde kişi tekrarları bulunmaktadır.</w:t>
      </w:r>
    </w:p>
    <w:p w14:paraId="4602CBE1" w14:textId="28C5FC1F" w:rsidR="00DD288D" w:rsidRPr="00B77229" w:rsidRDefault="00DD288D" w:rsidP="006E4D34">
      <w:pPr>
        <w:spacing w:before="240" w:after="0" w:line="360" w:lineRule="auto"/>
        <w:ind w:firstLine="709"/>
        <w:jc w:val="both"/>
        <w:rPr>
          <w:rFonts w:ascii="Times New Roman" w:hAnsi="Times New Roman" w:cs="Times New Roman"/>
          <w:color w:val="FF0000"/>
          <w:sz w:val="24"/>
          <w:szCs w:val="24"/>
        </w:rPr>
      </w:pPr>
      <w:r w:rsidRPr="007B6D56">
        <w:rPr>
          <w:rFonts w:ascii="Times New Roman" w:hAnsi="Times New Roman" w:cs="Times New Roman"/>
          <w:sz w:val="24"/>
          <w:szCs w:val="24"/>
        </w:rPr>
        <w:t>Araştırmada örneklem hacminin hesaplanması, Oskay ve Coşkun (2012) tarafından yüksek riskli gebeler ile yapılan bir çalışmaya dayalı olarak yapılmıştır. Bu araştırmanın verilerine dayalı olarak yapılan anali</w:t>
      </w:r>
      <w:r w:rsidR="00137E1A">
        <w:rPr>
          <w:rFonts w:ascii="Times New Roman" w:hAnsi="Times New Roman" w:cs="Times New Roman"/>
          <w:sz w:val="24"/>
          <w:szCs w:val="24"/>
        </w:rPr>
        <w:t>zde, G*Power 3.1.9.2 ile power:</w:t>
      </w:r>
      <w:r w:rsidRPr="007B6D56">
        <w:rPr>
          <w:rFonts w:ascii="Times New Roman" w:hAnsi="Times New Roman" w:cs="Times New Roman"/>
          <w:sz w:val="24"/>
          <w:szCs w:val="24"/>
        </w:rPr>
        <w:t xml:space="preserve">0,80, α=0,05, örneklem </w:t>
      </w:r>
      <w:r w:rsidRPr="007B6D56">
        <w:rPr>
          <w:rFonts w:ascii="Times New Roman" w:hAnsi="Times New Roman" w:cs="Times New Roman"/>
          <w:sz w:val="24"/>
          <w:szCs w:val="24"/>
        </w:rPr>
        <w:lastRenderedPageBreak/>
        <w:t>hacmi; 37 ve df:1 alınarak y</w:t>
      </w:r>
      <w:r w:rsidR="00137E1A">
        <w:rPr>
          <w:rFonts w:ascii="Times New Roman" w:hAnsi="Times New Roman" w:cs="Times New Roman"/>
          <w:sz w:val="24"/>
          <w:szCs w:val="24"/>
        </w:rPr>
        <w:t>apılan hesaplamada effect size:</w:t>
      </w:r>
      <w:r w:rsidRPr="007B6D56">
        <w:rPr>
          <w:rFonts w:ascii="Times New Roman" w:hAnsi="Times New Roman" w:cs="Times New Roman"/>
          <w:sz w:val="24"/>
          <w:szCs w:val="24"/>
        </w:rPr>
        <w:t>0,59 olarak bulunmuştur. Bu araştırmanın örneklemine alınması gereken en az birey sayısı G*Power 3.1.9.2 ile e</w:t>
      </w:r>
      <w:r w:rsidR="00F936AE">
        <w:rPr>
          <w:rFonts w:ascii="Times New Roman" w:hAnsi="Times New Roman" w:cs="Times New Roman"/>
          <w:sz w:val="24"/>
          <w:szCs w:val="24"/>
        </w:rPr>
        <w:t>ffect size:0,30, α=0,05, power:</w:t>
      </w:r>
      <w:r w:rsidRPr="007B6D56">
        <w:rPr>
          <w:rFonts w:ascii="Times New Roman" w:hAnsi="Times New Roman" w:cs="Times New Roman"/>
          <w:sz w:val="24"/>
          <w:szCs w:val="24"/>
        </w:rPr>
        <w:t>0,80 ve df:1 alınarak hesaplanmış ve 145 olarak bulunmuştur. Araştırmaya, olası vaka kayıpları da dikkate alınarak, olasılıksız örnekleme (gelişi güzel) yöntemi ile 150 kadının alınması planlanm</w:t>
      </w:r>
      <w:r w:rsidR="00EB177A" w:rsidRPr="007B6D56">
        <w:rPr>
          <w:rFonts w:ascii="Times New Roman" w:hAnsi="Times New Roman" w:cs="Times New Roman"/>
          <w:sz w:val="24"/>
          <w:szCs w:val="24"/>
        </w:rPr>
        <w:t>ıştır</w:t>
      </w:r>
      <w:r w:rsidRPr="007B6D56">
        <w:rPr>
          <w:rFonts w:ascii="Times New Roman" w:hAnsi="Times New Roman" w:cs="Times New Roman"/>
          <w:sz w:val="24"/>
          <w:szCs w:val="24"/>
        </w:rPr>
        <w:t>.</w:t>
      </w:r>
      <w:r w:rsidR="00EB177A" w:rsidRPr="007B6D56">
        <w:rPr>
          <w:rFonts w:ascii="Times New Roman" w:hAnsi="Times New Roman" w:cs="Times New Roman"/>
          <w:sz w:val="24"/>
          <w:szCs w:val="24"/>
        </w:rPr>
        <w:t xml:space="preserve"> Ancak araştırmanın veri toplamasına ayrılan süre içinde 130 gebeye ulaşılmıştır. Araştırmanın elde edilen verilerine dayalı olarak gücü tekrar hesaplanmıştır. </w:t>
      </w:r>
      <w:r w:rsidR="00C14DF2" w:rsidRPr="007B6D56">
        <w:rPr>
          <w:rFonts w:ascii="Times New Roman" w:hAnsi="Times New Roman" w:cs="Times New Roman"/>
          <w:sz w:val="24"/>
          <w:szCs w:val="24"/>
        </w:rPr>
        <w:t xml:space="preserve">Buna göre, </w:t>
      </w:r>
      <w:r w:rsidR="00F87769" w:rsidRPr="007B6D56">
        <w:rPr>
          <w:rFonts w:ascii="Times New Roman" w:hAnsi="Times New Roman" w:cs="Times New Roman"/>
          <w:sz w:val="24"/>
          <w:szCs w:val="24"/>
        </w:rPr>
        <w:t xml:space="preserve">başlı istatistikler ki-kare testi ile analiz edildiğinden </w:t>
      </w:r>
      <w:r w:rsidR="00F936AE">
        <w:rPr>
          <w:rFonts w:ascii="Times New Roman" w:hAnsi="Times New Roman" w:cs="Times New Roman"/>
          <w:sz w:val="24"/>
          <w:szCs w:val="24"/>
        </w:rPr>
        <w:t>n=</w:t>
      </w:r>
      <w:r w:rsidR="00133725" w:rsidRPr="007B6D56">
        <w:rPr>
          <w:rFonts w:ascii="Times New Roman" w:hAnsi="Times New Roman" w:cs="Times New Roman"/>
          <w:sz w:val="24"/>
          <w:szCs w:val="24"/>
        </w:rPr>
        <w:t xml:space="preserve">130, </w:t>
      </w:r>
      <w:r w:rsidR="00C14DF2" w:rsidRPr="007B6D56">
        <w:rPr>
          <w:rFonts w:ascii="Times New Roman" w:hAnsi="Times New Roman" w:cs="Times New Roman"/>
          <w:sz w:val="24"/>
          <w:szCs w:val="24"/>
        </w:rPr>
        <w:t xml:space="preserve">α=0,05, </w:t>
      </w:r>
      <w:r w:rsidR="00C64C90" w:rsidRPr="007B6D56">
        <w:rPr>
          <w:rFonts w:ascii="Times New Roman" w:hAnsi="Times New Roman" w:cs="Times New Roman"/>
          <w:sz w:val="24"/>
          <w:szCs w:val="24"/>
        </w:rPr>
        <w:t>effect size:0,3</w:t>
      </w:r>
      <w:r w:rsidR="00C64C90">
        <w:rPr>
          <w:rFonts w:ascii="Times New Roman" w:hAnsi="Times New Roman" w:cs="Times New Roman"/>
          <w:sz w:val="24"/>
          <w:szCs w:val="24"/>
        </w:rPr>
        <w:t>0</w:t>
      </w:r>
      <w:r w:rsidR="00C64C90" w:rsidRPr="007B6D56">
        <w:rPr>
          <w:rFonts w:ascii="Times New Roman" w:hAnsi="Times New Roman" w:cs="Times New Roman"/>
          <w:sz w:val="24"/>
          <w:szCs w:val="24"/>
        </w:rPr>
        <w:t xml:space="preserve"> </w:t>
      </w:r>
      <w:r w:rsidR="00C14DF2" w:rsidRPr="007B6D56">
        <w:rPr>
          <w:rFonts w:ascii="Times New Roman" w:hAnsi="Times New Roman" w:cs="Times New Roman"/>
          <w:sz w:val="24"/>
          <w:szCs w:val="24"/>
        </w:rPr>
        <w:t>ve df:</w:t>
      </w:r>
      <w:r w:rsidR="00133725" w:rsidRPr="007B6D56">
        <w:rPr>
          <w:rFonts w:ascii="Times New Roman" w:hAnsi="Times New Roman" w:cs="Times New Roman"/>
          <w:sz w:val="24"/>
          <w:szCs w:val="24"/>
        </w:rPr>
        <w:t>5</w:t>
      </w:r>
      <w:r w:rsidR="00C14DF2" w:rsidRPr="007B6D56">
        <w:rPr>
          <w:rFonts w:ascii="Times New Roman" w:hAnsi="Times New Roman" w:cs="Times New Roman"/>
          <w:sz w:val="24"/>
          <w:szCs w:val="24"/>
        </w:rPr>
        <w:t xml:space="preserve"> </w:t>
      </w:r>
      <w:r w:rsidR="00133725" w:rsidRPr="007B6D56">
        <w:rPr>
          <w:rFonts w:ascii="Times New Roman" w:hAnsi="Times New Roman" w:cs="Times New Roman"/>
          <w:sz w:val="24"/>
          <w:szCs w:val="24"/>
        </w:rPr>
        <w:t xml:space="preserve">alınarak hesaplanmış ve </w:t>
      </w:r>
      <w:r w:rsidR="00F936AE">
        <w:rPr>
          <w:rFonts w:ascii="Times New Roman" w:hAnsi="Times New Roman" w:cs="Times New Roman"/>
          <w:sz w:val="24"/>
          <w:szCs w:val="24"/>
        </w:rPr>
        <w:t>power:</w:t>
      </w:r>
      <w:r w:rsidR="00661346">
        <w:rPr>
          <w:rFonts w:ascii="Times New Roman" w:hAnsi="Times New Roman" w:cs="Times New Roman"/>
          <w:sz w:val="24"/>
          <w:szCs w:val="24"/>
        </w:rPr>
        <w:t>0,76</w:t>
      </w:r>
      <w:r w:rsidR="00C64C90" w:rsidRPr="00C64C90">
        <w:rPr>
          <w:rFonts w:ascii="Times New Roman" w:hAnsi="Times New Roman" w:cs="Times New Roman"/>
          <w:color w:val="FF0000"/>
          <w:sz w:val="24"/>
          <w:szCs w:val="24"/>
        </w:rPr>
        <w:t xml:space="preserve"> </w:t>
      </w:r>
      <w:r w:rsidR="00C14DF2" w:rsidRPr="007B6D56">
        <w:rPr>
          <w:rFonts w:ascii="Times New Roman" w:hAnsi="Times New Roman" w:cs="Times New Roman"/>
          <w:sz w:val="24"/>
          <w:szCs w:val="24"/>
        </w:rPr>
        <w:t xml:space="preserve">olarak bulunmuştur. </w:t>
      </w:r>
      <w:r w:rsidR="00EB177A" w:rsidRPr="007B6D56">
        <w:rPr>
          <w:rFonts w:ascii="Times New Roman" w:hAnsi="Times New Roman" w:cs="Times New Roman"/>
          <w:sz w:val="24"/>
          <w:szCs w:val="24"/>
        </w:rPr>
        <w:t xml:space="preserve"> </w:t>
      </w:r>
      <w:r w:rsidR="00861BCC" w:rsidRPr="007B6D56">
        <w:rPr>
          <w:rFonts w:ascii="Times New Roman" w:hAnsi="Times New Roman" w:cs="Times New Roman"/>
          <w:sz w:val="24"/>
          <w:szCs w:val="24"/>
        </w:rPr>
        <w:t xml:space="preserve"> </w:t>
      </w:r>
    </w:p>
    <w:p w14:paraId="152E6286" w14:textId="77777777" w:rsidR="006E4D34" w:rsidRPr="00A44BC2" w:rsidRDefault="006E4D34" w:rsidP="006E4D34">
      <w:pPr>
        <w:spacing w:after="0" w:line="240" w:lineRule="auto"/>
        <w:jc w:val="both"/>
        <w:rPr>
          <w:rFonts w:ascii="Times New Roman" w:hAnsi="Times New Roman" w:cs="Times New Roman"/>
          <w:b/>
          <w:sz w:val="24"/>
          <w:szCs w:val="24"/>
        </w:rPr>
      </w:pPr>
    </w:p>
    <w:p w14:paraId="2F866E12" w14:textId="77777777" w:rsidR="006E4D34" w:rsidRPr="00A44BC2" w:rsidRDefault="006E4D34" w:rsidP="006E4D34">
      <w:pPr>
        <w:spacing w:after="0" w:line="240" w:lineRule="auto"/>
        <w:jc w:val="both"/>
        <w:rPr>
          <w:rFonts w:ascii="Times New Roman" w:hAnsi="Times New Roman" w:cs="Times New Roman"/>
          <w:b/>
          <w:sz w:val="24"/>
          <w:szCs w:val="24"/>
        </w:rPr>
      </w:pPr>
    </w:p>
    <w:p w14:paraId="74546315" w14:textId="2FEC3EB5" w:rsidR="00DD288D" w:rsidRPr="00A44BC2" w:rsidRDefault="006E4D34"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 xml:space="preserve">3.5. </w:t>
      </w:r>
      <w:r w:rsidR="00DD288D" w:rsidRPr="00A44BC2">
        <w:rPr>
          <w:rFonts w:ascii="Times New Roman" w:hAnsi="Times New Roman" w:cs="Times New Roman"/>
          <w:b/>
          <w:sz w:val="24"/>
          <w:szCs w:val="24"/>
        </w:rPr>
        <w:t xml:space="preserve">Araştırmaya </w:t>
      </w:r>
      <w:proofErr w:type="gramStart"/>
      <w:r w:rsidRPr="00A44BC2">
        <w:rPr>
          <w:rFonts w:ascii="Times New Roman" w:hAnsi="Times New Roman" w:cs="Times New Roman"/>
          <w:b/>
          <w:sz w:val="24"/>
          <w:szCs w:val="24"/>
        </w:rPr>
        <w:t>Dahil</w:t>
      </w:r>
      <w:proofErr w:type="gramEnd"/>
      <w:r w:rsidRPr="00A44BC2">
        <w:rPr>
          <w:rFonts w:ascii="Times New Roman" w:hAnsi="Times New Roman" w:cs="Times New Roman"/>
          <w:b/>
          <w:sz w:val="24"/>
          <w:szCs w:val="24"/>
        </w:rPr>
        <w:t xml:space="preserve"> Edilme Kriterleri</w:t>
      </w:r>
    </w:p>
    <w:p w14:paraId="533975A4" w14:textId="77777777" w:rsidR="006E4D34" w:rsidRPr="00A44BC2" w:rsidRDefault="006E4D34" w:rsidP="006E4D34">
      <w:pPr>
        <w:spacing w:after="0" w:line="240" w:lineRule="auto"/>
        <w:jc w:val="both"/>
        <w:rPr>
          <w:rFonts w:ascii="Times New Roman" w:hAnsi="Times New Roman" w:cs="Times New Roman"/>
          <w:b/>
          <w:sz w:val="24"/>
          <w:szCs w:val="24"/>
        </w:rPr>
      </w:pPr>
    </w:p>
    <w:p w14:paraId="646A0F7E" w14:textId="77777777" w:rsidR="00DD288D" w:rsidRPr="00A44BC2" w:rsidRDefault="00DD288D" w:rsidP="006E4D34">
      <w:pPr>
        <w:numPr>
          <w:ilvl w:val="0"/>
          <w:numId w:val="3"/>
        </w:numPr>
        <w:spacing w:after="120" w:line="360" w:lineRule="auto"/>
        <w:ind w:left="737" w:hanging="170"/>
        <w:jc w:val="both"/>
        <w:rPr>
          <w:rFonts w:ascii="Times New Roman" w:hAnsi="Times New Roman" w:cs="Times New Roman"/>
          <w:sz w:val="24"/>
          <w:szCs w:val="24"/>
        </w:rPr>
      </w:pPr>
      <w:r w:rsidRPr="00A44BC2">
        <w:rPr>
          <w:rFonts w:ascii="Times New Roman" w:hAnsi="Times New Roman" w:cs="Times New Roman"/>
          <w:sz w:val="24"/>
          <w:szCs w:val="24"/>
        </w:rPr>
        <w:t>Gebelik haftası 20 ile 37 arasında olmak,</w:t>
      </w:r>
    </w:p>
    <w:p w14:paraId="53E14025" w14:textId="77777777" w:rsidR="00DD288D" w:rsidRPr="00A44BC2" w:rsidRDefault="00DD288D" w:rsidP="006E4D34">
      <w:pPr>
        <w:numPr>
          <w:ilvl w:val="0"/>
          <w:numId w:val="3"/>
        </w:numPr>
        <w:spacing w:after="120" w:line="360" w:lineRule="auto"/>
        <w:ind w:left="737" w:hanging="170"/>
        <w:jc w:val="both"/>
        <w:rPr>
          <w:rFonts w:ascii="Times New Roman" w:hAnsi="Times New Roman" w:cs="Times New Roman"/>
          <w:sz w:val="24"/>
          <w:szCs w:val="24"/>
        </w:rPr>
      </w:pPr>
      <w:r w:rsidRPr="00A44BC2">
        <w:rPr>
          <w:rFonts w:ascii="Times New Roman" w:hAnsi="Times New Roman" w:cs="Times New Roman"/>
          <w:sz w:val="24"/>
          <w:szCs w:val="24"/>
        </w:rPr>
        <w:t>Türkçe konuşabiliyor ve anlayabiliyor olmak ve</w:t>
      </w:r>
    </w:p>
    <w:p w14:paraId="0366B073" w14:textId="77777777" w:rsidR="00DD288D" w:rsidRPr="00A44BC2" w:rsidRDefault="00DD288D" w:rsidP="006E4D34">
      <w:pPr>
        <w:numPr>
          <w:ilvl w:val="0"/>
          <w:numId w:val="3"/>
        </w:numPr>
        <w:spacing w:after="0" w:line="360" w:lineRule="auto"/>
        <w:ind w:left="737" w:hanging="170"/>
        <w:jc w:val="both"/>
        <w:rPr>
          <w:rFonts w:ascii="Times New Roman" w:hAnsi="Times New Roman" w:cs="Times New Roman"/>
          <w:sz w:val="24"/>
          <w:szCs w:val="24"/>
        </w:rPr>
      </w:pPr>
      <w:r w:rsidRPr="00A44BC2">
        <w:rPr>
          <w:rFonts w:ascii="Times New Roman" w:hAnsi="Times New Roman" w:cs="Times New Roman"/>
          <w:sz w:val="24"/>
          <w:szCs w:val="24"/>
        </w:rPr>
        <w:t>Araştırmaya katılmayı kabul ediyor olmaktır.</w:t>
      </w:r>
    </w:p>
    <w:p w14:paraId="4DFAF96F" w14:textId="77777777" w:rsidR="006E4D34" w:rsidRPr="00A44BC2" w:rsidRDefault="006E4D34" w:rsidP="006E4D34">
      <w:pPr>
        <w:spacing w:after="0" w:line="240" w:lineRule="auto"/>
        <w:jc w:val="both"/>
        <w:rPr>
          <w:rFonts w:ascii="Times New Roman" w:hAnsi="Times New Roman" w:cs="Times New Roman"/>
          <w:b/>
          <w:sz w:val="24"/>
          <w:szCs w:val="24"/>
        </w:rPr>
      </w:pPr>
    </w:p>
    <w:p w14:paraId="304001CC" w14:textId="77777777" w:rsidR="006E4D34" w:rsidRPr="00A44BC2" w:rsidRDefault="006E4D34" w:rsidP="006E4D34">
      <w:pPr>
        <w:spacing w:after="0" w:line="240" w:lineRule="auto"/>
        <w:jc w:val="both"/>
        <w:rPr>
          <w:rFonts w:ascii="Times New Roman" w:hAnsi="Times New Roman" w:cs="Times New Roman"/>
          <w:b/>
          <w:sz w:val="24"/>
          <w:szCs w:val="24"/>
        </w:rPr>
      </w:pPr>
    </w:p>
    <w:p w14:paraId="158BD990" w14:textId="6ED79137" w:rsidR="00DD288D" w:rsidRPr="00A44BC2" w:rsidRDefault="006E4D34"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 xml:space="preserve">3.6. </w:t>
      </w:r>
      <w:r w:rsidR="00DD288D" w:rsidRPr="00A44BC2">
        <w:rPr>
          <w:rFonts w:ascii="Times New Roman" w:hAnsi="Times New Roman" w:cs="Times New Roman"/>
          <w:b/>
          <w:sz w:val="24"/>
          <w:szCs w:val="24"/>
        </w:rPr>
        <w:t xml:space="preserve">Araştırmaya </w:t>
      </w:r>
      <w:proofErr w:type="gramStart"/>
      <w:r w:rsidRPr="00A44BC2">
        <w:rPr>
          <w:rFonts w:ascii="Times New Roman" w:hAnsi="Times New Roman" w:cs="Times New Roman"/>
          <w:b/>
          <w:sz w:val="24"/>
          <w:szCs w:val="24"/>
        </w:rPr>
        <w:t>Dahil</w:t>
      </w:r>
      <w:proofErr w:type="gramEnd"/>
      <w:r w:rsidRPr="00A44BC2">
        <w:rPr>
          <w:rFonts w:ascii="Times New Roman" w:hAnsi="Times New Roman" w:cs="Times New Roman"/>
          <w:b/>
          <w:sz w:val="24"/>
          <w:szCs w:val="24"/>
        </w:rPr>
        <w:t xml:space="preserve"> Edilmeme Kriterleri</w:t>
      </w:r>
    </w:p>
    <w:p w14:paraId="2291CD39" w14:textId="77777777" w:rsidR="006E4D34" w:rsidRPr="00A44BC2" w:rsidRDefault="006E4D34" w:rsidP="006E4D34">
      <w:pPr>
        <w:spacing w:after="0" w:line="240" w:lineRule="auto"/>
        <w:jc w:val="both"/>
        <w:rPr>
          <w:rFonts w:ascii="Times New Roman" w:hAnsi="Times New Roman" w:cs="Times New Roman"/>
          <w:b/>
          <w:sz w:val="24"/>
          <w:szCs w:val="24"/>
        </w:rPr>
      </w:pPr>
    </w:p>
    <w:p w14:paraId="31261C1D" w14:textId="3E2BBB59" w:rsidR="00DD288D" w:rsidRPr="00E57D7A" w:rsidRDefault="00DD288D" w:rsidP="006E4D34">
      <w:pPr>
        <w:spacing w:after="0" w:line="360" w:lineRule="auto"/>
        <w:ind w:firstLine="709"/>
        <w:jc w:val="both"/>
        <w:rPr>
          <w:rFonts w:ascii="Times New Roman" w:hAnsi="Times New Roman" w:cs="Times New Roman"/>
          <w:sz w:val="24"/>
          <w:szCs w:val="24"/>
        </w:rPr>
      </w:pPr>
      <w:r w:rsidRPr="00E57D7A">
        <w:rPr>
          <w:rFonts w:ascii="Times New Roman" w:hAnsi="Times New Roman" w:cs="Times New Roman"/>
          <w:sz w:val="24"/>
          <w:szCs w:val="24"/>
        </w:rPr>
        <w:t xml:space="preserve">Veri toplama sırasında görüşmeye engel olabilecek herhangi bir </w:t>
      </w:r>
      <w:r w:rsidR="00B77229" w:rsidRPr="00E57D7A">
        <w:rPr>
          <w:rFonts w:ascii="Times New Roman" w:hAnsi="Times New Roman" w:cs="Times New Roman"/>
          <w:sz w:val="24"/>
          <w:szCs w:val="24"/>
        </w:rPr>
        <w:t xml:space="preserve">sağlık sorunu ve </w:t>
      </w:r>
      <w:r w:rsidRPr="00E57D7A">
        <w:rPr>
          <w:rFonts w:ascii="Times New Roman" w:hAnsi="Times New Roman" w:cs="Times New Roman"/>
          <w:sz w:val="24"/>
          <w:szCs w:val="24"/>
        </w:rPr>
        <w:t>ruhsal tanısı ol</w:t>
      </w:r>
      <w:r w:rsidR="00B77229" w:rsidRPr="00E57D7A">
        <w:rPr>
          <w:rFonts w:ascii="Times New Roman" w:hAnsi="Times New Roman" w:cs="Times New Roman"/>
          <w:sz w:val="24"/>
          <w:szCs w:val="24"/>
        </w:rPr>
        <w:t>duğunu bildir</w:t>
      </w:r>
      <w:r w:rsidRPr="00E57D7A">
        <w:rPr>
          <w:rFonts w:ascii="Times New Roman" w:hAnsi="Times New Roman" w:cs="Times New Roman"/>
          <w:sz w:val="24"/>
          <w:szCs w:val="24"/>
        </w:rPr>
        <w:t>m</w:t>
      </w:r>
      <w:r w:rsidR="00B77229" w:rsidRPr="00E57D7A">
        <w:rPr>
          <w:rFonts w:ascii="Times New Roman" w:hAnsi="Times New Roman" w:cs="Times New Roman"/>
          <w:sz w:val="24"/>
          <w:szCs w:val="24"/>
        </w:rPr>
        <w:t>e</w:t>
      </w:r>
      <w:r w:rsidRPr="00E57D7A">
        <w:rPr>
          <w:rFonts w:ascii="Times New Roman" w:hAnsi="Times New Roman" w:cs="Times New Roman"/>
          <w:sz w:val="24"/>
          <w:szCs w:val="24"/>
        </w:rPr>
        <w:t xml:space="preserve">. </w:t>
      </w:r>
    </w:p>
    <w:p w14:paraId="0779DA85" w14:textId="77777777" w:rsidR="006E4D34" w:rsidRPr="00E57D7A" w:rsidRDefault="006E4D34" w:rsidP="006E4D34">
      <w:pPr>
        <w:spacing w:after="0" w:line="240" w:lineRule="auto"/>
        <w:jc w:val="both"/>
        <w:rPr>
          <w:rFonts w:ascii="Times New Roman" w:hAnsi="Times New Roman" w:cs="Times New Roman"/>
          <w:b/>
          <w:sz w:val="24"/>
          <w:szCs w:val="24"/>
        </w:rPr>
      </w:pPr>
    </w:p>
    <w:p w14:paraId="68C0DF7B" w14:textId="77777777" w:rsidR="006E4D34" w:rsidRPr="00A44BC2" w:rsidRDefault="006E4D34" w:rsidP="006E4D34">
      <w:pPr>
        <w:spacing w:after="0" w:line="240" w:lineRule="auto"/>
        <w:jc w:val="both"/>
        <w:rPr>
          <w:rFonts w:ascii="Times New Roman" w:hAnsi="Times New Roman" w:cs="Times New Roman"/>
          <w:b/>
          <w:sz w:val="24"/>
          <w:szCs w:val="24"/>
        </w:rPr>
      </w:pPr>
    </w:p>
    <w:p w14:paraId="1E116439"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3.7. Veri Toplama Araçları</w:t>
      </w:r>
    </w:p>
    <w:p w14:paraId="4A4A503E" w14:textId="77777777" w:rsidR="006E4D34" w:rsidRPr="00A44BC2" w:rsidRDefault="006E4D34" w:rsidP="006E4D34">
      <w:pPr>
        <w:spacing w:after="0" w:line="240" w:lineRule="auto"/>
        <w:jc w:val="both"/>
        <w:rPr>
          <w:rFonts w:ascii="Times New Roman" w:hAnsi="Times New Roman" w:cs="Times New Roman"/>
          <w:b/>
          <w:sz w:val="24"/>
          <w:szCs w:val="24"/>
        </w:rPr>
      </w:pPr>
    </w:p>
    <w:p w14:paraId="1C3E9076" w14:textId="5D1AF65B" w:rsidR="00DD288D" w:rsidRPr="00A44BC2" w:rsidRDefault="00DD288D" w:rsidP="006E4D34">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Araştırma verileri Kişisel Bilgi Formu ve Gordon’un Fonksiyonel Sağlık Örüntüleri Veri Formu ile toplan</w:t>
      </w:r>
      <w:r w:rsidR="00456EDA" w:rsidRPr="00A44BC2">
        <w:rPr>
          <w:rFonts w:ascii="Times New Roman" w:hAnsi="Times New Roman" w:cs="Times New Roman"/>
          <w:sz w:val="24"/>
          <w:szCs w:val="24"/>
        </w:rPr>
        <w:t>mış</w:t>
      </w:r>
      <w:r w:rsidRPr="00A44BC2">
        <w:rPr>
          <w:rFonts w:ascii="Times New Roman" w:hAnsi="Times New Roman" w:cs="Times New Roman"/>
          <w:sz w:val="24"/>
          <w:szCs w:val="24"/>
        </w:rPr>
        <w:t>tır.</w:t>
      </w:r>
    </w:p>
    <w:p w14:paraId="2BDB21FE" w14:textId="77777777" w:rsidR="006E4D34" w:rsidRPr="00A44BC2" w:rsidRDefault="006E4D34" w:rsidP="006E4D34">
      <w:pPr>
        <w:spacing w:after="0" w:line="240" w:lineRule="auto"/>
        <w:jc w:val="both"/>
        <w:rPr>
          <w:rFonts w:ascii="Times New Roman" w:hAnsi="Times New Roman" w:cs="Times New Roman"/>
          <w:b/>
          <w:sz w:val="24"/>
          <w:szCs w:val="24"/>
        </w:rPr>
      </w:pPr>
    </w:p>
    <w:p w14:paraId="10B3E159" w14:textId="77777777" w:rsidR="006E4D34" w:rsidRPr="00A44BC2" w:rsidRDefault="006E4D34" w:rsidP="006E4D34">
      <w:pPr>
        <w:spacing w:after="0" w:line="240" w:lineRule="auto"/>
        <w:jc w:val="both"/>
        <w:rPr>
          <w:rFonts w:ascii="Times New Roman" w:hAnsi="Times New Roman" w:cs="Times New Roman"/>
          <w:b/>
          <w:sz w:val="24"/>
          <w:szCs w:val="24"/>
        </w:rPr>
      </w:pPr>
    </w:p>
    <w:p w14:paraId="489F834A"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3.7.1. Kişisel Bilgi Formu</w:t>
      </w:r>
    </w:p>
    <w:p w14:paraId="5FD8BF2A" w14:textId="77777777" w:rsidR="006E4D34" w:rsidRPr="00A44BC2" w:rsidRDefault="006E4D34" w:rsidP="006E4D34">
      <w:pPr>
        <w:spacing w:after="0" w:line="240" w:lineRule="auto"/>
        <w:jc w:val="both"/>
        <w:rPr>
          <w:rFonts w:ascii="Times New Roman" w:hAnsi="Times New Roman" w:cs="Times New Roman"/>
          <w:b/>
          <w:sz w:val="24"/>
          <w:szCs w:val="24"/>
        </w:rPr>
      </w:pPr>
    </w:p>
    <w:p w14:paraId="2A7C99DB" w14:textId="75C22584" w:rsidR="00DD288D" w:rsidRPr="00A44BC2" w:rsidRDefault="00DD288D" w:rsidP="006E4D34">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Literatüre dayalı olarak araştırmacı tarafından hazırlanan bu formda kişisel bilgileri belirleyen 27 soru</w:t>
      </w:r>
      <w:r w:rsidR="00B9569B" w:rsidRPr="00A44BC2">
        <w:rPr>
          <w:rFonts w:ascii="Times New Roman" w:hAnsi="Times New Roman" w:cs="Times New Roman"/>
          <w:sz w:val="24"/>
          <w:szCs w:val="24"/>
        </w:rPr>
        <w:t xml:space="preserve"> (Ek 2)</w:t>
      </w:r>
      <w:r w:rsidRPr="00A44BC2">
        <w:rPr>
          <w:rFonts w:ascii="Times New Roman" w:hAnsi="Times New Roman" w:cs="Times New Roman"/>
          <w:sz w:val="24"/>
          <w:szCs w:val="24"/>
        </w:rPr>
        <w:t xml:space="preserve"> bulunmaktadır</w:t>
      </w:r>
      <w:r w:rsidR="0039649E" w:rsidRPr="00A44BC2">
        <w:rPr>
          <w:rFonts w:ascii="Times New Roman" w:hAnsi="Times New Roman" w:cs="Times New Roman"/>
          <w:sz w:val="24"/>
          <w:szCs w:val="24"/>
        </w:rPr>
        <w:t xml:space="preserve"> </w:t>
      </w:r>
      <w:r w:rsidR="000C3EA4" w:rsidRPr="00A44BC2">
        <w:rPr>
          <w:rFonts w:ascii="Times New Roman" w:hAnsi="Times New Roman" w:cs="Times New Roman"/>
          <w:sz w:val="24"/>
          <w:szCs w:val="24"/>
        </w:rPr>
        <w:t>(</w:t>
      </w:r>
      <w:r w:rsidR="000C3EA4" w:rsidRPr="00A44BC2">
        <w:rPr>
          <w:rFonts w:ascii="Times New Roman" w:eastAsia="Times New Roman" w:hAnsi="Times New Roman" w:cs="Times New Roman"/>
          <w:sz w:val="24"/>
          <w:szCs w:val="24"/>
          <w:lang w:eastAsia="tr-TR"/>
        </w:rPr>
        <w:t>Karaçam ve Şen, 2012;</w:t>
      </w:r>
      <w:r w:rsidR="000C3EA4" w:rsidRPr="00A44BC2">
        <w:rPr>
          <w:rFonts w:ascii="Times New Roman" w:hAnsi="Times New Roman" w:cs="Times New Roman"/>
          <w:sz w:val="24"/>
          <w:szCs w:val="24"/>
        </w:rPr>
        <w:t xml:space="preserve"> Roozbeh ve ark, 2016; Ahumada-Borrios ve Alvarado, 2016; Christiaens ve ark, 2015</w:t>
      </w:r>
      <w:r w:rsidR="0039649E" w:rsidRPr="00A44BC2">
        <w:rPr>
          <w:rFonts w:ascii="Times New Roman" w:hAnsi="Times New Roman" w:cs="Times New Roman"/>
          <w:sz w:val="24"/>
          <w:szCs w:val="24"/>
        </w:rPr>
        <w:t>)</w:t>
      </w:r>
      <w:r w:rsidRPr="00A44BC2">
        <w:rPr>
          <w:rFonts w:ascii="Times New Roman" w:hAnsi="Times New Roman" w:cs="Times New Roman"/>
          <w:sz w:val="24"/>
          <w:szCs w:val="24"/>
        </w:rPr>
        <w:t>.</w:t>
      </w:r>
      <w:r w:rsidR="00A00B3D" w:rsidRPr="00A44BC2">
        <w:rPr>
          <w:rFonts w:ascii="Times New Roman" w:hAnsi="Times New Roman" w:cs="Times New Roman"/>
          <w:sz w:val="24"/>
          <w:szCs w:val="24"/>
        </w:rPr>
        <w:t xml:space="preserve"> </w:t>
      </w:r>
      <w:r w:rsidR="0039649E" w:rsidRPr="00A44BC2">
        <w:rPr>
          <w:rFonts w:ascii="Times New Roman" w:hAnsi="Times New Roman" w:cs="Times New Roman"/>
          <w:sz w:val="24"/>
          <w:szCs w:val="24"/>
        </w:rPr>
        <w:t xml:space="preserve">Bu form ile gebelerin </w:t>
      </w:r>
      <w:r w:rsidR="00B9569B" w:rsidRPr="00A44BC2">
        <w:rPr>
          <w:rFonts w:ascii="Times New Roman" w:hAnsi="Times New Roman" w:cs="Times New Roman"/>
          <w:sz w:val="24"/>
          <w:szCs w:val="24"/>
        </w:rPr>
        <w:t>sosyo-demografik, obstetrik özelliklerine ve ruhsal durumuna</w:t>
      </w:r>
      <w:r w:rsidR="000C3EA4" w:rsidRPr="00A44BC2">
        <w:rPr>
          <w:rFonts w:ascii="Times New Roman" w:hAnsi="Times New Roman" w:cs="Times New Roman"/>
          <w:sz w:val="24"/>
          <w:szCs w:val="24"/>
        </w:rPr>
        <w:t xml:space="preserve"> ait verileri</w:t>
      </w:r>
      <w:r w:rsidR="0039649E" w:rsidRPr="00A44BC2">
        <w:rPr>
          <w:rFonts w:ascii="Times New Roman" w:hAnsi="Times New Roman" w:cs="Times New Roman"/>
          <w:sz w:val="24"/>
          <w:szCs w:val="24"/>
        </w:rPr>
        <w:t xml:space="preserve"> toplanmıştır. Soru formunun kapsam geçerliğini sağlamak için araştırma konusunda deneyimli beş uzmandan görüşleri alınmış ve yapılan öneriler doğrultusunda yeniden düzenleme yapılmıştır. Daha </w:t>
      </w:r>
      <w:r w:rsidR="0039649E" w:rsidRPr="00A44BC2">
        <w:rPr>
          <w:rFonts w:ascii="Times New Roman" w:hAnsi="Times New Roman" w:cs="Times New Roman"/>
          <w:sz w:val="24"/>
          <w:szCs w:val="24"/>
        </w:rPr>
        <w:lastRenderedPageBreak/>
        <w:t>sonra bu formun anlaşılabilirliği ve uygulanabilirliğini geliştirmek ve görüşmenin standardizasyonunu sağlamak için</w:t>
      </w:r>
      <w:r w:rsidR="000C3EA4" w:rsidRPr="00A44BC2">
        <w:rPr>
          <w:rFonts w:ascii="Times New Roman" w:hAnsi="Times New Roman" w:cs="Times New Roman"/>
          <w:sz w:val="24"/>
          <w:szCs w:val="24"/>
        </w:rPr>
        <w:t xml:space="preserve"> </w:t>
      </w:r>
      <w:r w:rsidR="0039649E" w:rsidRPr="00A44BC2">
        <w:rPr>
          <w:rFonts w:ascii="Times New Roman" w:hAnsi="Times New Roman" w:cs="Times New Roman"/>
          <w:sz w:val="24"/>
          <w:szCs w:val="24"/>
        </w:rPr>
        <w:t xml:space="preserve">ön uygulama yapılmış ve görüşme formuna son şekli verilmiştir. </w:t>
      </w:r>
    </w:p>
    <w:p w14:paraId="2493D743" w14:textId="77777777" w:rsidR="006E4D34" w:rsidRPr="00A44BC2" w:rsidRDefault="006E4D34" w:rsidP="006E4D34">
      <w:pPr>
        <w:spacing w:after="0" w:line="240" w:lineRule="auto"/>
        <w:jc w:val="both"/>
        <w:rPr>
          <w:rFonts w:ascii="Times New Roman" w:hAnsi="Times New Roman" w:cs="Times New Roman"/>
          <w:b/>
          <w:sz w:val="24"/>
          <w:szCs w:val="24"/>
        </w:rPr>
      </w:pPr>
    </w:p>
    <w:p w14:paraId="56B5DC1D" w14:textId="77777777" w:rsidR="006E4D34" w:rsidRPr="00A44BC2" w:rsidRDefault="006E4D34" w:rsidP="006E4D34">
      <w:pPr>
        <w:spacing w:after="0" w:line="240" w:lineRule="auto"/>
        <w:jc w:val="both"/>
        <w:rPr>
          <w:rFonts w:ascii="Times New Roman" w:hAnsi="Times New Roman" w:cs="Times New Roman"/>
          <w:b/>
          <w:sz w:val="24"/>
          <w:szCs w:val="24"/>
        </w:rPr>
      </w:pPr>
    </w:p>
    <w:p w14:paraId="09273696"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3.7.2. Gordon’un Fonksiyonel Sağlık Örüntüleri Veri Formu</w:t>
      </w:r>
    </w:p>
    <w:p w14:paraId="19CA15E9" w14:textId="77777777" w:rsidR="006E4D34" w:rsidRPr="00A44BC2" w:rsidRDefault="006E4D34" w:rsidP="006E4D34">
      <w:pPr>
        <w:spacing w:after="0" w:line="240" w:lineRule="auto"/>
        <w:jc w:val="both"/>
        <w:rPr>
          <w:rFonts w:ascii="Times New Roman" w:hAnsi="Times New Roman" w:cs="Times New Roman"/>
          <w:b/>
          <w:sz w:val="24"/>
          <w:szCs w:val="24"/>
        </w:rPr>
      </w:pPr>
    </w:p>
    <w:p w14:paraId="4065CBAB" w14:textId="6AF7A701" w:rsidR="00DD288D" w:rsidRPr="00A44BC2" w:rsidRDefault="00DD288D" w:rsidP="006E4D3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Amerika Birleşik Devletleri Boston Üniversitesi Hemşirelik Fakültesi Profesörü olan Marjory Gordon ilk kez 1974 yılında “Fonksiyonel Sağlık Örüntüleri Modeli” ni tanımlamıştır. </w:t>
      </w:r>
      <w:r w:rsidR="00157E76">
        <w:rPr>
          <w:rFonts w:ascii="Times New Roman" w:hAnsi="Times New Roman" w:cs="Times New Roman"/>
          <w:sz w:val="24"/>
          <w:szCs w:val="24"/>
        </w:rPr>
        <w:t xml:space="preserve">Bu model </w:t>
      </w:r>
      <w:r w:rsidRPr="00A44BC2">
        <w:rPr>
          <w:rFonts w:ascii="Times New Roman" w:hAnsi="Times New Roman" w:cs="Times New Roman"/>
          <w:sz w:val="24"/>
          <w:szCs w:val="24"/>
        </w:rPr>
        <w:t>1986 yılında sağlıklı ve hasta bireylerden veri toplamayı standardize etmek ve hemşirelik tanısını belirlemeyi kolaylaştırmak amacıyla tekrar düzenlemiştir. Bu model yaşamın kalitesine ve insanın potansiyel başarısına yardımcı olan 11 fonksiyonel sağlık örüntüsünü içermektedir</w:t>
      </w:r>
      <w:r w:rsidR="00B9569B" w:rsidRPr="00A44BC2">
        <w:rPr>
          <w:rFonts w:ascii="Times New Roman" w:hAnsi="Times New Roman" w:cs="Times New Roman"/>
          <w:sz w:val="24"/>
          <w:szCs w:val="24"/>
        </w:rPr>
        <w:t xml:space="preserve"> (Ek 3)</w:t>
      </w:r>
      <w:r w:rsidRPr="00A44BC2">
        <w:rPr>
          <w:rFonts w:ascii="Times New Roman" w:hAnsi="Times New Roman" w:cs="Times New Roman"/>
          <w:sz w:val="24"/>
          <w:szCs w:val="24"/>
        </w:rPr>
        <w:t xml:space="preserve">. Bu örüntüler genç ya da yaşlı, kadın ya da erkek, her alanda ve her sağlık düzeyinde, akut ya da kronik her türlü medikal tanılarda insan tepkilerini değerlendirmede kullanılır. Bu örüntüler insanın fonksiyonel özelliklerini temsil ettiği için geniş bir kapsamda uygulanabilmektedir ve birbirlerine bağımlıdır (Gordon, 1982). </w:t>
      </w:r>
    </w:p>
    <w:p w14:paraId="1C433B49"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Türkiye Cumhuriyeti Sağlık Bakanlığı’nın 08.03.2010 tarih ve 27515 sayılı resmi gazetede hemşirelik yönetmeliği yayınlanmıştır. Bu yönetmelikteki 6.maddenin a bendinde “Her ortamda bireyin, ailenin ve toplumun hemşirelik girişimleri ile karşılanabilecek sağlıkla ilgili ihtiyaçlarını belirler ve hemşirelik tanılama süreci kapsamında belirlenen ihtiyaçlar çerçevesinde hemşirelik bakımını kanıta dayalı olarak planlar, uygular, değerlendirir ve denetler.” ifadesi yer almaktadır. Bahsi geçen bu ifade ile Gordon’un fonksiyonel sağlık örüntülerin hemşirelik bakımında kullanımının önü açılmaktadır.   </w:t>
      </w:r>
    </w:p>
    <w:p w14:paraId="4FBAB6A2" w14:textId="77777777" w:rsidR="00DD288D" w:rsidRPr="00A44BC2" w:rsidRDefault="00DD288D" w:rsidP="006E4D34">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Fonksiyonel Sağlık Örüntüleri şunlardır (Erdemir, 2012); </w:t>
      </w:r>
    </w:p>
    <w:p w14:paraId="48FD3EB1"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Sağlığın algılanması- sağlığın yönetim biçimi,</w:t>
      </w:r>
    </w:p>
    <w:p w14:paraId="365ADDF9"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Beslenme şekli ve metabolik durumu,</w:t>
      </w:r>
    </w:p>
    <w:p w14:paraId="570272D8"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 xml:space="preserve">Boşaltım- </w:t>
      </w:r>
      <w:proofErr w:type="gramStart"/>
      <w:r w:rsidRPr="00A44BC2">
        <w:rPr>
          <w:rFonts w:ascii="Times New Roman" w:hAnsi="Times New Roman" w:cs="Times New Roman"/>
          <w:sz w:val="24"/>
          <w:szCs w:val="24"/>
        </w:rPr>
        <w:t>eliminasyon</w:t>
      </w:r>
      <w:proofErr w:type="gramEnd"/>
      <w:r w:rsidRPr="00A44BC2">
        <w:rPr>
          <w:rFonts w:ascii="Times New Roman" w:hAnsi="Times New Roman" w:cs="Times New Roman"/>
          <w:sz w:val="24"/>
          <w:szCs w:val="24"/>
        </w:rPr>
        <w:t xml:space="preserve"> şekli, </w:t>
      </w:r>
    </w:p>
    <w:p w14:paraId="13FCBD0F"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Aktivite-egzersiz şekli,</w:t>
      </w:r>
    </w:p>
    <w:p w14:paraId="61EDB433"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Uyku- istirahat şekli,</w:t>
      </w:r>
    </w:p>
    <w:p w14:paraId="7726FADD"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 xml:space="preserve">Bilişsel algılama şekli, </w:t>
      </w:r>
    </w:p>
    <w:p w14:paraId="2D72F788"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Kendini algılama- kavrama şekli,</w:t>
      </w:r>
    </w:p>
    <w:p w14:paraId="2E8EF100"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lastRenderedPageBreak/>
        <w:t>Rol- ilişki şekli,</w:t>
      </w:r>
    </w:p>
    <w:p w14:paraId="3CC0699D"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Cinsellik ve üreme,</w:t>
      </w:r>
    </w:p>
    <w:p w14:paraId="3CA072FE" w14:textId="77777777" w:rsidR="00DD288D" w:rsidRPr="00A44BC2" w:rsidRDefault="00DD288D" w:rsidP="006E4D34">
      <w:pPr>
        <w:numPr>
          <w:ilvl w:val="0"/>
          <w:numId w:val="4"/>
        </w:numPr>
        <w:tabs>
          <w:tab w:val="left" w:pos="851"/>
          <w:tab w:val="left" w:pos="993"/>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 xml:space="preserve">Baş etme, stresi tolere etme şekli ve </w:t>
      </w:r>
    </w:p>
    <w:p w14:paraId="726854A2" w14:textId="77777777" w:rsidR="00DD288D" w:rsidRPr="00A44BC2" w:rsidRDefault="00DD288D" w:rsidP="006E4D34">
      <w:pPr>
        <w:numPr>
          <w:ilvl w:val="0"/>
          <w:numId w:val="4"/>
        </w:numPr>
        <w:tabs>
          <w:tab w:val="left" w:pos="851"/>
          <w:tab w:val="left" w:pos="993"/>
        </w:tabs>
        <w:spacing w:after="0" w:line="360" w:lineRule="auto"/>
        <w:ind w:left="822" w:hanging="255"/>
        <w:jc w:val="both"/>
        <w:rPr>
          <w:rFonts w:ascii="Times New Roman" w:hAnsi="Times New Roman" w:cs="Times New Roman"/>
          <w:sz w:val="24"/>
          <w:szCs w:val="24"/>
        </w:rPr>
      </w:pPr>
      <w:proofErr w:type="gramStart"/>
      <w:r w:rsidRPr="00A44BC2">
        <w:rPr>
          <w:rFonts w:ascii="Times New Roman" w:hAnsi="Times New Roman" w:cs="Times New Roman"/>
          <w:sz w:val="24"/>
          <w:szCs w:val="24"/>
        </w:rPr>
        <w:t xml:space="preserve">İnanç ve değerleri. </w:t>
      </w:r>
      <w:proofErr w:type="gramEnd"/>
    </w:p>
    <w:p w14:paraId="2B44EEFB" w14:textId="77777777" w:rsidR="006E4D34" w:rsidRPr="00A44BC2" w:rsidRDefault="006E4D34" w:rsidP="006E4D34">
      <w:pPr>
        <w:spacing w:after="0" w:line="240" w:lineRule="auto"/>
        <w:jc w:val="both"/>
        <w:rPr>
          <w:rFonts w:ascii="Times New Roman" w:hAnsi="Times New Roman" w:cs="Times New Roman"/>
          <w:b/>
          <w:sz w:val="24"/>
          <w:szCs w:val="24"/>
        </w:rPr>
      </w:pPr>
    </w:p>
    <w:p w14:paraId="0E90DD4B" w14:textId="77777777" w:rsidR="006E4D34" w:rsidRPr="00A44BC2" w:rsidRDefault="006E4D34" w:rsidP="006E4D34">
      <w:pPr>
        <w:spacing w:after="0" w:line="240" w:lineRule="auto"/>
        <w:jc w:val="both"/>
        <w:rPr>
          <w:rFonts w:ascii="Times New Roman" w:hAnsi="Times New Roman" w:cs="Times New Roman"/>
          <w:b/>
          <w:sz w:val="24"/>
          <w:szCs w:val="24"/>
        </w:rPr>
      </w:pPr>
    </w:p>
    <w:p w14:paraId="0667E5F5"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3.8. Ön Uygulama</w:t>
      </w:r>
    </w:p>
    <w:p w14:paraId="66862C02" w14:textId="77777777" w:rsidR="006E4D34" w:rsidRPr="00A44BC2" w:rsidRDefault="006E4D34" w:rsidP="006E4D34">
      <w:pPr>
        <w:spacing w:after="0" w:line="240" w:lineRule="auto"/>
        <w:jc w:val="both"/>
        <w:rPr>
          <w:rFonts w:ascii="Times New Roman" w:hAnsi="Times New Roman" w:cs="Times New Roman"/>
          <w:b/>
          <w:sz w:val="24"/>
          <w:szCs w:val="24"/>
        </w:rPr>
      </w:pPr>
    </w:p>
    <w:p w14:paraId="5AED9975" w14:textId="5A7C789E" w:rsidR="00DD288D" w:rsidRPr="00A44BC2" w:rsidRDefault="00DD288D" w:rsidP="006E4D34">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Veri toplama araçlarının anlaşılırlığını ve uygulanabilirliğini geliştirmek için kadın doğum servisinde yatan 10 sağlıklı gebe ile ön uygulama yapıl</w:t>
      </w:r>
      <w:r w:rsidR="0039649E" w:rsidRPr="00A44BC2">
        <w:rPr>
          <w:rFonts w:ascii="Times New Roman" w:hAnsi="Times New Roman" w:cs="Times New Roman"/>
          <w:sz w:val="24"/>
          <w:szCs w:val="24"/>
        </w:rPr>
        <w:t>mıştır</w:t>
      </w:r>
      <w:r w:rsidRPr="00A44BC2">
        <w:rPr>
          <w:rFonts w:ascii="Times New Roman" w:hAnsi="Times New Roman" w:cs="Times New Roman"/>
          <w:sz w:val="24"/>
          <w:szCs w:val="24"/>
        </w:rPr>
        <w:t>.</w:t>
      </w:r>
      <w:r w:rsidR="0039649E" w:rsidRPr="00A44BC2">
        <w:rPr>
          <w:rFonts w:ascii="Times New Roman" w:hAnsi="Times New Roman" w:cs="Times New Roman"/>
          <w:sz w:val="24"/>
          <w:szCs w:val="24"/>
        </w:rPr>
        <w:t xml:space="preserve"> Bu veriler analize alınma</w:t>
      </w:r>
      <w:r w:rsidR="00DF0FB9" w:rsidRPr="00A44BC2">
        <w:rPr>
          <w:rFonts w:ascii="Times New Roman" w:hAnsi="Times New Roman" w:cs="Times New Roman"/>
          <w:sz w:val="24"/>
          <w:szCs w:val="24"/>
        </w:rPr>
        <w:t>m</w:t>
      </w:r>
      <w:r w:rsidR="0039649E" w:rsidRPr="00A44BC2">
        <w:rPr>
          <w:rFonts w:ascii="Times New Roman" w:hAnsi="Times New Roman" w:cs="Times New Roman"/>
          <w:sz w:val="24"/>
          <w:szCs w:val="24"/>
        </w:rPr>
        <w:t>ıştır.</w:t>
      </w:r>
    </w:p>
    <w:p w14:paraId="4453378C" w14:textId="77777777" w:rsidR="006E4D34" w:rsidRPr="00A44BC2" w:rsidRDefault="006E4D34" w:rsidP="006E4D34">
      <w:pPr>
        <w:spacing w:after="0" w:line="240" w:lineRule="auto"/>
        <w:jc w:val="both"/>
        <w:rPr>
          <w:rFonts w:ascii="Times New Roman" w:hAnsi="Times New Roman" w:cs="Times New Roman"/>
          <w:b/>
          <w:sz w:val="24"/>
          <w:szCs w:val="24"/>
        </w:rPr>
      </w:pPr>
    </w:p>
    <w:p w14:paraId="4786C223" w14:textId="77777777" w:rsidR="006E4D34" w:rsidRPr="00A44BC2" w:rsidRDefault="006E4D34" w:rsidP="006E4D34">
      <w:pPr>
        <w:spacing w:after="0" w:line="240" w:lineRule="auto"/>
        <w:jc w:val="both"/>
        <w:rPr>
          <w:rFonts w:ascii="Times New Roman" w:hAnsi="Times New Roman" w:cs="Times New Roman"/>
          <w:b/>
          <w:sz w:val="24"/>
          <w:szCs w:val="24"/>
        </w:rPr>
      </w:pPr>
    </w:p>
    <w:p w14:paraId="6824F2D8" w14:textId="77777777"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3.9. Veri Toplanması</w:t>
      </w:r>
    </w:p>
    <w:p w14:paraId="17D28F1C" w14:textId="77777777" w:rsidR="006E4D34" w:rsidRPr="00A44BC2" w:rsidRDefault="006E4D34" w:rsidP="006E4D34">
      <w:pPr>
        <w:spacing w:after="0" w:line="240" w:lineRule="auto"/>
        <w:jc w:val="both"/>
        <w:rPr>
          <w:rFonts w:ascii="Times New Roman" w:hAnsi="Times New Roman" w:cs="Times New Roman"/>
          <w:b/>
          <w:sz w:val="24"/>
          <w:szCs w:val="24"/>
        </w:rPr>
      </w:pPr>
    </w:p>
    <w:p w14:paraId="6C854466" w14:textId="74943D65" w:rsidR="00DD288D" w:rsidRPr="00A44BC2" w:rsidRDefault="00DD288D" w:rsidP="00E82749">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Adnan Menderes Üniversitesi Uygulama ve Araştırma Hastanesi Kadın Hastalıkları ve Doğum Kliniği ile Aydın Kadın Doğum ve Çocuk Hastalıkları Hastanesi tarafından bakım verilen erken doğum tehdidi tanısı almış gebelere çalışma hakkında bilgilendirme yapılıp çalışmaya katılıp katılmayacakları soru</w:t>
      </w:r>
      <w:r w:rsidR="00DF0FB9" w:rsidRPr="00A44BC2">
        <w:rPr>
          <w:rFonts w:ascii="Times New Roman" w:hAnsi="Times New Roman" w:cs="Times New Roman"/>
          <w:sz w:val="24"/>
          <w:szCs w:val="24"/>
        </w:rPr>
        <w:t>lmuştur</w:t>
      </w:r>
      <w:r w:rsidRPr="00A44BC2">
        <w:rPr>
          <w:rFonts w:ascii="Times New Roman" w:hAnsi="Times New Roman" w:cs="Times New Roman"/>
          <w:sz w:val="24"/>
          <w:szCs w:val="24"/>
        </w:rPr>
        <w:t>. Araştırmaya katılmayı kabul eden gebelerden yazılı onam alın</w:t>
      </w:r>
      <w:r w:rsidR="00DF0FB9" w:rsidRPr="00A44BC2">
        <w:rPr>
          <w:rFonts w:ascii="Times New Roman" w:hAnsi="Times New Roman" w:cs="Times New Roman"/>
          <w:sz w:val="24"/>
          <w:szCs w:val="24"/>
        </w:rPr>
        <w:t>ıp</w:t>
      </w:r>
      <w:r w:rsidRPr="00A44BC2">
        <w:rPr>
          <w:rFonts w:ascii="Times New Roman" w:hAnsi="Times New Roman" w:cs="Times New Roman"/>
          <w:sz w:val="24"/>
          <w:szCs w:val="24"/>
        </w:rPr>
        <w:t xml:space="preserve"> ve ardından veri toplama formları yüz yüze görüşme yapılarak doldurul</w:t>
      </w:r>
      <w:r w:rsidR="00DF0FB9" w:rsidRPr="00A44BC2">
        <w:rPr>
          <w:rFonts w:ascii="Times New Roman" w:hAnsi="Times New Roman" w:cs="Times New Roman"/>
          <w:sz w:val="24"/>
          <w:szCs w:val="24"/>
        </w:rPr>
        <w:t>muştur</w:t>
      </w:r>
      <w:r w:rsidRPr="00A44BC2">
        <w:rPr>
          <w:rFonts w:ascii="Times New Roman" w:hAnsi="Times New Roman" w:cs="Times New Roman"/>
          <w:sz w:val="24"/>
          <w:szCs w:val="24"/>
        </w:rPr>
        <w:t>.</w:t>
      </w:r>
      <w:r w:rsidR="00287B58" w:rsidRPr="00287B58">
        <w:rPr>
          <w:rFonts w:ascii="Times New Roman" w:hAnsi="Times New Roman" w:cs="Times New Roman"/>
          <w:sz w:val="24"/>
          <w:szCs w:val="24"/>
        </w:rPr>
        <w:t xml:space="preserve"> </w:t>
      </w:r>
      <w:r w:rsidR="00287B58">
        <w:rPr>
          <w:rFonts w:ascii="Times New Roman" w:hAnsi="Times New Roman" w:cs="Times New Roman"/>
          <w:sz w:val="24"/>
          <w:szCs w:val="24"/>
        </w:rPr>
        <w:t xml:space="preserve">Gebelerin </w:t>
      </w:r>
      <w:r w:rsidR="00287B58" w:rsidRPr="00A44BC2">
        <w:rPr>
          <w:rFonts w:ascii="Times New Roman" w:hAnsi="Times New Roman" w:cs="Times New Roman"/>
          <w:sz w:val="24"/>
          <w:szCs w:val="24"/>
        </w:rPr>
        <w:t>bakım</w:t>
      </w:r>
      <w:r w:rsidR="00287B58">
        <w:rPr>
          <w:rFonts w:ascii="Times New Roman" w:hAnsi="Times New Roman" w:cs="Times New Roman"/>
          <w:sz w:val="24"/>
          <w:szCs w:val="24"/>
        </w:rPr>
        <w:t xml:space="preserve"> gereksinimlerini belirlemek için </w:t>
      </w:r>
      <w:r w:rsidR="00287B58" w:rsidRPr="00A44BC2">
        <w:rPr>
          <w:rFonts w:ascii="Times New Roman" w:hAnsi="Times New Roman" w:cs="Times New Roman"/>
          <w:sz w:val="24"/>
          <w:szCs w:val="24"/>
        </w:rPr>
        <w:t>Gordon’un fonksiyonel sağlık örüntüleri</w:t>
      </w:r>
      <w:r w:rsidR="00287B58">
        <w:rPr>
          <w:rFonts w:ascii="Times New Roman" w:hAnsi="Times New Roman" w:cs="Times New Roman"/>
          <w:sz w:val="24"/>
          <w:szCs w:val="24"/>
        </w:rPr>
        <w:t xml:space="preserve"> modelinde yer alan sorular gebelere yöneltilmiş ve her bir alana ilişkin sorulara verilen yanıtlar “</w:t>
      </w:r>
      <w:r w:rsidR="00287B58" w:rsidRPr="00E57D7A">
        <w:rPr>
          <w:rFonts w:ascii="Times New Roman" w:hAnsi="Times New Roman" w:cs="Times New Roman"/>
          <w:i/>
          <w:sz w:val="24"/>
          <w:szCs w:val="24"/>
        </w:rPr>
        <w:t>evet</w:t>
      </w:r>
      <w:r w:rsidR="00287B58">
        <w:rPr>
          <w:rFonts w:ascii="Times New Roman" w:hAnsi="Times New Roman" w:cs="Times New Roman"/>
          <w:sz w:val="24"/>
          <w:szCs w:val="24"/>
        </w:rPr>
        <w:t xml:space="preserve"> /</w:t>
      </w:r>
      <w:r w:rsidR="007B4B73">
        <w:rPr>
          <w:rFonts w:ascii="Times New Roman" w:hAnsi="Times New Roman" w:cs="Times New Roman"/>
          <w:sz w:val="24"/>
          <w:szCs w:val="24"/>
        </w:rPr>
        <w:t xml:space="preserve"> </w:t>
      </w:r>
      <w:r w:rsidR="00287B58" w:rsidRPr="00E57D7A">
        <w:rPr>
          <w:rFonts w:ascii="Times New Roman" w:hAnsi="Times New Roman" w:cs="Times New Roman"/>
          <w:i/>
          <w:sz w:val="24"/>
          <w:szCs w:val="24"/>
        </w:rPr>
        <w:t>var</w:t>
      </w:r>
      <w:r w:rsidR="00287B58">
        <w:rPr>
          <w:rFonts w:ascii="Times New Roman" w:hAnsi="Times New Roman" w:cs="Times New Roman"/>
          <w:sz w:val="24"/>
          <w:szCs w:val="24"/>
        </w:rPr>
        <w:t>” ya da “</w:t>
      </w:r>
      <w:r w:rsidR="00287B58">
        <w:rPr>
          <w:rFonts w:ascii="Times New Roman" w:hAnsi="Times New Roman" w:cs="Times New Roman"/>
          <w:i/>
          <w:sz w:val="24"/>
          <w:szCs w:val="24"/>
        </w:rPr>
        <w:t>hayır</w:t>
      </w:r>
      <w:r w:rsidR="00287B58">
        <w:rPr>
          <w:rFonts w:ascii="Times New Roman" w:hAnsi="Times New Roman" w:cs="Times New Roman"/>
          <w:sz w:val="24"/>
          <w:szCs w:val="24"/>
        </w:rPr>
        <w:t xml:space="preserve"> /</w:t>
      </w:r>
      <w:r w:rsidR="007B4B73">
        <w:rPr>
          <w:rFonts w:ascii="Times New Roman" w:hAnsi="Times New Roman" w:cs="Times New Roman"/>
          <w:sz w:val="24"/>
          <w:szCs w:val="24"/>
        </w:rPr>
        <w:t xml:space="preserve"> </w:t>
      </w:r>
      <w:r w:rsidR="00287B58" w:rsidRPr="007B4B73">
        <w:rPr>
          <w:rFonts w:ascii="Times New Roman" w:hAnsi="Times New Roman" w:cs="Times New Roman"/>
          <w:i/>
          <w:sz w:val="24"/>
          <w:szCs w:val="24"/>
        </w:rPr>
        <w:t>yok</w:t>
      </w:r>
      <w:r w:rsidR="00287B58">
        <w:rPr>
          <w:rFonts w:ascii="Times New Roman" w:hAnsi="Times New Roman" w:cs="Times New Roman"/>
          <w:sz w:val="24"/>
          <w:szCs w:val="24"/>
        </w:rPr>
        <w:t xml:space="preserve">” </w:t>
      </w:r>
      <w:r w:rsidR="007B4B73">
        <w:rPr>
          <w:rFonts w:ascii="Times New Roman" w:hAnsi="Times New Roman" w:cs="Times New Roman"/>
          <w:sz w:val="24"/>
          <w:szCs w:val="24"/>
        </w:rPr>
        <w:t>şeklinde</w:t>
      </w:r>
      <w:r w:rsidR="00287B58">
        <w:rPr>
          <w:rFonts w:ascii="Times New Roman" w:hAnsi="Times New Roman" w:cs="Times New Roman"/>
          <w:sz w:val="24"/>
          <w:szCs w:val="24"/>
        </w:rPr>
        <w:t xml:space="preserve"> kayıt edilmiştir.</w:t>
      </w:r>
      <w:r w:rsidRPr="00A44BC2">
        <w:rPr>
          <w:rFonts w:ascii="Times New Roman" w:hAnsi="Times New Roman" w:cs="Times New Roman"/>
          <w:sz w:val="24"/>
          <w:szCs w:val="24"/>
        </w:rPr>
        <w:t xml:space="preserve"> </w:t>
      </w:r>
    </w:p>
    <w:p w14:paraId="0AC24DDE" w14:textId="77777777" w:rsidR="00E82749" w:rsidRPr="00A44BC2" w:rsidRDefault="00E82749" w:rsidP="006E4D34">
      <w:pPr>
        <w:spacing w:after="0" w:line="240" w:lineRule="auto"/>
        <w:jc w:val="both"/>
        <w:rPr>
          <w:rFonts w:ascii="Times New Roman" w:hAnsi="Times New Roman" w:cs="Times New Roman"/>
          <w:b/>
          <w:sz w:val="24"/>
          <w:szCs w:val="24"/>
        </w:rPr>
      </w:pPr>
    </w:p>
    <w:p w14:paraId="5B3205BA" w14:textId="77777777" w:rsidR="00E82749" w:rsidRPr="00A44BC2" w:rsidRDefault="00E82749" w:rsidP="006E4D34">
      <w:pPr>
        <w:spacing w:after="0" w:line="240" w:lineRule="auto"/>
        <w:jc w:val="both"/>
        <w:rPr>
          <w:rFonts w:ascii="Times New Roman" w:hAnsi="Times New Roman" w:cs="Times New Roman"/>
          <w:b/>
          <w:sz w:val="24"/>
          <w:szCs w:val="24"/>
        </w:rPr>
      </w:pPr>
    </w:p>
    <w:p w14:paraId="4462F495" w14:textId="317665E9" w:rsidR="00DD288D" w:rsidRPr="00A44BC2" w:rsidRDefault="00DD288D" w:rsidP="006E4D3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3.10. Verilerin Değerlendirilmesi</w:t>
      </w:r>
    </w:p>
    <w:p w14:paraId="2912A6BC" w14:textId="77777777" w:rsidR="00E82749" w:rsidRPr="00A44BC2" w:rsidRDefault="00E82749" w:rsidP="006E4D34">
      <w:pPr>
        <w:spacing w:after="0" w:line="240" w:lineRule="auto"/>
        <w:jc w:val="both"/>
        <w:rPr>
          <w:rFonts w:ascii="Times New Roman" w:hAnsi="Times New Roman" w:cs="Times New Roman"/>
          <w:b/>
          <w:sz w:val="24"/>
          <w:szCs w:val="24"/>
        </w:rPr>
      </w:pPr>
    </w:p>
    <w:p w14:paraId="234DCAB4" w14:textId="1D5FFC53" w:rsidR="00DD288D" w:rsidRPr="00A44BC2" w:rsidRDefault="00DD288D" w:rsidP="00E82749">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Araştırma verileri The Statistical Package for the Social Sciences Version 18 (PASW Inc, Chicago, IL, USA) programı ile analiz edil</w:t>
      </w:r>
      <w:r w:rsidR="00DF0FB9" w:rsidRPr="00A44BC2">
        <w:rPr>
          <w:rFonts w:ascii="Times New Roman" w:hAnsi="Times New Roman" w:cs="Times New Roman"/>
          <w:sz w:val="24"/>
          <w:szCs w:val="24"/>
        </w:rPr>
        <w:t>mişt</w:t>
      </w:r>
      <w:r w:rsidRPr="00A44BC2">
        <w:rPr>
          <w:rFonts w:ascii="Times New Roman" w:hAnsi="Times New Roman" w:cs="Times New Roman"/>
          <w:sz w:val="24"/>
          <w:szCs w:val="24"/>
        </w:rPr>
        <w:t xml:space="preserve">ir. </w:t>
      </w:r>
      <w:r w:rsidR="004A56B2" w:rsidRPr="00A44BC2">
        <w:rPr>
          <w:rFonts w:ascii="Times New Roman" w:hAnsi="Times New Roman" w:cs="Times New Roman"/>
          <w:sz w:val="24"/>
          <w:szCs w:val="24"/>
        </w:rPr>
        <w:t xml:space="preserve">Verilerin analizinde tanımlayıcı istatistikler ve Ki-kare testi kullanılmıştır. </w:t>
      </w:r>
      <w:r w:rsidR="00E57D7A">
        <w:rPr>
          <w:rFonts w:ascii="Times New Roman" w:hAnsi="Times New Roman" w:cs="Times New Roman"/>
          <w:sz w:val="24"/>
          <w:szCs w:val="24"/>
        </w:rPr>
        <w:t xml:space="preserve">Araştırmada </w:t>
      </w:r>
      <w:r w:rsidR="00E57D7A" w:rsidRPr="00A44BC2">
        <w:rPr>
          <w:rFonts w:ascii="Times New Roman" w:hAnsi="Times New Roman" w:cs="Times New Roman"/>
          <w:sz w:val="24"/>
          <w:szCs w:val="24"/>
        </w:rPr>
        <w:t>Gordon’un fonksiyonel sağlık örüntülerin</w:t>
      </w:r>
      <w:r w:rsidR="00E57D7A">
        <w:rPr>
          <w:rFonts w:ascii="Times New Roman" w:hAnsi="Times New Roman" w:cs="Times New Roman"/>
          <w:sz w:val="24"/>
          <w:szCs w:val="24"/>
        </w:rPr>
        <w:t>e</w:t>
      </w:r>
      <w:r w:rsidR="00E57D7A" w:rsidRPr="00A44BC2">
        <w:rPr>
          <w:rFonts w:ascii="Times New Roman" w:hAnsi="Times New Roman" w:cs="Times New Roman"/>
          <w:sz w:val="24"/>
          <w:szCs w:val="24"/>
        </w:rPr>
        <w:t xml:space="preserve"> </w:t>
      </w:r>
      <w:r w:rsidR="00E57D7A">
        <w:rPr>
          <w:rFonts w:ascii="Times New Roman" w:hAnsi="Times New Roman" w:cs="Times New Roman"/>
          <w:sz w:val="24"/>
          <w:szCs w:val="24"/>
        </w:rPr>
        <w:t xml:space="preserve">göre gebelerin </w:t>
      </w:r>
      <w:r w:rsidR="00E57D7A" w:rsidRPr="00A44BC2">
        <w:rPr>
          <w:rFonts w:ascii="Times New Roman" w:hAnsi="Times New Roman" w:cs="Times New Roman"/>
          <w:sz w:val="24"/>
          <w:szCs w:val="24"/>
        </w:rPr>
        <w:t>bakım</w:t>
      </w:r>
      <w:r w:rsidR="00E57D7A">
        <w:rPr>
          <w:rFonts w:ascii="Times New Roman" w:hAnsi="Times New Roman" w:cs="Times New Roman"/>
          <w:sz w:val="24"/>
          <w:szCs w:val="24"/>
        </w:rPr>
        <w:t xml:space="preserve"> gereksinimleri, her bir alana ilişkin sorulara verilen “</w:t>
      </w:r>
      <w:r w:rsidR="00E57D7A" w:rsidRPr="00E57D7A">
        <w:rPr>
          <w:rFonts w:ascii="Times New Roman" w:hAnsi="Times New Roman" w:cs="Times New Roman"/>
          <w:i/>
          <w:sz w:val="24"/>
          <w:szCs w:val="24"/>
        </w:rPr>
        <w:t>evet</w:t>
      </w:r>
      <w:r w:rsidR="00E57D7A">
        <w:rPr>
          <w:rFonts w:ascii="Times New Roman" w:hAnsi="Times New Roman" w:cs="Times New Roman"/>
          <w:sz w:val="24"/>
          <w:szCs w:val="24"/>
        </w:rPr>
        <w:t xml:space="preserve"> /</w:t>
      </w:r>
      <w:r w:rsidR="00E57D7A" w:rsidRPr="00E57D7A">
        <w:rPr>
          <w:rFonts w:ascii="Times New Roman" w:hAnsi="Times New Roman" w:cs="Times New Roman"/>
          <w:i/>
          <w:sz w:val="24"/>
          <w:szCs w:val="24"/>
        </w:rPr>
        <w:t>var</w:t>
      </w:r>
      <w:r w:rsidR="00E57D7A">
        <w:rPr>
          <w:rFonts w:ascii="Times New Roman" w:hAnsi="Times New Roman" w:cs="Times New Roman"/>
          <w:sz w:val="24"/>
          <w:szCs w:val="24"/>
        </w:rPr>
        <w:t xml:space="preserve">” yanıtları ile belirlenmiştir. Bildirilen </w:t>
      </w:r>
      <w:r w:rsidR="004A56B2">
        <w:rPr>
          <w:rFonts w:ascii="Times New Roman" w:hAnsi="Times New Roman" w:cs="Times New Roman"/>
          <w:sz w:val="24"/>
          <w:szCs w:val="24"/>
        </w:rPr>
        <w:t>“</w:t>
      </w:r>
      <w:r w:rsidR="004A56B2" w:rsidRPr="00E57D7A">
        <w:rPr>
          <w:rFonts w:ascii="Times New Roman" w:hAnsi="Times New Roman" w:cs="Times New Roman"/>
          <w:i/>
          <w:sz w:val="24"/>
          <w:szCs w:val="24"/>
        </w:rPr>
        <w:t>evet</w:t>
      </w:r>
      <w:r w:rsidR="004A56B2">
        <w:rPr>
          <w:rFonts w:ascii="Times New Roman" w:hAnsi="Times New Roman" w:cs="Times New Roman"/>
          <w:sz w:val="24"/>
          <w:szCs w:val="24"/>
        </w:rPr>
        <w:t xml:space="preserve"> /</w:t>
      </w:r>
      <w:r w:rsidR="004A56B2" w:rsidRPr="00E57D7A">
        <w:rPr>
          <w:rFonts w:ascii="Times New Roman" w:hAnsi="Times New Roman" w:cs="Times New Roman"/>
          <w:i/>
          <w:sz w:val="24"/>
          <w:szCs w:val="24"/>
        </w:rPr>
        <w:t>var</w:t>
      </w:r>
      <w:r w:rsidR="004A56B2">
        <w:rPr>
          <w:rFonts w:ascii="Times New Roman" w:hAnsi="Times New Roman" w:cs="Times New Roman"/>
          <w:sz w:val="24"/>
          <w:szCs w:val="24"/>
        </w:rPr>
        <w:t xml:space="preserve">” yanıtları </w:t>
      </w:r>
      <w:r w:rsidR="00E57D7A">
        <w:rPr>
          <w:rFonts w:ascii="Times New Roman" w:hAnsi="Times New Roman" w:cs="Times New Roman"/>
          <w:sz w:val="24"/>
          <w:szCs w:val="24"/>
        </w:rPr>
        <w:t>sorun</w:t>
      </w:r>
      <w:r w:rsidR="004A56B2">
        <w:rPr>
          <w:rFonts w:ascii="Times New Roman" w:hAnsi="Times New Roman" w:cs="Times New Roman"/>
          <w:sz w:val="24"/>
          <w:szCs w:val="24"/>
        </w:rPr>
        <w:t xml:space="preserve"> adları </w:t>
      </w:r>
      <w:r w:rsidR="00E57D7A">
        <w:rPr>
          <w:rFonts w:ascii="Times New Roman" w:hAnsi="Times New Roman" w:cs="Times New Roman"/>
          <w:sz w:val="24"/>
          <w:szCs w:val="24"/>
        </w:rPr>
        <w:t>alın</w:t>
      </w:r>
      <w:r w:rsidR="004A56B2">
        <w:rPr>
          <w:rFonts w:ascii="Times New Roman" w:hAnsi="Times New Roman" w:cs="Times New Roman"/>
          <w:sz w:val="24"/>
          <w:szCs w:val="24"/>
        </w:rPr>
        <w:t>mış,</w:t>
      </w:r>
      <w:r w:rsidR="00E57D7A">
        <w:rPr>
          <w:rFonts w:ascii="Times New Roman" w:hAnsi="Times New Roman" w:cs="Times New Roman"/>
          <w:sz w:val="24"/>
          <w:szCs w:val="24"/>
        </w:rPr>
        <w:t xml:space="preserve"> </w:t>
      </w:r>
      <w:r w:rsidR="004A56B2">
        <w:rPr>
          <w:rFonts w:ascii="Times New Roman" w:hAnsi="Times New Roman" w:cs="Times New Roman"/>
          <w:sz w:val="24"/>
          <w:szCs w:val="24"/>
        </w:rPr>
        <w:t xml:space="preserve">tabloda </w:t>
      </w:r>
      <w:r w:rsidR="00E57D7A">
        <w:rPr>
          <w:rFonts w:ascii="Times New Roman" w:hAnsi="Times New Roman" w:cs="Times New Roman"/>
          <w:sz w:val="24"/>
          <w:szCs w:val="24"/>
        </w:rPr>
        <w:t xml:space="preserve">sayı ve yüzde hesapları ile sunulmuştur. </w:t>
      </w:r>
      <w:r w:rsidRPr="00A44BC2">
        <w:rPr>
          <w:rFonts w:ascii="Times New Roman" w:hAnsi="Times New Roman" w:cs="Times New Roman"/>
          <w:sz w:val="24"/>
          <w:szCs w:val="24"/>
        </w:rPr>
        <w:t>P&lt;0.05 değeri istatistiksel olarak anlamlı kabul edil</w:t>
      </w:r>
      <w:r w:rsidR="00DF0FB9" w:rsidRPr="00A44BC2">
        <w:rPr>
          <w:rFonts w:ascii="Times New Roman" w:hAnsi="Times New Roman" w:cs="Times New Roman"/>
          <w:sz w:val="24"/>
          <w:szCs w:val="24"/>
        </w:rPr>
        <w:t>miş</w:t>
      </w:r>
      <w:r w:rsidRPr="00A44BC2">
        <w:rPr>
          <w:rFonts w:ascii="Times New Roman" w:hAnsi="Times New Roman" w:cs="Times New Roman"/>
          <w:sz w:val="24"/>
          <w:szCs w:val="24"/>
        </w:rPr>
        <w:t>tir.</w:t>
      </w:r>
      <w:r w:rsidR="00BD4547" w:rsidRPr="00A44BC2">
        <w:rPr>
          <w:rFonts w:ascii="Times New Roman" w:hAnsi="Times New Roman" w:cs="Times New Roman"/>
          <w:sz w:val="24"/>
          <w:szCs w:val="24"/>
        </w:rPr>
        <w:t xml:space="preserve"> Ancak yapılan ileri analizler için önemlilik değeri: p=0,05</w:t>
      </w:r>
      <w:r w:rsidR="0039649E" w:rsidRPr="00A44BC2">
        <w:rPr>
          <w:rFonts w:ascii="Times New Roman" w:hAnsi="Times New Roman" w:cs="Times New Roman"/>
          <w:sz w:val="24"/>
          <w:szCs w:val="24"/>
        </w:rPr>
        <w:t xml:space="preserve"> </w:t>
      </w:r>
      <w:r w:rsidR="00BD4547" w:rsidRPr="00A44BC2">
        <w:rPr>
          <w:rFonts w:ascii="Times New Roman" w:hAnsi="Times New Roman" w:cs="Times New Roman"/>
          <w:sz w:val="24"/>
          <w:szCs w:val="24"/>
        </w:rPr>
        <w:t>karşılaştırma sayısı formülü ile yeniden hesaplanmış ve ilgili değerler metin içinde verilmiştir (</w:t>
      </w:r>
      <w:r w:rsidR="00101D0F" w:rsidRPr="00A44BC2">
        <w:rPr>
          <w:rFonts w:ascii="Times New Roman" w:hAnsi="Times New Roman" w:cs="Times New Roman"/>
          <w:sz w:val="24"/>
          <w:szCs w:val="24"/>
        </w:rPr>
        <w:t>Cangur ve Ankaralı, 2</w:t>
      </w:r>
      <w:r w:rsidR="001E4DA9">
        <w:rPr>
          <w:rFonts w:ascii="Times New Roman" w:hAnsi="Times New Roman" w:cs="Times New Roman"/>
          <w:sz w:val="24"/>
          <w:szCs w:val="24"/>
        </w:rPr>
        <w:t>0</w:t>
      </w:r>
      <w:r w:rsidR="00101D0F" w:rsidRPr="00A44BC2">
        <w:rPr>
          <w:rFonts w:ascii="Times New Roman" w:hAnsi="Times New Roman" w:cs="Times New Roman"/>
          <w:sz w:val="24"/>
          <w:szCs w:val="24"/>
        </w:rPr>
        <w:t>14</w:t>
      </w:r>
      <w:r w:rsidR="00BD4547" w:rsidRPr="00A44BC2">
        <w:rPr>
          <w:rFonts w:ascii="Times New Roman" w:hAnsi="Times New Roman" w:cs="Times New Roman"/>
          <w:sz w:val="24"/>
          <w:szCs w:val="24"/>
        </w:rPr>
        <w:t>).</w:t>
      </w:r>
    </w:p>
    <w:p w14:paraId="3CEE81DA" w14:textId="77777777" w:rsidR="00DD288D" w:rsidRPr="00A44BC2" w:rsidRDefault="00DD288D" w:rsidP="00E82749">
      <w:pPr>
        <w:spacing w:after="0" w:line="240" w:lineRule="auto"/>
        <w:jc w:val="center"/>
        <w:rPr>
          <w:rFonts w:ascii="Times New Roman" w:hAnsi="Times New Roman" w:cs="Times New Roman"/>
          <w:b/>
          <w:sz w:val="28"/>
          <w:szCs w:val="28"/>
        </w:rPr>
      </w:pPr>
      <w:r w:rsidRPr="00A44BC2">
        <w:rPr>
          <w:rFonts w:ascii="Times New Roman" w:hAnsi="Times New Roman" w:cs="Times New Roman"/>
          <w:b/>
          <w:sz w:val="28"/>
          <w:szCs w:val="28"/>
        </w:rPr>
        <w:lastRenderedPageBreak/>
        <w:t>4. BULGULAR</w:t>
      </w:r>
    </w:p>
    <w:p w14:paraId="780D5782" w14:textId="77777777" w:rsidR="00E82749" w:rsidRPr="00A44BC2" w:rsidRDefault="00E82749" w:rsidP="00E82749">
      <w:pPr>
        <w:spacing w:after="0" w:line="240" w:lineRule="auto"/>
        <w:jc w:val="center"/>
        <w:rPr>
          <w:rFonts w:ascii="Times New Roman" w:hAnsi="Times New Roman" w:cs="Times New Roman"/>
          <w:b/>
          <w:sz w:val="24"/>
          <w:szCs w:val="24"/>
        </w:rPr>
      </w:pPr>
    </w:p>
    <w:p w14:paraId="4903F580" w14:textId="77777777" w:rsidR="00E82749" w:rsidRPr="00A44BC2" w:rsidRDefault="00E82749" w:rsidP="00E82749">
      <w:pPr>
        <w:spacing w:after="0" w:line="240" w:lineRule="auto"/>
        <w:jc w:val="center"/>
        <w:rPr>
          <w:rFonts w:ascii="Times New Roman" w:hAnsi="Times New Roman" w:cs="Times New Roman"/>
          <w:b/>
          <w:sz w:val="24"/>
          <w:szCs w:val="24"/>
        </w:rPr>
      </w:pPr>
    </w:p>
    <w:p w14:paraId="24F854A0" w14:textId="7399C08C" w:rsidR="00DD288D" w:rsidRPr="00A44BC2" w:rsidRDefault="00157E76" w:rsidP="00E827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 Gebelerin Sosyod</w:t>
      </w:r>
      <w:r w:rsidR="00DD288D" w:rsidRPr="00A44BC2">
        <w:rPr>
          <w:rFonts w:ascii="Times New Roman" w:hAnsi="Times New Roman" w:cs="Times New Roman"/>
          <w:b/>
          <w:sz w:val="24"/>
          <w:szCs w:val="24"/>
        </w:rPr>
        <w:t>emografik ve Obstetrik Verileri</w:t>
      </w:r>
    </w:p>
    <w:p w14:paraId="37EE0631" w14:textId="77777777" w:rsidR="00E82749" w:rsidRPr="00A44BC2" w:rsidRDefault="00E82749" w:rsidP="00E82749">
      <w:pPr>
        <w:spacing w:after="0" w:line="240" w:lineRule="auto"/>
        <w:jc w:val="both"/>
        <w:rPr>
          <w:rFonts w:ascii="Times New Roman" w:hAnsi="Times New Roman" w:cs="Times New Roman"/>
          <w:b/>
          <w:sz w:val="24"/>
          <w:szCs w:val="24"/>
        </w:rPr>
      </w:pPr>
    </w:p>
    <w:p w14:paraId="65D33C17" w14:textId="4B373A6F" w:rsidR="00DD288D" w:rsidRPr="00A44BC2" w:rsidRDefault="00DD288D" w:rsidP="00E82749">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Araştırmaya katılan gebelerin yaş ortalaması 27,21 ± 6,39 (</w:t>
      </w:r>
      <w:proofErr w:type="gramStart"/>
      <w:r w:rsidRPr="00A44BC2">
        <w:rPr>
          <w:rFonts w:ascii="Times New Roman" w:hAnsi="Times New Roman" w:cs="Times New Roman"/>
          <w:sz w:val="24"/>
          <w:szCs w:val="24"/>
        </w:rPr>
        <w:t>aralık</w:t>
      </w:r>
      <w:proofErr w:type="gramEnd"/>
      <w:r w:rsidRPr="00A44BC2">
        <w:rPr>
          <w:rFonts w:ascii="Times New Roman" w:hAnsi="Times New Roman" w:cs="Times New Roman"/>
          <w:sz w:val="24"/>
          <w:szCs w:val="24"/>
        </w:rPr>
        <w:t>: 16 - 46) olarak bulunmuştur. Çalışmadaki gebelerin %6,2’sinin okur - yazar değil / okur - yazar, %18,5’inin ilkokul, %33,8’inin ortaokul, %26,2’sinin lise ve %15,4’ünün ise ön lisans / lisans / lisansüstü mezunu oldukları görülmüştür. Çalışmadaki gebelerin %76,9’unun ev hanımı oldukları, eşlerinin %49,2’sinin işçi olarak çalıştıkları ve %31,5’inin ise işsiz oldukları görülmüştür. Gebelerin % 90’ının sağlık güvencesinin olduğu saptanmıştır. Gebelerin %57,7’si gelir durumunu gidere göre dengeli olduğunu bildirmiş</w:t>
      </w:r>
      <w:r w:rsidR="00157E76">
        <w:rPr>
          <w:rFonts w:ascii="Times New Roman" w:hAnsi="Times New Roman" w:cs="Times New Roman"/>
          <w:sz w:val="24"/>
          <w:szCs w:val="24"/>
        </w:rPr>
        <w:t>t</w:t>
      </w:r>
      <w:r w:rsidRPr="00A44BC2">
        <w:rPr>
          <w:rFonts w:ascii="Times New Roman" w:hAnsi="Times New Roman" w:cs="Times New Roman"/>
          <w:sz w:val="24"/>
          <w:szCs w:val="24"/>
        </w:rPr>
        <w:t xml:space="preserve">ir. Çalışmaya katılmış olan gebelerin %4,6’sının resmi </w:t>
      </w:r>
      <w:r w:rsidR="00E43102" w:rsidRPr="00A44BC2">
        <w:rPr>
          <w:rFonts w:ascii="Times New Roman" w:hAnsi="Times New Roman" w:cs="Times New Roman"/>
          <w:sz w:val="24"/>
          <w:szCs w:val="24"/>
        </w:rPr>
        <w:t>nikâhının</w:t>
      </w:r>
      <w:r w:rsidRPr="00A44BC2">
        <w:rPr>
          <w:rFonts w:ascii="Times New Roman" w:hAnsi="Times New Roman" w:cs="Times New Roman"/>
          <w:sz w:val="24"/>
          <w:szCs w:val="24"/>
        </w:rPr>
        <w:t xml:space="preserve"> olmadığı, %1,5’inin ise boşanmış ya da ayrı yaşadığı görülmüştür. Ayrıca gebelerin %26,9’un geniş ailede yaşadıkları ve bunlardan %85,7’inin ise eşinin ailesi ile birlikte yaşadıklarını bildirmişlerdi</w:t>
      </w:r>
      <w:r w:rsidR="00DA6708" w:rsidRPr="00A44BC2">
        <w:rPr>
          <w:rFonts w:ascii="Times New Roman" w:hAnsi="Times New Roman" w:cs="Times New Roman"/>
          <w:sz w:val="24"/>
          <w:szCs w:val="24"/>
        </w:rPr>
        <w:t xml:space="preserve">r (Tablo </w:t>
      </w:r>
      <w:r w:rsidR="007B0E3C" w:rsidRPr="00A44BC2">
        <w:rPr>
          <w:rFonts w:ascii="Times New Roman" w:hAnsi="Times New Roman" w:cs="Times New Roman"/>
          <w:sz w:val="24"/>
          <w:szCs w:val="24"/>
        </w:rPr>
        <w:t>4</w:t>
      </w:r>
      <w:r w:rsidRPr="00A44BC2">
        <w:rPr>
          <w:rFonts w:ascii="Times New Roman" w:hAnsi="Times New Roman" w:cs="Times New Roman"/>
          <w:sz w:val="24"/>
          <w:szCs w:val="24"/>
        </w:rPr>
        <w:t>).</w:t>
      </w:r>
    </w:p>
    <w:p w14:paraId="479426E8"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32C2CD3B"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3128DDD2"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31458736"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02BF1FD8"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014CB0E0"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0AB749DE"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02E01DF8" w14:textId="77777777"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458CF200" w14:textId="5357395D" w:rsidR="00E43102" w:rsidRDefault="00E43102"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54408F72" w14:textId="4E500BD1" w:rsidR="001315D3" w:rsidRDefault="001315D3"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6FE2328E" w14:textId="727AB248" w:rsidR="001315D3" w:rsidRDefault="001315D3"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68166AC4" w14:textId="2BD9D163" w:rsidR="001315D3" w:rsidRDefault="001315D3"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5E429562" w14:textId="77777777" w:rsidR="001315D3" w:rsidRDefault="001315D3" w:rsidP="00F316D5">
      <w:pPr>
        <w:spacing w:before="240" w:after="240" w:line="360" w:lineRule="auto"/>
        <w:ind w:left="709" w:hanging="709"/>
        <w:jc w:val="both"/>
        <w:rPr>
          <w:rFonts w:ascii="Times New Roman" w:eastAsia="Times New Roman" w:hAnsi="Times New Roman" w:cs="Times New Roman"/>
          <w:b/>
          <w:bCs/>
          <w:sz w:val="24"/>
          <w:szCs w:val="24"/>
          <w:lang w:eastAsia="tr-TR"/>
        </w:rPr>
      </w:pPr>
    </w:p>
    <w:p w14:paraId="39B76012" w14:textId="781E82CD" w:rsidR="00DD288D" w:rsidRPr="00A44BC2" w:rsidRDefault="00DD288D" w:rsidP="00F316D5">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lastRenderedPageBreak/>
        <w:t xml:space="preserve">Tablo </w:t>
      </w:r>
      <w:r w:rsidR="007B0E3C" w:rsidRPr="00A44BC2">
        <w:rPr>
          <w:rFonts w:ascii="Times New Roman" w:eastAsia="Times New Roman" w:hAnsi="Times New Roman" w:cs="Times New Roman"/>
          <w:b/>
          <w:bCs/>
          <w:sz w:val="24"/>
          <w:szCs w:val="24"/>
          <w:lang w:eastAsia="tr-TR"/>
        </w:rPr>
        <w:t>4</w:t>
      </w:r>
      <w:r w:rsidRPr="00A44BC2">
        <w:rPr>
          <w:rFonts w:ascii="Times New Roman" w:eastAsia="Times New Roman" w:hAnsi="Times New Roman" w:cs="Times New Roman"/>
          <w:b/>
          <w:bCs/>
          <w:sz w:val="24"/>
          <w:szCs w:val="24"/>
          <w:lang w:eastAsia="tr-TR"/>
        </w:rPr>
        <w:t xml:space="preserve">. </w:t>
      </w:r>
      <w:r w:rsidR="00157E76">
        <w:rPr>
          <w:rFonts w:ascii="Times New Roman" w:eastAsia="Times New Roman" w:hAnsi="Times New Roman" w:cs="Times New Roman"/>
          <w:bCs/>
          <w:sz w:val="24"/>
          <w:szCs w:val="24"/>
          <w:lang w:eastAsia="tr-TR"/>
        </w:rPr>
        <w:t>Gebelerin sosyo</w:t>
      </w:r>
      <w:r w:rsidRPr="00A44BC2">
        <w:rPr>
          <w:rFonts w:ascii="Times New Roman" w:eastAsia="Times New Roman" w:hAnsi="Times New Roman" w:cs="Times New Roman"/>
          <w:bCs/>
          <w:sz w:val="24"/>
          <w:szCs w:val="24"/>
          <w:lang w:eastAsia="tr-TR"/>
        </w:rPr>
        <w:t>demografik özellikleri (n= 130)</w:t>
      </w:r>
    </w:p>
    <w:tbl>
      <w:tblPr>
        <w:tblStyle w:val="TabloKlavuzu"/>
        <w:tblW w:w="8505" w:type="dxa"/>
        <w:jc w:val="center"/>
        <w:tblBorders>
          <w:insideV w:val="none" w:sz="0" w:space="0" w:color="auto"/>
        </w:tblBorders>
        <w:tblLook w:val="04A0" w:firstRow="1" w:lastRow="0" w:firstColumn="1" w:lastColumn="0" w:noHBand="0" w:noVBand="1"/>
        <w:tblCaption w:val="tablo 1. kadınların saosyo-demografik özellikleri (n=130)"/>
      </w:tblPr>
      <w:tblGrid>
        <w:gridCol w:w="3985"/>
        <w:gridCol w:w="1691"/>
        <w:gridCol w:w="2829"/>
      </w:tblGrid>
      <w:tr w:rsidR="00DD288D" w:rsidRPr="00A44BC2" w14:paraId="6AC52DA4" w14:textId="77777777" w:rsidTr="00695E59">
        <w:trPr>
          <w:trHeight w:val="23"/>
          <w:jc w:val="center"/>
        </w:trPr>
        <w:tc>
          <w:tcPr>
            <w:tcW w:w="3985" w:type="dxa"/>
          </w:tcPr>
          <w:p w14:paraId="4AED6AF4" w14:textId="64EB409C" w:rsidR="00DD288D" w:rsidRPr="00A44BC2" w:rsidRDefault="00DD288D" w:rsidP="00E82749">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Özellikler</w:t>
            </w:r>
          </w:p>
        </w:tc>
        <w:tc>
          <w:tcPr>
            <w:tcW w:w="1691" w:type="dxa"/>
          </w:tcPr>
          <w:p w14:paraId="112CF95F" w14:textId="77777777" w:rsidR="00DD288D" w:rsidRPr="00A44BC2" w:rsidRDefault="00DD288D" w:rsidP="00E82749">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(n)</w:t>
            </w:r>
          </w:p>
        </w:tc>
        <w:tc>
          <w:tcPr>
            <w:tcW w:w="2829" w:type="dxa"/>
          </w:tcPr>
          <w:p w14:paraId="0567661E" w14:textId="77777777" w:rsidR="00DD288D" w:rsidRPr="00A44BC2" w:rsidRDefault="00DD288D" w:rsidP="00E82749">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Yüzde (%)</w:t>
            </w:r>
          </w:p>
        </w:tc>
      </w:tr>
      <w:tr w:rsidR="00DD288D" w:rsidRPr="00A44BC2" w14:paraId="02178F96" w14:textId="77777777" w:rsidTr="00E82749">
        <w:trPr>
          <w:trHeight w:val="23"/>
          <w:jc w:val="center"/>
        </w:trPr>
        <w:tc>
          <w:tcPr>
            <w:tcW w:w="8505" w:type="dxa"/>
            <w:gridSpan w:val="3"/>
          </w:tcPr>
          <w:p w14:paraId="2974D4E1"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Yaş, Ort: 27,21 ± 6,39; Min: 16; Max: 46</w:t>
            </w:r>
          </w:p>
        </w:tc>
      </w:tr>
      <w:tr w:rsidR="00DD288D" w:rsidRPr="00A44BC2" w14:paraId="5425DB5A" w14:textId="77777777" w:rsidTr="00695E59">
        <w:trPr>
          <w:trHeight w:val="23"/>
          <w:jc w:val="center"/>
        </w:trPr>
        <w:tc>
          <w:tcPr>
            <w:tcW w:w="3985" w:type="dxa"/>
          </w:tcPr>
          <w:p w14:paraId="5CEC2AC8"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Eğitim Durumu</w:t>
            </w:r>
          </w:p>
          <w:p w14:paraId="6B322AD3"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7EA1CE45"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20732361"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7C2112E1"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1BDE4F5B"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691" w:type="dxa"/>
            <w:vAlign w:val="center"/>
          </w:tcPr>
          <w:p w14:paraId="3A971539" w14:textId="77777777" w:rsidR="00DD288D" w:rsidRPr="00A44BC2" w:rsidRDefault="00DD288D" w:rsidP="00E82749">
            <w:pPr>
              <w:spacing w:line="240" w:lineRule="atLeast"/>
              <w:jc w:val="center"/>
              <w:rPr>
                <w:rFonts w:ascii="Times New Roman" w:hAnsi="Times New Roman" w:cs="Times New Roman"/>
                <w:sz w:val="20"/>
                <w:szCs w:val="20"/>
              </w:rPr>
            </w:pPr>
          </w:p>
          <w:p w14:paraId="51160A44"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w:t>
            </w:r>
          </w:p>
          <w:p w14:paraId="5594B562"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w:t>
            </w:r>
          </w:p>
          <w:p w14:paraId="44FF52E8"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44</w:t>
            </w:r>
          </w:p>
          <w:p w14:paraId="121C741D"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34</w:t>
            </w:r>
          </w:p>
          <w:p w14:paraId="689F2A3D"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w:t>
            </w:r>
          </w:p>
        </w:tc>
        <w:tc>
          <w:tcPr>
            <w:tcW w:w="2829" w:type="dxa"/>
            <w:vAlign w:val="center"/>
          </w:tcPr>
          <w:p w14:paraId="3D245EB8" w14:textId="77777777" w:rsidR="00DD288D" w:rsidRPr="00A44BC2" w:rsidRDefault="00DD288D" w:rsidP="00E82749">
            <w:pPr>
              <w:spacing w:line="240" w:lineRule="atLeast"/>
              <w:jc w:val="center"/>
              <w:rPr>
                <w:rFonts w:ascii="Times New Roman" w:hAnsi="Times New Roman" w:cs="Times New Roman"/>
                <w:sz w:val="20"/>
                <w:szCs w:val="20"/>
              </w:rPr>
            </w:pPr>
          </w:p>
          <w:p w14:paraId="37529CA6"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6,20</w:t>
            </w:r>
          </w:p>
          <w:p w14:paraId="7750640B"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18,50</w:t>
            </w:r>
          </w:p>
          <w:p w14:paraId="621AEEBC"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33,80</w:t>
            </w:r>
          </w:p>
          <w:p w14:paraId="3E457C23"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26,20</w:t>
            </w:r>
          </w:p>
          <w:p w14:paraId="0AB81C64"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15,40</w:t>
            </w:r>
          </w:p>
        </w:tc>
      </w:tr>
      <w:tr w:rsidR="00DD288D" w:rsidRPr="00A44BC2" w14:paraId="28EAE64B" w14:textId="77777777" w:rsidTr="00695E59">
        <w:trPr>
          <w:trHeight w:val="23"/>
          <w:jc w:val="center"/>
        </w:trPr>
        <w:tc>
          <w:tcPr>
            <w:tcW w:w="3985" w:type="dxa"/>
          </w:tcPr>
          <w:p w14:paraId="4B5D0049"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Kendisinin Çalışma Durumu</w:t>
            </w:r>
          </w:p>
          <w:p w14:paraId="49E0BC46"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DA39568"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Hayır </w:t>
            </w:r>
          </w:p>
        </w:tc>
        <w:tc>
          <w:tcPr>
            <w:tcW w:w="1691" w:type="dxa"/>
            <w:vAlign w:val="center"/>
          </w:tcPr>
          <w:p w14:paraId="17A797AB" w14:textId="77777777" w:rsidR="00DD288D" w:rsidRPr="00A44BC2" w:rsidRDefault="00DD288D" w:rsidP="00E82749">
            <w:pPr>
              <w:spacing w:line="240" w:lineRule="atLeast"/>
              <w:jc w:val="center"/>
              <w:rPr>
                <w:rFonts w:ascii="Times New Roman" w:hAnsi="Times New Roman" w:cs="Times New Roman"/>
                <w:sz w:val="20"/>
                <w:szCs w:val="20"/>
              </w:rPr>
            </w:pPr>
          </w:p>
          <w:p w14:paraId="13722948"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w:t>
            </w:r>
          </w:p>
          <w:p w14:paraId="1DA65E70"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98</w:t>
            </w:r>
          </w:p>
        </w:tc>
        <w:tc>
          <w:tcPr>
            <w:tcW w:w="2829" w:type="dxa"/>
            <w:vAlign w:val="center"/>
          </w:tcPr>
          <w:p w14:paraId="1281B9C5" w14:textId="77777777" w:rsidR="00DD288D" w:rsidRPr="00A44BC2" w:rsidRDefault="00DD288D" w:rsidP="00E82749">
            <w:pPr>
              <w:spacing w:line="240" w:lineRule="atLeast"/>
              <w:jc w:val="center"/>
              <w:rPr>
                <w:rFonts w:ascii="Times New Roman" w:hAnsi="Times New Roman" w:cs="Times New Roman"/>
                <w:sz w:val="20"/>
                <w:szCs w:val="20"/>
              </w:rPr>
            </w:pPr>
          </w:p>
          <w:p w14:paraId="15C06E32"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24,60</w:t>
            </w:r>
          </w:p>
          <w:p w14:paraId="12502D6A"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75,40</w:t>
            </w:r>
          </w:p>
        </w:tc>
      </w:tr>
      <w:tr w:rsidR="00DD288D" w:rsidRPr="00A44BC2" w14:paraId="22E2FFA3" w14:textId="77777777" w:rsidTr="00695E59">
        <w:trPr>
          <w:trHeight w:val="23"/>
          <w:jc w:val="center"/>
        </w:trPr>
        <w:tc>
          <w:tcPr>
            <w:tcW w:w="3985" w:type="dxa"/>
          </w:tcPr>
          <w:p w14:paraId="56919A38"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Kendisinin işi</w:t>
            </w:r>
          </w:p>
          <w:p w14:paraId="2AD6416B"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Ev hanımı</w:t>
            </w:r>
          </w:p>
          <w:p w14:paraId="78986EFF"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İşçi </w:t>
            </w:r>
          </w:p>
          <w:p w14:paraId="0AE737A2"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Memur </w:t>
            </w:r>
          </w:p>
          <w:p w14:paraId="634DF33A"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Esnaf </w:t>
            </w:r>
          </w:p>
        </w:tc>
        <w:tc>
          <w:tcPr>
            <w:tcW w:w="1691" w:type="dxa"/>
            <w:vAlign w:val="center"/>
          </w:tcPr>
          <w:p w14:paraId="4078ECCF" w14:textId="77777777" w:rsidR="00DD288D" w:rsidRPr="00A44BC2" w:rsidRDefault="00DD288D" w:rsidP="00E82749">
            <w:pPr>
              <w:spacing w:line="240" w:lineRule="atLeast"/>
              <w:jc w:val="center"/>
              <w:rPr>
                <w:rFonts w:ascii="Times New Roman" w:hAnsi="Times New Roman" w:cs="Times New Roman"/>
                <w:sz w:val="20"/>
                <w:szCs w:val="20"/>
              </w:rPr>
            </w:pPr>
          </w:p>
          <w:p w14:paraId="7A219AE3"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100</w:t>
            </w:r>
          </w:p>
          <w:p w14:paraId="763FE08F"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w:t>
            </w:r>
          </w:p>
          <w:p w14:paraId="0B96D5F3"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w:t>
            </w:r>
          </w:p>
          <w:p w14:paraId="349A7277"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w:t>
            </w:r>
          </w:p>
        </w:tc>
        <w:tc>
          <w:tcPr>
            <w:tcW w:w="2829" w:type="dxa"/>
            <w:vAlign w:val="center"/>
          </w:tcPr>
          <w:p w14:paraId="242618FF" w14:textId="77777777" w:rsidR="00DD288D" w:rsidRPr="00A44BC2" w:rsidRDefault="00DD288D" w:rsidP="00E82749">
            <w:pPr>
              <w:spacing w:line="240" w:lineRule="atLeast"/>
              <w:jc w:val="center"/>
              <w:rPr>
                <w:rFonts w:ascii="Times New Roman" w:hAnsi="Times New Roman" w:cs="Times New Roman"/>
                <w:sz w:val="20"/>
                <w:szCs w:val="20"/>
              </w:rPr>
            </w:pPr>
          </w:p>
          <w:p w14:paraId="6499B957"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76,90</w:t>
            </w:r>
          </w:p>
          <w:p w14:paraId="78681C1D"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11,50</w:t>
            </w:r>
          </w:p>
          <w:p w14:paraId="4D0B78C0"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7,70</w:t>
            </w:r>
          </w:p>
          <w:p w14:paraId="4C242D19"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3,80</w:t>
            </w:r>
          </w:p>
        </w:tc>
      </w:tr>
      <w:tr w:rsidR="00DD288D" w:rsidRPr="00A44BC2" w14:paraId="7F1D5053" w14:textId="77777777" w:rsidTr="00695E59">
        <w:trPr>
          <w:trHeight w:val="23"/>
          <w:jc w:val="center"/>
        </w:trPr>
        <w:tc>
          <w:tcPr>
            <w:tcW w:w="3985" w:type="dxa"/>
          </w:tcPr>
          <w:p w14:paraId="7975C4BD"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Eşinin Çalışma Durumu</w:t>
            </w:r>
          </w:p>
          <w:p w14:paraId="36096D2A"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2ADAA51"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Hayır </w:t>
            </w:r>
          </w:p>
        </w:tc>
        <w:tc>
          <w:tcPr>
            <w:tcW w:w="1691" w:type="dxa"/>
            <w:vAlign w:val="center"/>
          </w:tcPr>
          <w:p w14:paraId="7B6BB8E5" w14:textId="77777777" w:rsidR="00DD288D" w:rsidRPr="00A44BC2" w:rsidRDefault="00DD288D" w:rsidP="00E82749">
            <w:pPr>
              <w:spacing w:line="240" w:lineRule="atLeast"/>
              <w:jc w:val="center"/>
              <w:rPr>
                <w:rFonts w:ascii="Times New Roman" w:hAnsi="Times New Roman" w:cs="Times New Roman"/>
                <w:sz w:val="20"/>
                <w:szCs w:val="20"/>
              </w:rPr>
            </w:pPr>
          </w:p>
          <w:p w14:paraId="6EA1105D"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122</w:t>
            </w:r>
          </w:p>
          <w:p w14:paraId="33FDC4A2"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w:t>
            </w:r>
          </w:p>
        </w:tc>
        <w:tc>
          <w:tcPr>
            <w:tcW w:w="2829" w:type="dxa"/>
            <w:vAlign w:val="center"/>
          </w:tcPr>
          <w:p w14:paraId="296D56A4" w14:textId="77777777" w:rsidR="00DD288D" w:rsidRPr="00A44BC2" w:rsidRDefault="00DD288D" w:rsidP="00E82749">
            <w:pPr>
              <w:spacing w:line="240" w:lineRule="atLeast"/>
              <w:jc w:val="center"/>
              <w:rPr>
                <w:rFonts w:ascii="Times New Roman" w:hAnsi="Times New Roman" w:cs="Times New Roman"/>
                <w:sz w:val="20"/>
                <w:szCs w:val="20"/>
              </w:rPr>
            </w:pPr>
          </w:p>
          <w:p w14:paraId="62A1989C"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93,80</w:t>
            </w:r>
          </w:p>
          <w:p w14:paraId="6C687A00"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6,20</w:t>
            </w:r>
          </w:p>
        </w:tc>
      </w:tr>
      <w:tr w:rsidR="00DD288D" w:rsidRPr="00A44BC2" w14:paraId="0ADE41DD" w14:textId="77777777" w:rsidTr="00695E59">
        <w:trPr>
          <w:trHeight w:val="23"/>
          <w:jc w:val="center"/>
        </w:trPr>
        <w:tc>
          <w:tcPr>
            <w:tcW w:w="3985" w:type="dxa"/>
          </w:tcPr>
          <w:p w14:paraId="229F89F3"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Eşinin işi</w:t>
            </w:r>
          </w:p>
          <w:p w14:paraId="5D7BE440"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İşçi </w:t>
            </w:r>
          </w:p>
          <w:p w14:paraId="74F05532"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Memur </w:t>
            </w:r>
          </w:p>
          <w:p w14:paraId="43015939"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Serbest meslek</w:t>
            </w:r>
          </w:p>
          <w:p w14:paraId="25C8B580"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İşsiz </w:t>
            </w:r>
          </w:p>
        </w:tc>
        <w:tc>
          <w:tcPr>
            <w:tcW w:w="1691" w:type="dxa"/>
            <w:vAlign w:val="center"/>
          </w:tcPr>
          <w:p w14:paraId="1FE7C884" w14:textId="77777777" w:rsidR="00DD288D" w:rsidRPr="00A44BC2" w:rsidRDefault="00DD288D" w:rsidP="00E82749">
            <w:pPr>
              <w:spacing w:line="240" w:lineRule="atLeast"/>
              <w:jc w:val="center"/>
              <w:rPr>
                <w:rFonts w:ascii="Times New Roman" w:hAnsi="Times New Roman" w:cs="Times New Roman"/>
                <w:sz w:val="20"/>
                <w:szCs w:val="20"/>
              </w:rPr>
            </w:pPr>
          </w:p>
          <w:p w14:paraId="1A0441B4"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64</w:t>
            </w:r>
          </w:p>
          <w:p w14:paraId="30595063"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w:t>
            </w:r>
          </w:p>
          <w:p w14:paraId="6D6DB011"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w:t>
            </w:r>
          </w:p>
          <w:p w14:paraId="24086EAB"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41</w:t>
            </w:r>
          </w:p>
        </w:tc>
        <w:tc>
          <w:tcPr>
            <w:tcW w:w="2829" w:type="dxa"/>
            <w:vAlign w:val="center"/>
          </w:tcPr>
          <w:p w14:paraId="728A5E93" w14:textId="77777777" w:rsidR="00DD288D" w:rsidRPr="00A44BC2" w:rsidRDefault="00DD288D" w:rsidP="00E82749">
            <w:pPr>
              <w:spacing w:line="240" w:lineRule="atLeast"/>
              <w:jc w:val="center"/>
              <w:rPr>
                <w:rFonts w:ascii="Times New Roman" w:hAnsi="Times New Roman" w:cs="Times New Roman"/>
                <w:sz w:val="20"/>
                <w:szCs w:val="20"/>
              </w:rPr>
            </w:pPr>
          </w:p>
          <w:p w14:paraId="415B200B"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49,20</w:t>
            </w:r>
          </w:p>
          <w:p w14:paraId="5FE91C89"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12,30</w:t>
            </w:r>
          </w:p>
          <w:p w14:paraId="0CF8AC1C"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6,90</w:t>
            </w:r>
          </w:p>
          <w:p w14:paraId="3AEF56B5"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31,50</w:t>
            </w:r>
          </w:p>
        </w:tc>
      </w:tr>
      <w:tr w:rsidR="00DD288D" w:rsidRPr="00A44BC2" w14:paraId="6BE8D963" w14:textId="77777777" w:rsidTr="00695E59">
        <w:trPr>
          <w:trHeight w:val="23"/>
          <w:jc w:val="center"/>
        </w:trPr>
        <w:tc>
          <w:tcPr>
            <w:tcW w:w="3985" w:type="dxa"/>
          </w:tcPr>
          <w:p w14:paraId="0B91622D"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Sağlık Güvencesi</w:t>
            </w:r>
          </w:p>
          <w:p w14:paraId="6370163D"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5E11FD59"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Yok </w:t>
            </w:r>
          </w:p>
        </w:tc>
        <w:tc>
          <w:tcPr>
            <w:tcW w:w="1691" w:type="dxa"/>
            <w:vAlign w:val="center"/>
          </w:tcPr>
          <w:p w14:paraId="73311B57" w14:textId="77777777" w:rsidR="00DD288D" w:rsidRPr="00A44BC2" w:rsidRDefault="00DD288D" w:rsidP="00E82749">
            <w:pPr>
              <w:spacing w:line="240" w:lineRule="atLeast"/>
              <w:jc w:val="center"/>
              <w:rPr>
                <w:rFonts w:ascii="Times New Roman" w:hAnsi="Times New Roman" w:cs="Times New Roman"/>
                <w:sz w:val="20"/>
                <w:szCs w:val="20"/>
              </w:rPr>
            </w:pPr>
          </w:p>
          <w:p w14:paraId="3DF2DAE8"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117</w:t>
            </w:r>
          </w:p>
          <w:p w14:paraId="28C4CB54"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w:t>
            </w:r>
          </w:p>
        </w:tc>
        <w:tc>
          <w:tcPr>
            <w:tcW w:w="2829" w:type="dxa"/>
            <w:vAlign w:val="center"/>
          </w:tcPr>
          <w:p w14:paraId="20B90F36" w14:textId="77777777" w:rsidR="00DD288D" w:rsidRPr="00A44BC2" w:rsidRDefault="00DD288D" w:rsidP="00E82749">
            <w:pPr>
              <w:spacing w:line="240" w:lineRule="atLeast"/>
              <w:jc w:val="center"/>
              <w:rPr>
                <w:rFonts w:ascii="Times New Roman" w:hAnsi="Times New Roman" w:cs="Times New Roman"/>
                <w:sz w:val="20"/>
                <w:szCs w:val="20"/>
              </w:rPr>
            </w:pPr>
          </w:p>
          <w:p w14:paraId="76895F35"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90,00</w:t>
            </w:r>
          </w:p>
          <w:p w14:paraId="0F16773B"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10,00</w:t>
            </w:r>
          </w:p>
        </w:tc>
      </w:tr>
      <w:tr w:rsidR="00DD288D" w:rsidRPr="00A44BC2" w14:paraId="19B501EC" w14:textId="77777777" w:rsidTr="00695E59">
        <w:trPr>
          <w:trHeight w:val="23"/>
          <w:jc w:val="center"/>
        </w:trPr>
        <w:tc>
          <w:tcPr>
            <w:tcW w:w="3985" w:type="dxa"/>
          </w:tcPr>
          <w:p w14:paraId="5EE8ABB1"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Algılanan Gelir Düzeyi</w:t>
            </w:r>
          </w:p>
          <w:p w14:paraId="1F0F818A"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30E9559D"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 </w:t>
            </w:r>
          </w:p>
        </w:tc>
        <w:tc>
          <w:tcPr>
            <w:tcW w:w="1691" w:type="dxa"/>
            <w:vAlign w:val="center"/>
          </w:tcPr>
          <w:p w14:paraId="028630A5" w14:textId="77777777" w:rsidR="00DD288D" w:rsidRPr="00A44BC2" w:rsidRDefault="00DD288D" w:rsidP="00E82749">
            <w:pPr>
              <w:spacing w:line="240" w:lineRule="atLeast"/>
              <w:jc w:val="center"/>
              <w:rPr>
                <w:rFonts w:ascii="Times New Roman" w:hAnsi="Times New Roman" w:cs="Times New Roman"/>
                <w:sz w:val="20"/>
                <w:szCs w:val="20"/>
              </w:rPr>
            </w:pPr>
          </w:p>
          <w:p w14:paraId="7104DDCA"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55</w:t>
            </w:r>
          </w:p>
          <w:p w14:paraId="62BD82E6"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75</w:t>
            </w:r>
          </w:p>
        </w:tc>
        <w:tc>
          <w:tcPr>
            <w:tcW w:w="2829" w:type="dxa"/>
            <w:vAlign w:val="center"/>
          </w:tcPr>
          <w:p w14:paraId="1B538D58" w14:textId="77777777" w:rsidR="00DD288D" w:rsidRPr="00A44BC2" w:rsidRDefault="00DD288D" w:rsidP="00E82749">
            <w:pPr>
              <w:spacing w:line="240" w:lineRule="atLeast"/>
              <w:jc w:val="center"/>
              <w:rPr>
                <w:rFonts w:ascii="Times New Roman" w:hAnsi="Times New Roman" w:cs="Times New Roman"/>
                <w:sz w:val="20"/>
                <w:szCs w:val="20"/>
              </w:rPr>
            </w:pPr>
          </w:p>
          <w:p w14:paraId="6F623000"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42,30</w:t>
            </w:r>
          </w:p>
          <w:p w14:paraId="24D85155" w14:textId="77777777" w:rsidR="00DD288D" w:rsidRPr="00A44BC2" w:rsidRDefault="00DD288D" w:rsidP="00E82749">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57,70</w:t>
            </w:r>
          </w:p>
        </w:tc>
      </w:tr>
    </w:tbl>
    <w:p w14:paraId="75F8CE7C" w14:textId="101E830D" w:rsidR="00695E59" w:rsidRPr="00A44BC2" w:rsidRDefault="00695E59" w:rsidP="00695E5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4. </w:t>
      </w:r>
      <w:r w:rsidR="00E43102">
        <w:rPr>
          <w:rFonts w:ascii="Times New Roman" w:eastAsia="Times New Roman" w:hAnsi="Times New Roman" w:cs="Times New Roman"/>
          <w:bCs/>
          <w:sz w:val="24"/>
          <w:szCs w:val="24"/>
          <w:lang w:eastAsia="tr-TR"/>
        </w:rPr>
        <w:t>Gebelerin sosyo</w:t>
      </w:r>
      <w:r w:rsidRPr="00A44BC2">
        <w:rPr>
          <w:rFonts w:ascii="Times New Roman" w:eastAsia="Times New Roman" w:hAnsi="Times New Roman" w:cs="Times New Roman"/>
          <w:bCs/>
          <w:sz w:val="24"/>
          <w:szCs w:val="24"/>
          <w:lang w:eastAsia="tr-TR"/>
        </w:rPr>
        <w:t>demografik özellikleri (n= 130) (Devamı)</w:t>
      </w:r>
    </w:p>
    <w:tbl>
      <w:tblPr>
        <w:tblStyle w:val="TabloKlavuzu"/>
        <w:tblW w:w="8479" w:type="dxa"/>
        <w:jc w:val="center"/>
        <w:tblBorders>
          <w:insideV w:val="none" w:sz="0" w:space="0" w:color="auto"/>
        </w:tblBorders>
        <w:tblLook w:val="04A0" w:firstRow="1" w:lastRow="0" w:firstColumn="1" w:lastColumn="0" w:noHBand="0" w:noVBand="1"/>
        <w:tblCaption w:val="tablo 1. kadınların saosyo-demografik özellikleri (n=130)"/>
      </w:tblPr>
      <w:tblGrid>
        <w:gridCol w:w="3973"/>
        <w:gridCol w:w="1686"/>
        <w:gridCol w:w="2820"/>
      </w:tblGrid>
      <w:tr w:rsidR="00695E59" w:rsidRPr="00A44BC2" w14:paraId="0B9F93A5" w14:textId="77777777" w:rsidTr="001315D3">
        <w:trPr>
          <w:trHeight w:val="28"/>
          <w:jc w:val="center"/>
        </w:trPr>
        <w:tc>
          <w:tcPr>
            <w:tcW w:w="3973" w:type="dxa"/>
          </w:tcPr>
          <w:p w14:paraId="65167357" w14:textId="77777777" w:rsidR="00695E59" w:rsidRPr="00E43102" w:rsidRDefault="00695E59" w:rsidP="00E43102">
            <w:pPr>
              <w:spacing w:line="240" w:lineRule="atLeast"/>
              <w:jc w:val="left"/>
              <w:rPr>
                <w:rFonts w:ascii="Times New Roman" w:hAnsi="Times New Roman" w:cs="Times New Roman"/>
                <w:b/>
                <w:sz w:val="24"/>
                <w:szCs w:val="24"/>
              </w:rPr>
            </w:pPr>
            <w:r w:rsidRPr="00E43102">
              <w:rPr>
                <w:rFonts w:ascii="Times New Roman" w:hAnsi="Times New Roman" w:cs="Times New Roman"/>
                <w:b/>
                <w:sz w:val="24"/>
                <w:szCs w:val="24"/>
              </w:rPr>
              <w:t>Özellikler</w:t>
            </w:r>
          </w:p>
        </w:tc>
        <w:tc>
          <w:tcPr>
            <w:tcW w:w="1686" w:type="dxa"/>
          </w:tcPr>
          <w:p w14:paraId="2953BA08" w14:textId="77777777" w:rsidR="00695E59" w:rsidRPr="00E43102" w:rsidRDefault="00695E59" w:rsidP="0002415B">
            <w:pPr>
              <w:spacing w:line="240" w:lineRule="atLeast"/>
              <w:jc w:val="center"/>
              <w:rPr>
                <w:rFonts w:ascii="Times New Roman" w:hAnsi="Times New Roman" w:cs="Times New Roman"/>
                <w:b/>
                <w:sz w:val="24"/>
                <w:szCs w:val="24"/>
              </w:rPr>
            </w:pPr>
            <w:r w:rsidRPr="00E43102">
              <w:rPr>
                <w:rFonts w:ascii="Times New Roman" w:hAnsi="Times New Roman" w:cs="Times New Roman"/>
                <w:b/>
                <w:sz w:val="24"/>
                <w:szCs w:val="24"/>
              </w:rPr>
              <w:t>Sayı (n)</w:t>
            </w:r>
          </w:p>
        </w:tc>
        <w:tc>
          <w:tcPr>
            <w:tcW w:w="2820" w:type="dxa"/>
          </w:tcPr>
          <w:p w14:paraId="0C148E31" w14:textId="77777777" w:rsidR="00695E59" w:rsidRPr="00E43102" w:rsidRDefault="00695E59" w:rsidP="0002415B">
            <w:pPr>
              <w:spacing w:line="240" w:lineRule="atLeast"/>
              <w:jc w:val="center"/>
              <w:rPr>
                <w:rFonts w:ascii="Times New Roman" w:hAnsi="Times New Roman" w:cs="Times New Roman"/>
                <w:b/>
                <w:sz w:val="24"/>
                <w:szCs w:val="24"/>
              </w:rPr>
            </w:pPr>
            <w:r w:rsidRPr="00E43102">
              <w:rPr>
                <w:rFonts w:ascii="Times New Roman" w:hAnsi="Times New Roman" w:cs="Times New Roman"/>
                <w:b/>
                <w:sz w:val="24"/>
                <w:szCs w:val="24"/>
              </w:rPr>
              <w:t>Yüzde (%)</w:t>
            </w:r>
          </w:p>
        </w:tc>
      </w:tr>
      <w:tr w:rsidR="00DD288D" w:rsidRPr="00A44BC2" w14:paraId="56DB522D" w14:textId="77777777" w:rsidTr="001315D3">
        <w:trPr>
          <w:trHeight w:val="28"/>
          <w:jc w:val="center"/>
        </w:trPr>
        <w:tc>
          <w:tcPr>
            <w:tcW w:w="3973" w:type="dxa"/>
          </w:tcPr>
          <w:p w14:paraId="50177E9E" w14:textId="77777777" w:rsidR="00DD288D" w:rsidRPr="00E43102" w:rsidRDefault="00DD288D" w:rsidP="00E82749">
            <w:pPr>
              <w:spacing w:line="240" w:lineRule="atLeast"/>
              <w:rPr>
                <w:rFonts w:ascii="Times New Roman" w:hAnsi="Times New Roman" w:cs="Times New Roman"/>
                <w:b/>
                <w:sz w:val="24"/>
                <w:szCs w:val="24"/>
              </w:rPr>
            </w:pPr>
            <w:r w:rsidRPr="00E43102">
              <w:rPr>
                <w:rFonts w:ascii="Times New Roman" w:hAnsi="Times New Roman" w:cs="Times New Roman"/>
                <w:b/>
                <w:sz w:val="24"/>
                <w:szCs w:val="24"/>
              </w:rPr>
              <w:t>Evlilik Durumu</w:t>
            </w:r>
          </w:p>
          <w:p w14:paraId="306162F8" w14:textId="77777777" w:rsidR="00DD288D" w:rsidRPr="00E43102" w:rsidRDefault="00DD288D" w:rsidP="00E82749">
            <w:pPr>
              <w:spacing w:line="240" w:lineRule="atLeast"/>
              <w:rPr>
                <w:rFonts w:ascii="Times New Roman" w:hAnsi="Times New Roman" w:cs="Times New Roman"/>
                <w:sz w:val="24"/>
                <w:szCs w:val="24"/>
              </w:rPr>
            </w:pPr>
            <w:r w:rsidRPr="00E43102">
              <w:rPr>
                <w:rFonts w:ascii="Times New Roman" w:hAnsi="Times New Roman" w:cs="Times New Roman"/>
                <w:sz w:val="24"/>
                <w:szCs w:val="24"/>
              </w:rPr>
              <w:t xml:space="preserve">   Evli resmi nikâhı var</w:t>
            </w:r>
          </w:p>
          <w:p w14:paraId="231E8954" w14:textId="77777777" w:rsidR="00DD288D" w:rsidRPr="00E43102" w:rsidRDefault="00DD288D" w:rsidP="00E82749">
            <w:pPr>
              <w:spacing w:line="240" w:lineRule="atLeast"/>
              <w:rPr>
                <w:rFonts w:ascii="Times New Roman" w:hAnsi="Times New Roman" w:cs="Times New Roman"/>
                <w:sz w:val="24"/>
                <w:szCs w:val="24"/>
              </w:rPr>
            </w:pPr>
            <w:r w:rsidRPr="00E43102">
              <w:rPr>
                <w:rFonts w:ascii="Times New Roman" w:hAnsi="Times New Roman" w:cs="Times New Roman"/>
                <w:sz w:val="24"/>
                <w:szCs w:val="24"/>
              </w:rPr>
              <w:t xml:space="preserve">   Evli imam nikâhı var</w:t>
            </w:r>
          </w:p>
          <w:p w14:paraId="65872F0F" w14:textId="77777777" w:rsidR="00DD288D" w:rsidRPr="00E43102" w:rsidRDefault="00DD288D" w:rsidP="00E82749">
            <w:pPr>
              <w:spacing w:line="240" w:lineRule="atLeast"/>
              <w:rPr>
                <w:rFonts w:ascii="Times New Roman" w:hAnsi="Times New Roman" w:cs="Times New Roman"/>
                <w:sz w:val="24"/>
                <w:szCs w:val="24"/>
              </w:rPr>
            </w:pPr>
            <w:r w:rsidRPr="00E43102">
              <w:rPr>
                <w:rFonts w:ascii="Times New Roman" w:hAnsi="Times New Roman" w:cs="Times New Roman"/>
                <w:sz w:val="24"/>
                <w:szCs w:val="24"/>
              </w:rPr>
              <w:t xml:space="preserve">   Ayrı yaşıyor ya da boşanmış</w:t>
            </w:r>
          </w:p>
        </w:tc>
        <w:tc>
          <w:tcPr>
            <w:tcW w:w="1686" w:type="dxa"/>
            <w:vAlign w:val="center"/>
          </w:tcPr>
          <w:p w14:paraId="0E254099" w14:textId="77777777" w:rsidR="00DD288D" w:rsidRPr="00E43102" w:rsidRDefault="00DD288D" w:rsidP="00E82749">
            <w:pPr>
              <w:spacing w:line="240" w:lineRule="atLeast"/>
              <w:jc w:val="center"/>
              <w:rPr>
                <w:rFonts w:ascii="Times New Roman" w:hAnsi="Times New Roman" w:cs="Times New Roman"/>
                <w:sz w:val="24"/>
                <w:szCs w:val="24"/>
              </w:rPr>
            </w:pPr>
          </w:p>
          <w:p w14:paraId="462BE182"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122</w:t>
            </w:r>
          </w:p>
          <w:p w14:paraId="1C770D59"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6</w:t>
            </w:r>
          </w:p>
          <w:p w14:paraId="1E47CFFF"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2</w:t>
            </w:r>
          </w:p>
        </w:tc>
        <w:tc>
          <w:tcPr>
            <w:tcW w:w="2820" w:type="dxa"/>
            <w:vAlign w:val="center"/>
          </w:tcPr>
          <w:p w14:paraId="44033A1C" w14:textId="77777777" w:rsidR="00DD288D" w:rsidRPr="00E43102" w:rsidRDefault="00DD288D" w:rsidP="00E82749">
            <w:pPr>
              <w:spacing w:line="240" w:lineRule="atLeast"/>
              <w:jc w:val="center"/>
              <w:rPr>
                <w:rFonts w:ascii="Times New Roman" w:hAnsi="Times New Roman" w:cs="Times New Roman"/>
                <w:sz w:val="24"/>
                <w:szCs w:val="24"/>
              </w:rPr>
            </w:pPr>
          </w:p>
          <w:p w14:paraId="4AD92128"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93,80</w:t>
            </w:r>
          </w:p>
          <w:p w14:paraId="06D9E555"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4,60</w:t>
            </w:r>
          </w:p>
          <w:p w14:paraId="703FB3A2"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1,50</w:t>
            </w:r>
          </w:p>
        </w:tc>
      </w:tr>
      <w:tr w:rsidR="00DD288D" w:rsidRPr="00A44BC2" w14:paraId="35BD67DF" w14:textId="77777777" w:rsidTr="001315D3">
        <w:trPr>
          <w:trHeight w:val="28"/>
          <w:jc w:val="center"/>
        </w:trPr>
        <w:tc>
          <w:tcPr>
            <w:tcW w:w="3973" w:type="dxa"/>
          </w:tcPr>
          <w:p w14:paraId="36EC59CC" w14:textId="77777777" w:rsidR="00DD288D" w:rsidRPr="00E43102" w:rsidRDefault="00DD288D" w:rsidP="00E82749">
            <w:pPr>
              <w:spacing w:line="240" w:lineRule="atLeast"/>
              <w:rPr>
                <w:rFonts w:ascii="Times New Roman" w:hAnsi="Times New Roman" w:cs="Times New Roman"/>
                <w:b/>
                <w:sz w:val="24"/>
                <w:szCs w:val="24"/>
              </w:rPr>
            </w:pPr>
            <w:r w:rsidRPr="00E43102">
              <w:rPr>
                <w:rFonts w:ascii="Times New Roman" w:hAnsi="Times New Roman" w:cs="Times New Roman"/>
                <w:b/>
                <w:sz w:val="24"/>
                <w:szCs w:val="24"/>
              </w:rPr>
              <w:t>Aile tipi</w:t>
            </w:r>
          </w:p>
          <w:p w14:paraId="243DAB99" w14:textId="77777777" w:rsidR="00DD288D" w:rsidRPr="00E43102" w:rsidRDefault="00DD288D" w:rsidP="00E82749">
            <w:pPr>
              <w:spacing w:line="240" w:lineRule="atLeast"/>
              <w:rPr>
                <w:rFonts w:ascii="Times New Roman" w:hAnsi="Times New Roman" w:cs="Times New Roman"/>
                <w:sz w:val="24"/>
                <w:szCs w:val="24"/>
              </w:rPr>
            </w:pPr>
            <w:r w:rsidRPr="00E43102">
              <w:rPr>
                <w:rFonts w:ascii="Times New Roman" w:hAnsi="Times New Roman" w:cs="Times New Roman"/>
                <w:sz w:val="24"/>
                <w:szCs w:val="24"/>
              </w:rPr>
              <w:t xml:space="preserve">   Geniş aile</w:t>
            </w:r>
          </w:p>
          <w:p w14:paraId="6CECC0CE" w14:textId="77777777" w:rsidR="00DD288D" w:rsidRPr="00E43102" w:rsidRDefault="00DD288D" w:rsidP="00E82749">
            <w:pPr>
              <w:spacing w:line="240" w:lineRule="atLeast"/>
              <w:rPr>
                <w:rFonts w:ascii="Times New Roman" w:hAnsi="Times New Roman" w:cs="Times New Roman"/>
                <w:sz w:val="24"/>
                <w:szCs w:val="24"/>
              </w:rPr>
            </w:pPr>
            <w:r w:rsidRPr="00E43102">
              <w:rPr>
                <w:rFonts w:ascii="Times New Roman" w:hAnsi="Times New Roman" w:cs="Times New Roman"/>
                <w:sz w:val="24"/>
                <w:szCs w:val="24"/>
              </w:rPr>
              <w:t xml:space="preserve">   Çekirdek aile  </w:t>
            </w:r>
          </w:p>
        </w:tc>
        <w:tc>
          <w:tcPr>
            <w:tcW w:w="1686" w:type="dxa"/>
            <w:vAlign w:val="center"/>
          </w:tcPr>
          <w:p w14:paraId="51AD8FD4" w14:textId="77777777" w:rsidR="00DD288D" w:rsidRPr="00E43102" w:rsidRDefault="00DD288D" w:rsidP="00E82749">
            <w:pPr>
              <w:spacing w:line="240" w:lineRule="atLeast"/>
              <w:jc w:val="center"/>
              <w:rPr>
                <w:rFonts w:ascii="Times New Roman" w:hAnsi="Times New Roman" w:cs="Times New Roman"/>
                <w:sz w:val="24"/>
                <w:szCs w:val="24"/>
              </w:rPr>
            </w:pPr>
          </w:p>
          <w:p w14:paraId="0A738E90"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35</w:t>
            </w:r>
          </w:p>
          <w:p w14:paraId="0E30D5ED"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95</w:t>
            </w:r>
          </w:p>
        </w:tc>
        <w:tc>
          <w:tcPr>
            <w:tcW w:w="2820" w:type="dxa"/>
            <w:vAlign w:val="center"/>
          </w:tcPr>
          <w:p w14:paraId="028B8DA3" w14:textId="77777777" w:rsidR="00DD288D" w:rsidRPr="00E43102" w:rsidRDefault="00DD288D" w:rsidP="00E82749">
            <w:pPr>
              <w:spacing w:line="240" w:lineRule="atLeast"/>
              <w:jc w:val="center"/>
              <w:rPr>
                <w:rFonts w:ascii="Times New Roman" w:hAnsi="Times New Roman" w:cs="Times New Roman"/>
                <w:sz w:val="24"/>
                <w:szCs w:val="24"/>
              </w:rPr>
            </w:pPr>
          </w:p>
          <w:p w14:paraId="3EC563F5"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26,90</w:t>
            </w:r>
          </w:p>
          <w:p w14:paraId="35987B42"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73,10</w:t>
            </w:r>
          </w:p>
        </w:tc>
      </w:tr>
      <w:tr w:rsidR="00DD288D" w:rsidRPr="00A44BC2" w14:paraId="105CA370" w14:textId="77777777" w:rsidTr="001315D3">
        <w:trPr>
          <w:trHeight w:val="28"/>
          <w:jc w:val="center"/>
        </w:trPr>
        <w:tc>
          <w:tcPr>
            <w:tcW w:w="3973" w:type="dxa"/>
          </w:tcPr>
          <w:p w14:paraId="3E46A822" w14:textId="77777777" w:rsidR="00DD288D" w:rsidRPr="00E43102" w:rsidRDefault="00DD288D" w:rsidP="00E82749">
            <w:pPr>
              <w:spacing w:line="240" w:lineRule="atLeast"/>
              <w:rPr>
                <w:rFonts w:ascii="Times New Roman" w:hAnsi="Times New Roman" w:cs="Times New Roman"/>
                <w:b/>
                <w:sz w:val="24"/>
                <w:szCs w:val="24"/>
              </w:rPr>
            </w:pPr>
            <w:r w:rsidRPr="00E43102">
              <w:rPr>
                <w:rFonts w:ascii="Times New Roman" w:hAnsi="Times New Roman" w:cs="Times New Roman"/>
                <w:b/>
                <w:sz w:val="24"/>
                <w:szCs w:val="24"/>
              </w:rPr>
              <w:t>Ailede yaşayan aile büyükleri</w:t>
            </w:r>
          </w:p>
          <w:p w14:paraId="37ACFD30" w14:textId="77777777" w:rsidR="00DD288D" w:rsidRPr="00E43102" w:rsidRDefault="00DD288D" w:rsidP="00E82749">
            <w:pPr>
              <w:spacing w:line="240" w:lineRule="atLeast"/>
              <w:rPr>
                <w:rFonts w:ascii="Times New Roman" w:hAnsi="Times New Roman" w:cs="Times New Roman"/>
                <w:sz w:val="24"/>
                <w:szCs w:val="24"/>
              </w:rPr>
            </w:pPr>
            <w:r w:rsidRPr="00E43102">
              <w:rPr>
                <w:rFonts w:ascii="Times New Roman" w:hAnsi="Times New Roman" w:cs="Times New Roman"/>
                <w:sz w:val="24"/>
                <w:szCs w:val="24"/>
              </w:rPr>
              <w:t xml:space="preserve">   Eşinin ailesi</w:t>
            </w:r>
          </w:p>
          <w:p w14:paraId="0279F64E" w14:textId="77777777" w:rsidR="00DD288D" w:rsidRPr="00E43102" w:rsidRDefault="00DD288D" w:rsidP="00E82749">
            <w:pPr>
              <w:spacing w:line="240" w:lineRule="atLeast"/>
              <w:rPr>
                <w:rFonts w:ascii="Times New Roman" w:hAnsi="Times New Roman" w:cs="Times New Roman"/>
                <w:sz w:val="24"/>
                <w:szCs w:val="24"/>
              </w:rPr>
            </w:pPr>
            <w:r w:rsidRPr="00E43102">
              <w:rPr>
                <w:rFonts w:ascii="Times New Roman" w:hAnsi="Times New Roman" w:cs="Times New Roman"/>
                <w:sz w:val="24"/>
                <w:szCs w:val="24"/>
              </w:rPr>
              <w:t xml:space="preserve">   Kendi ailesi</w:t>
            </w:r>
          </w:p>
        </w:tc>
        <w:tc>
          <w:tcPr>
            <w:tcW w:w="1686" w:type="dxa"/>
            <w:vAlign w:val="center"/>
          </w:tcPr>
          <w:p w14:paraId="1BEAB5FA" w14:textId="77777777" w:rsidR="00DD288D" w:rsidRPr="00E43102" w:rsidRDefault="00DD288D" w:rsidP="00E82749">
            <w:pPr>
              <w:spacing w:line="240" w:lineRule="atLeast"/>
              <w:jc w:val="center"/>
              <w:rPr>
                <w:rFonts w:ascii="Times New Roman" w:hAnsi="Times New Roman" w:cs="Times New Roman"/>
                <w:sz w:val="24"/>
                <w:szCs w:val="24"/>
              </w:rPr>
            </w:pPr>
          </w:p>
          <w:p w14:paraId="1653EEAC"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30</w:t>
            </w:r>
          </w:p>
          <w:p w14:paraId="2CF80577"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5</w:t>
            </w:r>
          </w:p>
        </w:tc>
        <w:tc>
          <w:tcPr>
            <w:tcW w:w="2820" w:type="dxa"/>
            <w:vAlign w:val="center"/>
          </w:tcPr>
          <w:p w14:paraId="41F67CEC" w14:textId="77777777" w:rsidR="00DD288D" w:rsidRPr="00E43102" w:rsidRDefault="00DD288D" w:rsidP="00E82749">
            <w:pPr>
              <w:spacing w:line="240" w:lineRule="atLeast"/>
              <w:jc w:val="center"/>
              <w:rPr>
                <w:rFonts w:ascii="Times New Roman" w:hAnsi="Times New Roman" w:cs="Times New Roman"/>
                <w:sz w:val="24"/>
                <w:szCs w:val="24"/>
              </w:rPr>
            </w:pPr>
          </w:p>
          <w:p w14:paraId="282349A5"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85,70</w:t>
            </w:r>
          </w:p>
          <w:p w14:paraId="6CCD0599" w14:textId="77777777" w:rsidR="00DD288D" w:rsidRPr="00E43102" w:rsidRDefault="00DD288D" w:rsidP="00E82749">
            <w:pPr>
              <w:spacing w:line="240" w:lineRule="atLeast"/>
              <w:jc w:val="center"/>
              <w:rPr>
                <w:rFonts w:ascii="Times New Roman" w:hAnsi="Times New Roman" w:cs="Times New Roman"/>
                <w:sz w:val="24"/>
                <w:szCs w:val="24"/>
              </w:rPr>
            </w:pPr>
            <w:r w:rsidRPr="00E43102">
              <w:rPr>
                <w:rFonts w:ascii="Times New Roman" w:hAnsi="Times New Roman" w:cs="Times New Roman"/>
                <w:sz w:val="24"/>
                <w:szCs w:val="24"/>
              </w:rPr>
              <w:t>14,30</w:t>
            </w:r>
          </w:p>
        </w:tc>
      </w:tr>
    </w:tbl>
    <w:p w14:paraId="4CF6C60B" w14:textId="1CC7F812" w:rsidR="00DD288D" w:rsidRPr="00A44BC2" w:rsidRDefault="00DD288D" w:rsidP="00E82749">
      <w:pPr>
        <w:spacing w:before="120" w:after="120" w:line="360" w:lineRule="auto"/>
        <w:jc w:val="both"/>
        <w:rPr>
          <w:rFonts w:ascii="Times New Roman" w:hAnsi="Times New Roman" w:cs="Times New Roman"/>
          <w:sz w:val="20"/>
          <w:szCs w:val="20"/>
        </w:rPr>
      </w:pPr>
    </w:p>
    <w:p w14:paraId="193FEEAF" w14:textId="77777777" w:rsidR="001315D3" w:rsidRDefault="001315D3" w:rsidP="008560D8">
      <w:pPr>
        <w:spacing w:before="240" w:after="240" w:line="360" w:lineRule="auto"/>
        <w:ind w:firstLine="709"/>
        <w:jc w:val="both"/>
        <w:rPr>
          <w:rFonts w:ascii="Times New Roman" w:hAnsi="Times New Roman" w:cs="Times New Roman"/>
          <w:sz w:val="24"/>
          <w:szCs w:val="24"/>
        </w:rPr>
      </w:pPr>
    </w:p>
    <w:p w14:paraId="2843C1D5" w14:textId="77777777" w:rsidR="001315D3" w:rsidRDefault="001315D3" w:rsidP="008560D8">
      <w:pPr>
        <w:spacing w:before="240" w:after="240" w:line="360" w:lineRule="auto"/>
        <w:ind w:firstLine="709"/>
        <w:jc w:val="both"/>
        <w:rPr>
          <w:rFonts w:ascii="Times New Roman" w:hAnsi="Times New Roman" w:cs="Times New Roman"/>
          <w:sz w:val="24"/>
          <w:szCs w:val="24"/>
        </w:rPr>
      </w:pPr>
    </w:p>
    <w:p w14:paraId="7C055DFB" w14:textId="5A2A6A7A" w:rsidR="005B4C2C" w:rsidRPr="008560D8" w:rsidRDefault="00DD288D" w:rsidP="008560D8">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lastRenderedPageBreak/>
        <w:t>Gebelerin obstetrik özelli</w:t>
      </w:r>
      <w:r w:rsidR="00DA6708" w:rsidRPr="00A44BC2">
        <w:rPr>
          <w:rFonts w:ascii="Times New Roman" w:hAnsi="Times New Roman" w:cs="Times New Roman"/>
          <w:sz w:val="24"/>
          <w:szCs w:val="24"/>
        </w:rPr>
        <w:t xml:space="preserve">klerine ilişkin verileri Tablo </w:t>
      </w:r>
      <w:r w:rsidR="007B0E3C" w:rsidRPr="00A44BC2">
        <w:rPr>
          <w:rFonts w:ascii="Times New Roman" w:hAnsi="Times New Roman" w:cs="Times New Roman"/>
          <w:sz w:val="24"/>
          <w:szCs w:val="24"/>
        </w:rPr>
        <w:t>5</w:t>
      </w:r>
      <w:r w:rsidRPr="00A44BC2">
        <w:rPr>
          <w:rFonts w:ascii="Times New Roman" w:hAnsi="Times New Roman" w:cs="Times New Roman"/>
          <w:sz w:val="24"/>
          <w:szCs w:val="24"/>
        </w:rPr>
        <w:t>’</w:t>
      </w:r>
      <w:r w:rsidR="00DA6708" w:rsidRPr="00A44BC2">
        <w:rPr>
          <w:rFonts w:ascii="Times New Roman" w:hAnsi="Times New Roman" w:cs="Times New Roman"/>
          <w:sz w:val="24"/>
          <w:szCs w:val="24"/>
        </w:rPr>
        <w:t>t</w:t>
      </w:r>
      <w:r w:rsidRPr="00A44BC2">
        <w:rPr>
          <w:rFonts w:ascii="Times New Roman" w:hAnsi="Times New Roman" w:cs="Times New Roman"/>
          <w:sz w:val="24"/>
          <w:szCs w:val="24"/>
        </w:rPr>
        <w:t>e verilmiştir. Tablo incelendiğinde, gebelik sayısı ortalaması 2,44 ± 1,58 (</w:t>
      </w:r>
      <w:proofErr w:type="gramStart"/>
      <w:r w:rsidRPr="00A44BC2">
        <w:rPr>
          <w:rFonts w:ascii="Times New Roman" w:hAnsi="Times New Roman" w:cs="Times New Roman"/>
          <w:sz w:val="24"/>
          <w:szCs w:val="24"/>
        </w:rPr>
        <w:t>aralık</w:t>
      </w:r>
      <w:proofErr w:type="gramEnd"/>
      <w:r w:rsidRPr="00A44BC2">
        <w:rPr>
          <w:rFonts w:ascii="Times New Roman" w:hAnsi="Times New Roman" w:cs="Times New Roman"/>
          <w:sz w:val="24"/>
          <w:szCs w:val="24"/>
        </w:rPr>
        <w:t>: 1 - 6) olduğu ve gebelerin %33,8’inin ilk gebeliği olduğu belirlenmiştir. Doğum yapanların %61,9’unun bir kez doğum yaptığı ve %53,9’unun ise sezaryen ile doğum yaptığı bildirilmiştir. Araştırmaya katılan gebelerin canlı doğum sayısı ortalaması 1,57 ± 0,99 (</w:t>
      </w:r>
      <w:proofErr w:type="gramStart"/>
      <w:r w:rsidRPr="00A44BC2">
        <w:rPr>
          <w:rFonts w:ascii="Times New Roman" w:hAnsi="Times New Roman" w:cs="Times New Roman"/>
          <w:sz w:val="24"/>
          <w:szCs w:val="24"/>
        </w:rPr>
        <w:t>aralık</w:t>
      </w:r>
      <w:proofErr w:type="gramEnd"/>
      <w:r w:rsidRPr="00A44BC2">
        <w:rPr>
          <w:rFonts w:ascii="Times New Roman" w:hAnsi="Times New Roman" w:cs="Times New Roman"/>
          <w:sz w:val="24"/>
          <w:szCs w:val="24"/>
        </w:rPr>
        <w:t>: 1 - 6), spontan abortus ortalaması 1,24 ± 0,59 (aralık: 1 - 4), yaşayan çocuk sayısı ortalaması 1,55 ± 0,96 (aral</w:t>
      </w:r>
      <w:r w:rsidR="008560D8">
        <w:rPr>
          <w:rFonts w:ascii="Times New Roman" w:hAnsi="Times New Roman" w:cs="Times New Roman"/>
          <w:sz w:val="24"/>
          <w:szCs w:val="24"/>
        </w:rPr>
        <w:t>ık: 1 - 6) olarak bulunmuştur.</w:t>
      </w:r>
    </w:p>
    <w:p w14:paraId="28667AFA" w14:textId="7521756D"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7B0E3C" w:rsidRPr="00A44BC2">
        <w:rPr>
          <w:rFonts w:ascii="Times New Roman" w:eastAsia="Times New Roman" w:hAnsi="Times New Roman" w:cs="Times New Roman"/>
          <w:b/>
          <w:bCs/>
          <w:sz w:val="24"/>
          <w:szCs w:val="24"/>
          <w:lang w:eastAsia="tr-TR"/>
        </w:rPr>
        <w:t>5</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Gebelerin obstetrik öyküleri (n= 130)</w:t>
      </w:r>
    </w:p>
    <w:tbl>
      <w:tblPr>
        <w:tblStyle w:val="TabloKlavuzu"/>
        <w:tblW w:w="8521" w:type="dxa"/>
        <w:jc w:val="center"/>
        <w:tblBorders>
          <w:insideV w:val="none" w:sz="0" w:space="0" w:color="auto"/>
        </w:tblBorders>
        <w:tblLook w:val="04A0" w:firstRow="1" w:lastRow="0" w:firstColumn="1" w:lastColumn="0" w:noHBand="0" w:noVBand="1"/>
      </w:tblPr>
      <w:tblGrid>
        <w:gridCol w:w="4641"/>
        <w:gridCol w:w="2070"/>
        <w:gridCol w:w="1810"/>
      </w:tblGrid>
      <w:tr w:rsidR="00DD288D" w:rsidRPr="001315D3" w14:paraId="5ABB26D6" w14:textId="77777777" w:rsidTr="001315D3">
        <w:trPr>
          <w:trHeight w:val="248"/>
          <w:jc w:val="center"/>
        </w:trPr>
        <w:tc>
          <w:tcPr>
            <w:tcW w:w="4641" w:type="dxa"/>
          </w:tcPr>
          <w:p w14:paraId="7E888762" w14:textId="30897C0A" w:rsidR="00DD288D" w:rsidRPr="001315D3" w:rsidRDefault="00DD288D" w:rsidP="00E82749">
            <w:pPr>
              <w:spacing w:line="240" w:lineRule="atLeast"/>
              <w:jc w:val="center"/>
              <w:rPr>
                <w:rFonts w:ascii="Times New Roman" w:hAnsi="Times New Roman" w:cs="Times New Roman"/>
                <w:b/>
                <w:sz w:val="18"/>
                <w:szCs w:val="18"/>
              </w:rPr>
            </w:pPr>
            <w:r w:rsidRPr="001315D3">
              <w:rPr>
                <w:rFonts w:ascii="Times New Roman" w:hAnsi="Times New Roman" w:cs="Times New Roman"/>
                <w:b/>
                <w:sz w:val="18"/>
                <w:szCs w:val="18"/>
              </w:rPr>
              <w:t>Özellikler</w:t>
            </w:r>
          </w:p>
        </w:tc>
        <w:tc>
          <w:tcPr>
            <w:tcW w:w="2070" w:type="dxa"/>
          </w:tcPr>
          <w:p w14:paraId="56BEAE24" w14:textId="77777777" w:rsidR="00DD288D" w:rsidRPr="001315D3" w:rsidRDefault="00DD288D" w:rsidP="00E82749">
            <w:pPr>
              <w:spacing w:line="240" w:lineRule="atLeast"/>
              <w:jc w:val="center"/>
              <w:rPr>
                <w:rFonts w:ascii="Times New Roman" w:hAnsi="Times New Roman" w:cs="Times New Roman"/>
                <w:b/>
                <w:sz w:val="18"/>
                <w:szCs w:val="18"/>
              </w:rPr>
            </w:pPr>
            <w:r w:rsidRPr="001315D3">
              <w:rPr>
                <w:rFonts w:ascii="Times New Roman" w:hAnsi="Times New Roman" w:cs="Times New Roman"/>
                <w:b/>
                <w:sz w:val="18"/>
                <w:szCs w:val="18"/>
              </w:rPr>
              <w:t>Sayı (n)</w:t>
            </w:r>
          </w:p>
        </w:tc>
        <w:tc>
          <w:tcPr>
            <w:tcW w:w="1810" w:type="dxa"/>
          </w:tcPr>
          <w:p w14:paraId="6C2B7883" w14:textId="77777777" w:rsidR="00DD288D" w:rsidRPr="001315D3" w:rsidRDefault="00DD288D" w:rsidP="00E82749">
            <w:pPr>
              <w:spacing w:line="240" w:lineRule="atLeast"/>
              <w:jc w:val="center"/>
              <w:rPr>
                <w:rFonts w:ascii="Times New Roman" w:hAnsi="Times New Roman" w:cs="Times New Roman"/>
                <w:b/>
                <w:sz w:val="18"/>
                <w:szCs w:val="18"/>
              </w:rPr>
            </w:pPr>
            <w:r w:rsidRPr="001315D3">
              <w:rPr>
                <w:rFonts w:ascii="Times New Roman" w:hAnsi="Times New Roman" w:cs="Times New Roman"/>
                <w:b/>
                <w:sz w:val="18"/>
                <w:szCs w:val="18"/>
              </w:rPr>
              <w:t>Yüzde (%)</w:t>
            </w:r>
          </w:p>
        </w:tc>
      </w:tr>
      <w:tr w:rsidR="00DD288D" w:rsidRPr="001315D3" w14:paraId="42CA527F" w14:textId="77777777" w:rsidTr="001315D3">
        <w:trPr>
          <w:trHeight w:val="746"/>
          <w:jc w:val="center"/>
        </w:trPr>
        <w:tc>
          <w:tcPr>
            <w:tcW w:w="4641" w:type="dxa"/>
          </w:tcPr>
          <w:p w14:paraId="58CDB349" w14:textId="6EFEEFFE" w:rsidR="00DD288D" w:rsidRPr="001315D3" w:rsidRDefault="00467963"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Daha önce doğum yapma</w:t>
            </w:r>
          </w:p>
          <w:p w14:paraId="6663E5A9"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Evet </w:t>
            </w:r>
          </w:p>
          <w:p w14:paraId="216E850C"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Hayır </w:t>
            </w:r>
          </w:p>
        </w:tc>
        <w:tc>
          <w:tcPr>
            <w:tcW w:w="2070" w:type="dxa"/>
          </w:tcPr>
          <w:p w14:paraId="27F2F27B" w14:textId="77777777" w:rsidR="00DD288D" w:rsidRPr="001315D3" w:rsidRDefault="00DD288D" w:rsidP="00E82749">
            <w:pPr>
              <w:spacing w:line="240" w:lineRule="atLeast"/>
              <w:jc w:val="center"/>
              <w:rPr>
                <w:rFonts w:ascii="Times New Roman" w:hAnsi="Times New Roman" w:cs="Times New Roman"/>
                <w:sz w:val="18"/>
                <w:szCs w:val="18"/>
              </w:rPr>
            </w:pPr>
          </w:p>
          <w:p w14:paraId="2E4D1959"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76</w:t>
            </w:r>
          </w:p>
          <w:p w14:paraId="5ED23BCE"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54</w:t>
            </w:r>
          </w:p>
        </w:tc>
        <w:tc>
          <w:tcPr>
            <w:tcW w:w="1810" w:type="dxa"/>
          </w:tcPr>
          <w:p w14:paraId="424D2AD2" w14:textId="77777777" w:rsidR="00DD288D" w:rsidRPr="001315D3" w:rsidRDefault="00DD288D" w:rsidP="00E82749">
            <w:pPr>
              <w:spacing w:line="240" w:lineRule="atLeast"/>
              <w:jc w:val="center"/>
              <w:rPr>
                <w:rFonts w:ascii="Times New Roman" w:hAnsi="Times New Roman" w:cs="Times New Roman"/>
                <w:sz w:val="18"/>
                <w:szCs w:val="18"/>
              </w:rPr>
            </w:pPr>
          </w:p>
          <w:p w14:paraId="2570A417"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58,50</w:t>
            </w:r>
          </w:p>
          <w:p w14:paraId="6D53CC1C"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41,50</w:t>
            </w:r>
          </w:p>
        </w:tc>
      </w:tr>
      <w:tr w:rsidR="00DD288D" w:rsidRPr="001315D3" w14:paraId="221ADB24" w14:textId="77777777" w:rsidTr="001315D3">
        <w:trPr>
          <w:trHeight w:val="987"/>
          <w:jc w:val="center"/>
        </w:trPr>
        <w:tc>
          <w:tcPr>
            <w:tcW w:w="4641" w:type="dxa"/>
          </w:tcPr>
          <w:p w14:paraId="66CBA395" w14:textId="3593F903" w:rsidR="00DD288D" w:rsidRPr="001315D3" w:rsidRDefault="00F936AE"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Kaç kez doğum yaptığı (n= 76)</w:t>
            </w:r>
          </w:p>
          <w:p w14:paraId="2D4F75FA"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1</w:t>
            </w:r>
          </w:p>
          <w:p w14:paraId="5C6DD268"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2</w:t>
            </w:r>
          </w:p>
          <w:p w14:paraId="7C2DD0C5"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3-6</w:t>
            </w:r>
          </w:p>
        </w:tc>
        <w:tc>
          <w:tcPr>
            <w:tcW w:w="2070" w:type="dxa"/>
          </w:tcPr>
          <w:p w14:paraId="04AF127A" w14:textId="77777777" w:rsidR="00DD288D" w:rsidRPr="001315D3" w:rsidRDefault="00DD288D" w:rsidP="00E82749">
            <w:pPr>
              <w:spacing w:line="240" w:lineRule="atLeast"/>
              <w:jc w:val="center"/>
              <w:rPr>
                <w:rFonts w:ascii="Times New Roman" w:hAnsi="Times New Roman" w:cs="Times New Roman"/>
                <w:sz w:val="18"/>
                <w:szCs w:val="18"/>
              </w:rPr>
            </w:pPr>
          </w:p>
          <w:p w14:paraId="4B647E01"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47</w:t>
            </w:r>
          </w:p>
          <w:p w14:paraId="6942C23B"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20</w:t>
            </w:r>
          </w:p>
          <w:p w14:paraId="4122316B"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9</w:t>
            </w:r>
          </w:p>
        </w:tc>
        <w:tc>
          <w:tcPr>
            <w:tcW w:w="1810" w:type="dxa"/>
          </w:tcPr>
          <w:p w14:paraId="57CEA37F" w14:textId="77777777" w:rsidR="00DD288D" w:rsidRPr="001315D3" w:rsidRDefault="00DD288D" w:rsidP="00E82749">
            <w:pPr>
              <w:spacing w:line="240" w:lineRule="atLeast"/>
              <w:jc w:val="center"/>
              <w:rPr>
                <w:rFonts w:ascii="Times New Roman" w:hAnsi="Times New Roman" w:cs="Times New Roman"/>
                <w:sz w:val="18"/>
                <w:szCs w:val="18"/>
              </w:rPr>
            </w:pPr>
          </w:p>
          <w:p w14:paraId="2D631FDF"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61,90</w:t>
            </w:r>
          </w:p>
          <w:p w14:paraId="4ECA7498"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26,30</w:t>
            </w:r>
          </w:p>
          <w:p w14:paraId="47E7C91B"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11,80</w:t>
            </w:r>
          </w:p>
        </w:tc>
      </w:tr>
      <w:tr w:rsidR="00DD288D" w:rsidRPr="001315D3" w14:paraId="46937C7F" w14:textId="77777777" w:rsidTr="001315D3">
        <w:trPr>
          <w:trHeight w:val="746"/>
          <w:jc w:val="center"/>
        </w:trPr>
        <w:tc>
          <w:tcPr>
            <w:tcW w:w="4641" w:type="dxa"/>
          </w:tcPr>
          <w:p w14:paraId="7B55AEBE" w14:textId="7CBAFD32" w:rsidR="00DD288D" w:rsidRPr="001315D3" w:rsidRDefault="00F936AE"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Doğum şekli (n= 76)</w:t>
            </w:r>
          </w:p>
          <w:p w14:paraId="211DB7D8"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Normal doğum</w:t>
            </w:r>
          </w:p>
          <w:p w14:paraId="0C22A706" w14:textId="455A7DFC" w:rsidR="00DD288D" w:rsidRPr="001315D3" w:rsidRDefault="00467963"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Sezaryen</w:t>
            </w:r>
            <w:r w:rsidR="00F936AE" w:rsidRPr="001315D3">
              <w:rPr>
                <w:rFonts w:ascii="Times New Roman" w:hAnsi="Times New Roman" w:cs="Times New Roman"/>
                <w:sz w:val="18"/>
                <w:szCs w:val="18"/>
              </w:rPr>
              <w:t xml:space="preserve"> *</w:t>
            </w:r>
          </w:p>
        </w:tc>
        <w:tc>
          <w:tcPr>
            <w:tcW w:w="2070" w:type="dxa"/>
          </w:tcPr>
          <w:p w14:paraId="286E4495" w14:textId="77777777" w:rsidR="00DD288D" w:rsidRPr="001315D3" w:rsidRDefault="00DD288D" w:rsidP="00E82749">
            <w:pPr>
              <w:spacing w:line="240" w:lineRule="atLeast"/>
              <w:jc w:val="center"/>
              <w:rPr>
                <w:rFonts w:ascii="Times New Roman" w:hAnsi="Times New Roman" w:cs="Times New Roman"/>
                <w:sz w:val="18"/>
                <w:szCs w:val="18"/>
              </w:rPr>
            </w:pPr>
          </w:p>
          <w:p w14:paraId="2949D2D6"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35</w:t>
            </w:r>
          </w:p>
          <w:p w14:paraId="102A12E5"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41</w:t>
            </w:r>
          </w:p>
        </w:tc>
        <w:tc>
          <w:tcPr>
            <w:tcW w:w="1810" w:type="dxa"/>
          </w:tcPr>
          <w:p w14:paraId="392382AE" w14:textId="77777777" w:rsidR="00DD288D" w:rsidRPr="001315D3" w:rsidRDefault="00DD288D" w:rsidP="00E82749">
            <w:pPr>
              <w:spacing w:line="240" w:lineRule="atLeast"/>
              <w:jc w:val="center"/>
              <w:rPr>
                <w:rFonts w:ascii="Times New Roman" w:hAnsi="Times New Roman" w:cs="Times New Roman"/>
                <w:sz w:val="18"/>
                <w:szCs w:val="18"/>
              </w:rPr>
            </w:pPr>
          </w:p>
          <w:p w14:paraId="22591C7D"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46,10</w:t>
            </w:r>
          </w:p>
          <w:p w14:paraId="4FA6A1A1"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53,90</w:t>
            </w:r>
          </w:p>
        </w:tc>
      </w:tr>
      <w:tr w:rsidR="00DD288D" w:rsidRPr="001315D3" w14:paraId="035CCC49" w14:textId="77777777" w:rsidTr="001315D3">
        <w:trPr>
          <w:trHeight w:val="248"/>
          <w:jc w:val="center"/>
        </w:trPr>
        <w:tc>
          <w:tcPr>
            <w:tcW w:w="8521" w:type="dxa"/>
            <w:gridSpan w:val="3"/>
          </w:tcPr>
          <w:p w14:paraId="231BFA44" w14:textId="77777777" w:rsidR="00DD288D" w:rsidRPr="001315D3" w:rsidRDefault="00DD288D"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Gebelik sayısı, Ort: 2,44 ± 1,58; Min: 1; Max: 9</w:t>
            </w:r>
          </w:p>
        </w:tc>
      </w:tr>
      <w:tr w:rsidR="00DD288D" w:rsidRPr="001315D3" w14:paraId="04433844" w14:textId="77777777" w:rsidTr="001315D3">
        <w:trPr>
          <w:trHeight w:val="1236"/>
          <w:jc w:val="center"/>
        </w:trPr>
        <w:tc>
          <w:tcPr>
            <w:tcW w:w="4641" w:type="dxa"/>
          </w:tcPr>
          <w:p w14:paraId="1A15CE3C" w14:textId="2140E697" w:rsidR="00DD288D" w:rsidRPr="001315D3" w:rsidRDefault="00467963"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 xml:space="preserve">Gebelik sayısı </w:t>
            </w:r>
          </w:p>
          <w:p w14:paraId="519592BC"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1</w:t>
            </w:r>
          </w:p>
          <w:p w14:paraId="722B2650"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2</w:t>
            </w:r>
          </w:p>
          <w:p w14:paraId="7C69BA1A"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3 </w:t>
            </w:r>
          </w:p>
          <w:p w14:paraId="7F157F23"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4-9</w:t>
            </w:r>
          </w:p>
        </w:tc>
        <w:tc>
          <w:tcPr>
            <w:tcW w:w="2070" w:type="dxa"/>
          </w:tcPr>
          <w:p w14:paraId="76BB601E" w14:textId="77777777" w:rsidR="00DD288D" w:rsidRPr="001315D3" w:rsidRDefault="00DD288D" w:rsidP="00E82749">
            <w:pPr>
              <w:spacing w:line="240" w:lineRule="atLeast"/>
              <w:jc w:val="center"/>
              <w:rPr>
                <w:rFonts w:ascii="Times New Roman" w:hAnsi="Times New Roman" w:cs="Times New Roman"/>
                <w:sz w:val="18"/>
                <w:szCs w:val="18"/>
              </w:rPr>
            </w:pPr>
          </w:p>
          <w:p w14:paraId="0D63493A"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44</w:t>
            </w:r>
          </w:p>
          <w:p w14:paraId="34FCDFF5"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37</w:t>
            </w:r>
          </w:p>
          <w:p w14:paraId="64288215"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23</w:t>
            </w:r>
          </w:p>
          <w:p w14:paraId="011355CC"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26</w:t>
            </w:r>
          </w:p>
        </w:tc>
        <w:tc>
          <w:tcPr>
            <w:tcW w:w="1810" w:type="dxa"/>
          </w:tcPr>
          <w:p w14:paraId="5DCF1161" w14:textId="77777777" w:rsidR="00DD288D" w:rsidRPr="001315D3" w:rsidRDefault="00DD288D" w:rsidP="00E82749">
            <w:pPr>
              <w:spacing w:line="240" w:lineRule="atLeast"/>
              <w:jc w:val="center"/>
              <w:rPr>
                <w:rFonts w:ascii="Times New Roman" w:hAnsi="Times New Roman" w:cs="Times New Roman"/>
                <w:sz w:val="18"/>
                <w:szCs w:val="18"/>
              </w:rPr>
            </w:pPr>
          </w:p>
          <w:p w14:paraId="6BDA9EC3"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33,70</w:t>
            </w:r>
          </w:p>
          <w:p w14:paraId="3D09930E"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28,50</w:t>
            </w:r>
          </w:p>
          <w:p w14:paraId="335B4F70"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17,70</w:t>
            </w:r>
          </w:p>
          <w:p w14:paraId="51033CE0"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20,10</w:t>
            </w:r>
          </w:p>
        </w:tc>
      </w:tr>
      <w:tr w:rsidR="00DD288D" w:rsidRPr="001315D3" w14:paraId="1B414C87" w14:textId="77777777" w:rsidTr="001315D3">
        <w:trPr>
          <w:trHeight w:val="248"/>
          <w:jc w:val="center"/>
        </w:trPr>
        <w:tc>
          <w:tcPr>
            <w:tcW w:w="8521" w:type="dxa"/>
            <w:gridSpan w:val="3"/>
          </w:tcPr>
          <w:p w14:paraId="21D248D8" w14:textId="77777777" w:rsidR="00DD288D" w:rsidRPr="001315D3" w:rsidRDefault="00DD288D"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Canlı Doğum Sayısı, Ort: 1,57 ± 0,99; Min: 1; Max: 6</w:t>
            </w:r>
          </w:p>
        </w:tc>
      </w:tr>
      <w:tr w:rsidR="00DD288D" w:rsidRPr="001315D3" w14:paraId="7CB06900" w14:textId="77777777" w:rsidTr="001315D3">
        <w:trPr>
          <w:trHeight w:val="996"/>
          <w:jc w:val="center"/>
        </w:trPr>
        <w:tc>
          <w:tcPr>
            <w:tcW w:w="4641" w:type="dxa"/>
          </w:tcPr>
          <w:p w14:paraId="3321AA84" w14:textId="4D669CC5" w:rsidR="00DD288D" w:rsidRPr="001315D3" w:rsidRDefault="00F936AE"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Canlı doğum sayısı (n= 74)</w:t>
            </w:r>
          </w:p>
          <w:p w14:paraId="2D974AC4"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1</w:t>
            </w:r>
          </w:p>
          <w:p w14:paraId="201C1F9D"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2</w:t>
            </w:r>
          </w:p>
          <w:p w14:paraId="71F59EC7"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3-6</w:t>
            </w:r>
          </w:p>
        </w:tc>
        <w:tc>
          <w:tcPr>
            <w:tcW w:w="2070" w:type="dxa"/>
          </w:tcPr>
          <w:p w14:paraId="76D922D7" w14:textId="77777777" w:rsidR="00DD288D" w:rsidRPr="001315D3" w:rsidRDefault="00DD288D" w:rsidP="00E82749">
            <w:pPr>
              <w:spacing w:line="240" w:lineRule="atLeast"/>
              <w:jc w:val="center"/>
              <w:rPr>
                <w:rFonts w:ascii="Times New Roman" w:hAnsi="Times New Roman" w:cs="Times New Roman"/>
                <w:sz w:val="18"/>
                <w:szCs w:val="18"/>
              </w:rPr>
            </w:pPr>
          </w:p>
          <w:p w14:paraId="031A7756"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47</w:t>
            </w:r>
          </w:p>
          <w:p w14:paraId="2960E101"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19</w:t>
            </w:r>
          </w:p>
          <w:p w14:paraId="04A4B724"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8</w:t>
            </w:r>
          </w:p>
        </w:tc>
        <w:tc>
          <w:tcPr>
            <w:tcW w:w="1810" w:type="dxa"/>
          </w:tcPr>
          <w:p w14:paraId="3E12870B" w14:textId="77777777" w:rsidR="00DD288D" w:rsidRPr="001315D3" w:rsidRDefault="00DD288D" w:rsidP="00E82749">
            <w:pPr>
              <w:spacing w:line="240" w:lineRule="atLeast"/>
              <w:jc w:val="center"/>
              <w:rPr>
                <w:rFonts w:ascii="Times New Roman" w:hAnsi="Times New Roman" w:cs="Times New Roman"/>
                <w:sz w:val="18"/>
                <w:szCs w:val="18"/>
              </w:rPr>
            </w:pPr>
          </w:p>
          <w:p w14:paraId="67D375DA"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63,40</w:t>
            </w:r>
          </w:p>
          <w:p w14:paraId="365D29A0"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25,70</w:t>
            </w:r>
          </w:p>
          <w:p w14:paraId="2F12BB83"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10,90</w:t>
            </w:r>
          </w:p>
        </w:tc>
      </w:tr>
      <w:tr w:rsidR="00DD288D" w:rsidRPr="001315D3" w14:paraId="59C37764" w14:textId="77777777" w:rsidTr="001315D3">
        <w:trPr>
          <w:trHeight w:val="248"/>
          <w:jc w:val="center"/>
        </w:trPr>
        <w:tc>
          <w:tcPr>
            <w:tcW w:w="8521" w:type="dxa"/>
            <w:gridSpan w:val="3"/>
          </w:tcPr>
          <w:p w14:paraId="16B93218" w14:textId="77777777" w:rsidR="00DD288D" w:rsidRPr="001315D3" w:rsidRDefault="00DD288D"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Kendiliğinden Düşük Sayısı, Ort: 1,24 ± 0,59; Min: 1; Max: 4</w:t>
            </w:r>
          </w:p>
        </w:tc>
      </w:tr>
      <w:tr w:rsidR="00DD288D" w:rsidRPr="001315D3" w14:paraId="60802421" w14:textId="77777777" w:rsidTr="001315D3">
        <w:trPr>
          <w:trHeight w:val="996"/>
          <w:jc w:val="center"/>
        </w:trPr>
        <w:tc>
          <w:tcPr>
            <w:tcW w:w="4641" w:type="dxa"/>
          </w:tcPr>
          <w:p w14:paraId="3AC82BC4" w14:textId="2AAA8877" w:rsidR="00DD288D" w:rsidRPr="001315D3" w:rsidRDefault="00DD288D"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Ken</w:t>
            </w:r>
            <w:r w:rsidR="00467963" w:rsidRPr="001315D3">
              <w:rPr>
                <w:rFonts w:ascii="Times New Roman" w:hAnsi="Times New Roman" w:cs="Times New Roman"/>
                <w:b/>
                <w:sz w:val="18"/>
                <w:szCs w:val="18"/>
              </w:rPr>
              <w:t>dil</w:t>
            </w:r>
            <w:r w:rsidR="00F936AE" w:rsidRPr="001315D3">
              <w:rPr>
                <w:rFonts w:ascii="Times New Roman" w:hAnsi="Times New Roman" w:cs="Times New Roman"/>
                <w:b/>
                <w:sz w:val="18"/>
                <w:szCs w:val="18"/>
              </w:rPr>
              <w:t>iğinden düşük sayısı (n= 38)</w:t>
            </w:r>
          </w:p>
          <w:p w14:paraId="2C43E262"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1</w:t>
            </w:r>
          </w:p>
          <w:p w14:paraId="43509DD2"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2</w:t>
            </w:r>
          </w:p>
          <w:p w14:paraId="06C3616D"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4</w:t>
            </w:r>
          </w:p>
        </w:tc>
        <w:tc>
          <w:tcPr>
            <w:tcW w:w="2070" w:type="dxa"/>
          </w:tcPr>
          <w:p w14:paraId="107D47CD" w14:textId="77777777" w:rsidR="00DD288D" w:rsidRPr="001315D3" w:rsidRDefault="00DD288D" w:rsidP="00E82749">
            <w:pPr>
              <w:spacing w:line="240" w:lineRule="atLeast"/>
              <w:jc w:val="center"/>
              <w:rPr>
                <w:rFonts w:ascii="Times New Roman" w:hAnsi="Times New Roman" w:cs="Times New Roman"/>
                <w:sz w:val="18"/>
                <w:szCs w:val="18"/>
              </w:rPr>
            </w:pPr>
          </w:p>
          <w:p w14:paraId="3138359A"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31</w:t>
            </w:r>
          </w:p>
          <w:p w14:paraId="546D1C47"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6</w:t>
            </w:r>
          </w:p>
          <w:p w14:paraId="78E2A6A2"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w:t>
            </w:r>
          </w:p>
        </w:tc>
        <w:tc>
          <w:tcPr>
            <w:tcW w:w="1810" w:type="dxa"/>
          </w:tcPr>
          <w:p w14:paraId="2A1F82B3" w14:textId="77777777" w:rsidR="00DD288D" w:rsidRPr="001315D3" w:rsidRDefault="00DD288D" w:rsidP="00E82749">
            <w:pPr>
              <w:spacing w:line="240" w:lineRule="atLeast"/>
              <w:jc w:val="center"/>
              <w:rPr>
                <w:rFonts w:ascii="Times New Roman" w:hAnsi="Times New Roman" w:cs="Times New Roman"/>
                <w:sz w:val="18"/>
                <w:szCs w:val="18"/>
              </w:rPr>
            </w:pPr>
          </w:p>
          <w:p w14:paraId="15E5CB98"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81,60</w:t>
            </w:r>
          </w:p>
          <w:p w14:paraId="2BC05365"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15,80</w:t>
            </w:r>
          </w:p>
          <w:p w14:paraId="0C4C26FB"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2,60</w:t>
            </w:r>
          </w:p>
        </w:tc>
      </w:tr>
      <w:tr w:rsidR="00DD288D" w:rsidRPr="001315D3" w14:paraId="503A9695" w14:textId="77777777" w:rsidTr="001315D3">
        <w:trPr>
          <w:trHeight w:val="248"/>
          <w:jc w:val="center"/>
        </w:trPr>
        <w:tc>
          <w:tcPr>
            <w:tcW w:w="8521" w:type="dxa"/>
            <w:gridSpan w:val="3"/>
          </w:tcPr>
          <w:p w14:paraId="2EF6E1A0" w14:textId="28EB0B07" w:rsidR="00DD288D" w:rsidRPr="001315D3" w:rsidRDefault="00DD288D"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Kürtaj Sayısı, O</w:t>
            </w:r>
            <w:r w:rsidR="00BA16BC" w:rsidRPr="001315D3">
              <w:rPr>
                <w:rFonts w:ascii="Times New Roman" w:hAnsi="Times New Roman" w:cs="Times New Roman"/>
                <w:b/>
                <w:sz w:val="18"/>
                <w:szCs w:val="18"/>
              </w:rPr>
              <w:t>rt: 1,58 ± 1,02; Min: 1; Max: 4</w:t>
            </w:r>
          </w:p>
        </w:tc>
      </w:tr>
      <w:tr w:rsidR="00DD288D" w:rsidRPr="001315D3" w14:paraId="26F1CC30" w14:textId="77777777" w:rsidTr="001315D3">
        <w:trPr>
          <w:trHeight w:val="1236"/>
          <w:jc w:val="center"/>
        </w:trPr>
        <w:tc>
          <w:tcPr>
            <w:tcW w:w="4641" w:type="dxa"/>
          </w:tcPr>
          <w:p w14:paraId="72AFBBB3" w14:textId="778890F6" w:rsidR="00DD288D" w:rsidRPr="001315D3" w:rsidRDefault="00F936AE"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Kürtaj sayısı (n= 14)</w:t>
            </w:r>
          </w:p>
          <w:p w14:paraId="5AC0BF9B"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1</w:t>
            </w:r>
          </w:p>
          <w:p w14:paraId="2F8387A2"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2</w:t>
            </w:r>
          </w:p>
          <w:p w14:paraId="63F72206"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3</w:t>
            </w:r>
          </w:p>
          <w:p w14:paraId="1AE127A9"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4</w:t>
            </w:r>
          </w:p>
        </w:tc>
        <w:tc>
          <w:tcPr>
            <w:tcW w:w="2070" w:type="dxa"/>
          </w:tcPr>
          <w:p w14:paraId="4ABB2BF3" w14:textId="77777777" w:rsidR="00DD288D" w:rsidRPr="001315D3" w:rsidRDefault="00DD288D" w:rsidP="00E82749">
            <w:pPr>
              <w:spacing w:line="240" w:lineRule="atLeast"/>
              <w:jc w:val="center"/>
              <w:rPr>
                <w:rFonts w:ascii="Times New Roman" w:hAnsi="Times New Roman" w:cs="Times New Roman"/>
                <w:sz w:val="18"/>
                <w:szCs w:val="18"/>
              </w:rPr>
            </w:pPr>
          </w:p>
          <w:p w14:paraId="0991F3E7"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10</w:t>
            </w:r>
          </w:p>
          <w:p w14:paraId="3F46AA9A"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w:t>
            </w:r>
          </w:p>
          <w:p w14:paraId="150BACF1"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w:t>
            </w:r>
          </w:p>
          <w:p w14:paraId="7BF6489A"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w:t>
            </w:r>
          </w:p>
        </w:tc>
        <w:tc>
          <w:tcPr>
            <w:tcW w:w="1810" w:type="dxa"/>
          </w:tcPr>
          <w:p w14:paraId="324C3ED9" w14:textId="77777777" w:rsidR="00DD288D" w:rsidRPr="001315D3" w:rsidRDefault="00DD288D" w:rsidP="00E82749">
            <w:pPr>
              <w:spacing w:line="240" w:lineRule="atLeast"/>
              <w:jc w:val="center"/>
              <w:rPr>
                <w:rFonts w:ascii="Times New Roman" w:hAnsi="Times New Roman" w:cs="Times New Roman"/>
                <w:sz w:val="18"/>
                <w:szCs w:val="18"/>
              </w:rPr>
            </w:pPr>
          </w:p>
          <w:p w14:paraId="3213CAE6"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71,40</w:t>
            </w:r>
          </w:p>
          <w:p w14:paraId="3C5B98A5"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7,10</w:t>
            </w:r>
          </w:p>
          <w:p w14:paraId="20FBC989"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14,30</w:t>
            </w:r>
          </w:p>
          <w:p w14:paraId="766F4D34"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7,10</w:t>
            </w:r>
          </w:p>
        </w:tc>
      </w:tr>
      <w:tr w:rsidR="00DD288D" w:rsidRPr="001315D3" w14:paraId="330CC7C8" w14:textId="77777777" w:rsidTr="001315D3">
        <w:trPr>
          <w:trHeight w:val="248"/>
          <w:jc w:val="center"/>
        </w:trPr>
        <w:tc>
          <w:tcPr>
            <w:tcW w:w="8521" w:type="dxa"/>
            <w:gridSpan w:val="3"/>
          </w:tcPr>
          <w:p w14:paraId="25331080" w14:textId="77777777" w:rsidR="00DD288D" w:rsidRPr="001315D3" w:rsidRDefault="00DD288D"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Yaşayan Çocuk Sayısı, Ort: 1,55 ± 0,96; Min: 1; Max: 6</w:t>
            </w:r>
          </w:p>
        </w:tc>
      </w:tr>
      <w:tr w:rsidR="00DD288D" w:rsidRPr="001315D3" w14:paraId="62A52595" w14:textId="77777777" w:rsidTr="001315D3">
        <w:trPr>
          <w:trHeight w:val="996"/>
          <w:jc w:val="center"/>
        </w:trPr>
        <w:tc>
          <w:tcPr>
            <w:tcW w:w="4641" w:type="dxa"/>
          </w:tcPr>
          <w:p w14:paraId="0C590FDD" w14:textId="42EEFE04" w:rsidR="00DD288D" w:rsidRPr="001315D3" w:rsidRDefault="00467963" w:rsidP="00E82749">
            <w:pPr>
              <w:spacing w:line="240" w:lineRule="atLeast"/>
              <w:rPr>
                <w:rFonts w:ascii="Times New Roman" w:hAnsi="Times New Roman" w:cs="Times New Roman"/>
                <w:b/>
                <w:sz w:val="18"/>
                <w:szCs w:val="18"/>
              </w:rPr>
            </w:pPr>
            <w:r w:rsidRPr="001315D3">
              <w:rPr>
                <w:rFonts w:ascii="Times New Roman" w:hAnsi="Times New Roman" w:cs="Times New Roman"/>
                <w:b/>
                <w:sz w:val="18"/>
                <w:szCs w:val="18"/>
              </w:rPr>
              <w:t>Yaşayan ç</w:t>
            </w:r>
            <w:r w:rsidR="00F936AE" w:rsidRPr="001315D3">
              <w:rPr>
                <w:rFonts w:ascii="Times New Roman" w:hAnsi="Times New Roman" w:cs="Times New Roman"/>
                <w:b/>
                <w:sz w:val="18"/>
                <w:szCs w:val="18"/>
              </w:rPr>
              <w:t>ocuk sayısı (n= 73)</w:t>
            </w:r>
          </w:p>
          <w:p w14:paraId="4FC23A58"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1</w:t>
            </w:r>
          </w:p>
          <w:p w14:paraId="6945307C"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2</w:t>
            </w:r>
          </w:p>
          <w:p w14:paraId="1E62022E" w14:textId="77777777" w:rsidR="00DD288D" w:rsidRPr="001315D3" w:rsidRDefault="00DD288D" w:rsidP="00E82749">
            <w:pPr>
              <w:spacing w:line="240" w:lineRule="atLeast"/>
              <w:rPr>
                <w:rFonts w:ascii="Times New Roman" w:hAnsi="Times New Roman" w:cs="Times New Roman"/>
                <w:sz w:val="18"/>
                <w:szCs w:val="18"/>
              </w:rPr>
            </w:pPr>
            <w:r w:rsidRPr="001315D3">
              <w:rPr>
                <w:rFonts w:ascii="Times New Roman" w:hAnsi="Times New Roman" w:cs="Times New Roman"/>
                <w:sz w:val="18"/>
                <w:szCs w:val="18"/>
              </w:rPr>
              <w:t xml:space="preserve">   3-6</w:t>
            </w:r>
          </w:p>
        </w:tc>
        <w:tc>
          <w:tcPr>
            <w:tcW w:w="2070" w:type="dxa"/>
          </w:tcPr>
          <w:p w14:paraId="30FA5F3A" w14:textId="77777777" w:rsidR="00DD288D" w:rsidRPr="001315D3" w:rsidRDefault="00DD288D" w:rsidP="00E82749">
            <w:pPr>
              <w:spacing w:line="240" w:lineRule="atLeast"/>
              <w:jc w:val="center"/>
              <w:rPr>
                <w:rFonts w:ascii="Times New Roman" w:hAnsi="Times New Roman" w:cs="Times New Roman"/>
                <w:sz w:val="18"/>
                <w:szCs w:val="18"/>
              </w:rPr>
            </w:pPr>
          </w:p>
          <w:p w14:paraId="1023F69C"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47</w:t>
            </w:r>
          </w:p>
          <w:p w14:paraId="4EB87D89"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18</w:t>
            </w:r>
          </w:p>
          <w:p w14:paraId="16B4D9D2"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8</w:t>
            </w:r>
          </w:p>
        </w:tc>
        <w:tc>
          <w:tcPr>
            <w:tcW w:w="1810" w:type="dxa"/>
          </w:tcPr>
          <w:p w14:paraId="33151A17" w14:textId="77777777" w:rsidR="00DD288D" w:rsidRPr="001315D3" w:rsidRDefault="00DD288D" w:rsidP="00E82749">
            <w:pPr>
              <w:spacing w:line="240" w:lineRule="atLeast"/>
              <w:jc w:val="center"/>
              <w:rPr>
                <w:rFonts w:ascii="Times New Roman" w:hAnsi="Times New Roman" w:cs="Times New Roman"/>
                <w:sz w:val="18"/>
                <w:szCs w:val="18"/>
              </w:rPr>
            </w:pPr>
          </w:p>
          <w:p w14:paraId="4B96C52A"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64,30</w:t>
            </w:r>
          </w:p>
          <w:p w14:paraId="7216A9CE"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24,70</w:t>
            </w:r>
          </w:p>
          <w:p w14:paraId="6A7D43F6" w14:textId="77777777" w:rsidR="00DD288D" w:rsidRPr="001315D3" w:rsidRDefault="00DD288D" w:rsidP="00E82749">
            <w:pPr>
              <w:spacing w:line="240" w:lineRule="atLeast"/>
              <w:jc w:val="center"/>
              <w:rPr>
                <w:rFonts w:ascii="Times New Roman" w:hAnsi="Times New Roman" w:cs="Times New Roman"/>
                <w:sz w:val="18"/>
                <w:szCs w:val="18"/>
              </w:rPr>
            </w:pPr>
            <w:r w:rsidRPr="001315D3">
              <w:rPr>
                <w:rFonts w:ascii="Times New Roman" w:hAnsi="Times New Roman" w:cs="Times New Roman"/>
                <w:sz w:val="18"/>
                <w:szCs w:val="18"/>
              </w:rPr>
              <w:t>11,00</w:t>
            </w:r>
          </w:p>
        </w:tc>
      </w:tr>
    </w:tbl>
    <w:p w14:paraId="3F994563" w14:textId="328845B6" w:rsidR="00E82749" w:rsidRPr="001315D3" w:rsidRDefault="00F936AE" w:rsidP="001315D3">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*Bu grupta yer alan bir kişi sezaryen sonrası normal doğum yapmıştır.  </w:t>
      </w:r>
    </w:p>
    <w:p w14:paraId="7607C12D" w14:textId="77777777" w:rsidR="00E82749" w:rsidRPr="00A44BC2" w:rsidRDefault="00E82749" w:rsidP="00E82749">
      <w:pPr>
        <w:spacing w:after="0" w:line="240" w:lineRule="auto"/>
        <w:jc w:val="both"/>
        <w:rPr>
          <w:rFonts w:ascii="Times New Roman" w:hAnsi="Times New Roman" w:cs="Times New Roman"/>
          <w:b/>
          <w:sz w:val="24"/>
          <w:szCs w:val="24"/>
        </w:rPr>
      </w:pPr>
    </w:p>
    <w:p w14:paraId="2E86FCC6" w14:textId="77777777" w:rsidR="00DD288D" w:rsidRPr="00A44BC2" w:rsidRDefault="00DD288D" w:rsidP="00E82749">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4.2. Gebelerin Gebelik ile İlgili Verileri</w:t>
      </w:r>
    </w:p>
    <w:p w14:paraId="228ACFDD" w14:textId="77777777" w:rsidR="00E82749" w:rsidRPr="00A44BC2" w:rsidRDefault="00E82749" w:rsidP="00E82749">
      <w:pPr>
        <w:spacing w:after="0" w:line="240" w:lineRule="auto"/>
        <w:jc w:val="both"/>
        <w:rPr>
          <w:rFonts w:ascii="Times New Roman" w:hAnsi="Times New Roman" w:cs="Times New Roman"/>
          <w:b/>
          <w:sz w:val="24"/>
          <w:szCs w:val="24"/>
        </w:rPr>
      </w:pPr>
    </w:p>
    <w:p w14:paraId="0B9BFBE5" w14:textId="36D31095" w:rsidR="00DD288D" w:rsidRPr="00A44BC2" w:rsidRDefault="00DD288D" w:rsidP="00E82749">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Gebelerin %33,1’i bu gebeliklerini planlamadıklarını ve %2,3’ü istemediklerini bildirmişlerdir. Gebelerin %7,7’s</w:t>
      </w:r>
      <w:r w:rsidR="00BA16BC">
        <w:rPr>
          <w:rFonts w:ascii="Times New Roman" w:hAnsi="Times New Roman" w:cs="Times New Roman"/>
          <w:sz w:val="24"/>
          <w:szCs w:val="24"/>
        </w:rPr>
        <w:t>inin tedavi ile gebe kaldıkları</w:t>
      </w:r>
      <w:r w:rsidRPr="00A44BC2">
        <w:rPr>
          <w:rFonts w:ascii="Times New Roman" w:hAnsi="Times New Roman" w:cs="Times New Roman"/>
          <w:sz w:val="24"/>
          <w:szCs w:val="24"/>
        </w:rPr>
        <w:t xml:space="preserve"> saptanmıştır. Araştırma için görüşme yapıldığı dönemde kadınların %83,8’i 28 - 36 gebelik haftalarında idiler. Gebelerin bir önceki gebeliklerinde doğum öncesi bakım hizmeti alma oranı %56,9 iken, bu gebeliklerinde %96,2 olduğu görülmüştür (Tablo</w:t>
      </w:r>
      <w:r w:rsidR="007B0E3C" w:rsidRPr="00A44BC2">
        <w:rPr>
          <w:rFonts w:ascii="Times New Roman" w:hAnsi="Times New Roman" w:cs="Times New Roman"/>
          <w:sz w:val="24"/>
          <w:szCs w:val="24"/>
        </w:rPr>
        <w:t xml:space="preserve"> 6</w:t>
      </w:r>
      <w:r w:rsidRPr="00A44BC2">
        <w:rPr>
          <w:rFonts w:ascii="Times New Roman" w:hAnsi="Times New Roman" w:cs="Times New Roman"/>
          <w:sz w:val="24"/>
          <w:szCs w:val="24"/>
        </w:rPr>
        <w:t xml:space="preserve">).  </w:t>
      </w:r>
    </w:p>
    <w:p w14:paraId="7F272979" w14:textId="0E760F60"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7B0E3C" w:rsidRPr="00A44BC2">
        <w:rPr>
          <w:rFonts w:ascii="Times New Roman" w:eastAsia="Times New Roman" w:hAnsi="Times New Roman" w:cs="Times New Roman"/>
          <w:b/>
          <w:bCs/>
          <w:sz w:val="24"/>
          <w:szCs w:val="24"/>
          <w:lang w:eastAsia="tr-TR"/>
        </w:rPr>
        <w:t>6</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Gebelikle ilgili veriler (n= 130)</w:t>
      </w:r>
    </w:p>
    <w:tbl>
      <w:tblPr>
        <w:tblStyle w:val="TabloKlavuzu"/>
        <w:tblW w:w="8521" w:type="dxa"/>
        <w:jc w:val="center"/>
        <w:tblBorders>
          <w:insideH w:val="single" w:sz="6" w:space="0" w:color="auto"/>
          <w:insideV w:val="single" w:sz="6" w:space="0" w:color="auto"/>
        </w:tblBorders>
        <w:tblLook w:val="04A0" w:firstRow="1" w:lastRow="0" w:firstColumn="1" w:lastColumn="0" w:noHBand="0" w:noVBand="1"/>
      </w:tblPr>
      <w:tblGrid>
        <w:gridCol w:w="5767"/>
        <w:gridCol w:w="1419"/>
        <w:gridCol w:w="1335"/>
      </w:tblGrid>
      <w:tr w:rsidR="00DD288D" w:rsidRPr="001315D3" w14:paraId="61C16179" w14:textId="77777777" w:rsidTr="005D26FD">
        <w:trPr>
          <w:trHeight w:val="239"/>
          <w:jc w:val="center"/>
        </w:trPr>
        <w:tc>
          <w:tcPr>
            <w:tcW w:w="5767" w:type="dxa"/>
          </w:tcPr>
          <w:p w14:paraId="1C6F0151" w14:textId="5BFF6E8A" w:rsidR="00DD288D" w:rsidRPr="001315D3" w:rsidRDefault="00DD288D" w:rsidP="00D63FBC">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Özellikler</w:t>
            </w:r>
          </w:p>
        </w:tc>
        <w:tc>
          <w:tcPr>
            <w:tcW w:w="1419" w:type="dxa"/>
          </w:tcPr>
          <w:p w14:paraId="69924BBA" w14:textId="71409798" w:rsidR="00DD288D" w:rsidRPr="001315D3" w:rsidRDefault="00DD288D" w:rsidP="00D63FBC">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Sayı (n)</w:t>
            </w:r>
          </w:p>
        </w:tc>
        <w:tc>
          <w:tcPr>
            <w:tcW w:w="1335" w:type="dxa"/>
          </w:tcPr>
          <w:p w14:paraId="2C700D77" w14:textId="77777777" w:rsidR="00DD288D" w:rsidRPr="001315D3" w:rsidRDefault="00DD288D" w:rsidP="00D63FBC">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Yüzde (%)</w:t>
            </w:r>
          </w:p>
        </w:tc>
      </w:tr>
      <w:tr w:rsidR="00DD288D" w:rsidRPr="001315D3" w14:paraId="39C977AE" w14:textId="77777777" w:rsidTr="005D26FD">
        <w:trPr>
          <w:trHeight w:val="712"/>
          <w:jc w:val="center"/>
        </w:trPr>
        <w:tc>
          <w:tcPr>
            <w:tcW w:w="5767" w:type="dxa"/>
          </w:tcPr>
          <w:p w14:paraId="52C55797" w14:textId="77777777"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Gebeliği planlama durumu</w:t>
            </w:r>
          </w:p>
          <w:p w14:paraId="77BE26A0"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54DCC21B"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419" w:type="dxa"/>
            <w:vAlign w:val="center"/>
          </w:tcPr>
          <w:p w14:paraId="340F7AEC" w14:textId="77777777" w:rsidR="00DD288D" w:rsidRPr="001315D3" w:rsidRDefault="00DD288D" w:rsidP="00D63FBC">
            <w:pPr>
              <w:spacing w:line="240" w:lineRule="atLeast"/>
              <w:jc w:val="center"/>
              <w:rPr>
                <w:rFonts w:ascii="Times New Roman" w:hAnsi="Times New Roman" w:cs="Times New Roman"/>
                <w:sz w:val="24"/>
                <w:szCs w:val="24"/>
              </w:rPr>
            </w:pPr>
          </w:p>
          <w:p w14:paraId="50EB85E7"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87</w:t>
            </w:r>
          </w:p>
          <w:p w14:paraId="767CC468"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43</w:t>
            </w:r>
          </w:p>
        </w:tc>
        <w:tc>
          <w:tcPr>
            <w:tcW w:w="1335" w:type="dxa"/>
            <w:vAlign w:val="center"/>
          </w:tcPr>
          <w:p w14:paraId="2B87D3A7" w14:textId="77777777" w:rsidR="00DD288D" w:rsidRPr="001315D3" w:rsidRDefault="00DD288D" w:rsidP="00D63FBC">
            <w:pPr>
              <w:spacing w:line="240" w:lineRule="atLeast"/>
              <w:jc w:val="center"/>
              <w:rPr>
                <w:rFonts w:ascii="Times New Roman" w:hAnsi="Times New Roman" w:cs="Times New Roman"/>
                <w:sz w:val="24"/>
                <w:szCs w:val="24"/>
              </w:rPr>
            </w:pPr>
          </w:p>
          <w:p w14:paraId="14CF698A"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66,90</w:t>
            </w:r>
          </w:p>
          <w:p w14:paraId="74108BA0"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33,10</w:t>
            </w:r>
          </w:p>
        </w:tc>
      </w:tr>
      <w:tr w:rsidR="00DD288D" w:rsidRPr="001315D3" w14:paraId="1AE749CC" w14:textId="77777777" w:rsidTr="005D26FD">
        <w:trPr>
          <w:trHeight w:val="720"/>
          <w:jc w:val="center"/>
        </w:trPr>
        <w:tc>
          <w:tcPr>
            <w:tcW w:w="5767" w:type="dxa"/>
          </w:tcPr>
          <w:p w14:paraId="0101201D" w14:textId="77777777"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Gebeliği isteme durumu</w:t>
            </w:r>
          </w:p>
          <w:p w14:paraId="23399A1B"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73D9BFAB"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419" w:type="dxa"/>
            <w:vAlign w:val="center"/>
          </w:tcPr>
          <w:p w14:paraId="039B01DE" w14:textId="77777777" w:rsidR="00DD288D" w:rsidRPr="001315D3" w:rsidRDefault="00DD288D" w:rsidP="00D63FBC">
            <w:pPr>
              <w:spacing w:line="240" w:lineRule="atLeast"/>
              <w:jc w:val="center"/>
              <w:rPr>
                <w:rFonts w:ascii="Times New Roman" w:hAnsi="Times New Roman" w:cs="Times New Roman"/>
                <w:sz w:val="24"/>
                <w:szCs w:val="24"/>
              </w:rPr>
            </w:pPr>
          </w:p>
          <w:p w14:paraId="6CA34B62"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127</w:t>
            </w:r>
          </w:p>
          <w:p w14:paraId="4F8FCF1C"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w:t>
            </w:r>
          </w:p>
        </w:tc>
        <w:tc>
          <w:tcPr>
            <w:tcW w:w="1335" w:type="dxa"/>
            <w:vAlign w:val="center"/>
          </w:tcPr>
          <w:p w14:paraId="5B093D36" w14:textId="77777777" w:rsidR="00DD288D" w:rsidRPr="001315D3" w:rsidRDefault="00DD288D" w:rsidP="00D63FBC">
            <w:pPr>
              <w:spacing w:line="240" w:lineRule="atLeast"/>
              <w:jc w:val="center"/>
              <w:rPr>
                <w:rFonts w:ascii="Times New Roman" w:hAnsi="Times New Roman" w:cs="Times New Roman"/>
                <w:sz w:val="24"/>
                <w:szCs w:val="24"/>
              </w:rPr>
            </w:pPr>
          </w:p>
          <w:p w14:paraId="0C7E2ADE"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97,70</w:t>
            </w:r>
          </w:p>
          <w:p w14:paraId="5F3F4FDA"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2,30</w:t>
            </w:r>
          </w:p>
        </w:tc>
      </w:tr>
      <w:tr w:rsidR="00DD288D" w:rsidRPr="001315D3" w14:paraId="6523D863" w14:textId="77777777" w:rsidTr="005D26FD">
        <w:trPr>
          <w:trHeight w:val="712"/>
          <w:jc w:val="center"/>
        </w:trPr>
        <w:tc>
          <w:tcPr>
            <w:tcW w:w="5767" w:type="dxa"/>
          </w:tcPr>
          <w:p w14:paraId="3606C44B" w14:textId="77777777"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 xml:space="preserve">Gebe kalmadan önce sağlık kontrolü yaptırma </w:t>
            </w:r>
          </w:p>
          <w:p w14:paraId="3CA53907"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29899BD5"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419" w:type="dxa"/>
            <w:vAlign w:val="center"/>
          </w:tcPr>
          <w:p w14:paraId="1F2C0F80" w14:textId="77777777" w:rsidR="00DD288D" w:rsidRPr="001315D3" w:rsidRDefault="00DD288D" w:rsidP="00D63FBC">
            <w:pPr>
              <w:spacing w:line="240" w:lineRule="atLeast"/>
              <w:jc w:val="center"/>
              <w:rPr>
                <w:rFonts w:ascii="Times New Roman" w:hAnsi="Times New Roman" w:cs="Times New Roman"/>
                <w:sz w:val="24"/>
                <w:szCs w:val="24"/>
              </w:rPr>
            </w:pPr>
          </w:p>
          <w:p w14:paraId="785B6229"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60</w:t>
            </w:r>
          </w:p>
          <w:p w14:paraId="64D1B5BB"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70</w:t>
            </w:r>
          </w:p>
        </w:tc>
        <w:tc>
          <w:tcPr>
            <w:tcW w:w="1335" w:type="dxa"/>
            <w:vAlign w:val="center"/>
          </w:tcPr>
          <w:p w14:paraId="5C35A411" w14:textId="77777777" w:rsidR="00DD288D" w:rsidRPr="001315D3" w:rsidRDefault="00DD288D" w:rsidP="00D63FBC">
            <w:pPr>
              <w:spacing w:line="240" w:lineRule="atLeast"/>
              <w:jc w:val="center"/>
              <w:rPr>
                <w:rFonts w:ascii="Times New Roman" w:hAnsi="Times New Roman" w:cs="Times New Roman"/>
                <w:sz w:val="24"/>
                <w:szCs w:val="24"/>
              </w:rPr>
            </w:pPr>
          </w:p>
          <w:p w14:paraId="10E417EA"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46,20</w:t>
            </w:r>
          </w:p>
          <w:p w14:paraId="19762987"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53,80</w:t>
            </w:r>
          </w:p>
        </w:tc>
      </w:tr>
      <w:tr w:rsidR="00DD288D" w:rsidRPr="001315D3" w14:paraId="7EBEBC27" w14:textId="77777777" w:rsidTr="005D26FD">
        <w:trPr>
          <w:trHeight w:val="712"/>
          <w:jc w:val="center"/>
        </w:trPr>
        <w:tc>
          <w:tcPr>
            <w:tcW w:w="5767" w:type="dxa"/>
          </w:tcPr>
          <w:p w14:paraId="2B313E95" w14:textId="77777777"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Tedavi ile gebe kalma</w:t>
            </w:r>
          </w:p>
          <w:p w14:paraId="1B3AB432"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361FA261"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419" w:type="dxa"/>
            <w:vAlign w:val="center"/>
          </w:tcPr>
          <w:p w14:paraId="76A53043" w14:textId="77777777" w:rsidR="00DD288D" w:rsidRPr="001315D3" w:rsidRDefault="00DD288D" w:rsidP="00D63FBC">
            <w:pPr>
              <w:spacing w:line="240" w:lineRule="atLeast"/>
              <w:jc w:val="center"/>
              <w:rPr>
                <w:rFonts w:ascii="Times New Roman" w:hAnsi="Times New Roman" w:cs="Times New Roman"/>
                <w:sz w:val="24"/>
                <w:szCs w:val="24"/>
              </w:rPr>
            </w:pPr>
          </w:p>
          <w:p w14:paraId="3A39700E"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10</w:t>
            </w:r>
          </w:p>
          <w:p w14:paraId="488C8A59"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120</w:t>
            </w:r>
          </w:p>
        </w:tc>
        <w:tc>
          <w:tcPr>
            <w:tcW w:w="1335" w:type="dxa"/>
            <w:vAlign w:val="center"/>
          </w:tcPr>
          <w:p w14:paraId="52A45A30" w14:textId="77777777" w:rsidR="00DD288D" w:rsidRPr="001315D3" w:rsidRDefault="00DD288D" w:rsidP="00D63FBC">
            <w:pPr>
              <w:spacing w:line="240" w:lineRule="atLeast"/>
              <w:jc w:val="center"/>
              <w:rPr>
                <w:rFonts w:ascii="Times New Roman" w:hAnsi="Times New Roman" w:cs="Times New Roman"/>
                <w:sz w:val="24"/>
                <w:szCs w:val="24"/>
              </w:rPr>
            </w:pPr>
          </w:p>
          <w:p w14:paraId="0624C5D2"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7,70</w:t>
            </w:r>
          </w:p>
          <w:p w14:paraId="4BC5CFB9"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92,30</w:t>
            </w:r>
          </w:p>
        </w:tc>
      </w:tr>
      <w:tr w:rsidR="00DD288D" w:rsidRPr="001315D3" w14:paraId="547A4EE1" w14:textId="77777777" w:rsidTr="001315D3">
        <w:trPr>
          <w:trHeight w:val="239"/>
          <w:jc w:val="center"/>
        </w:trPr>
        <w:tc>
          <w:tcPr>
            <w:tcW w:w="8521" w:type="dxa"/>
            <w:gridSpan w:val="3"/>
          </w:tcPr>
          <w:p w14:paraId="76451D19" w14:textId="77777777"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Gebelik Haftası, Ort: 31,95 ± 3,75; Min: 21; Max: 37</w:t>
            </w:r>
          </w:p>
        </w:tc>
      </w:tr>
      <w:tr w:rsidR="00DD288D" w:rsidRPr="001315D3" w14:paraId="079FF9BB" w14:textId="77777777" w:rsidTr="005D26FD">
        <w:trPr>
          <w:trHeight w:val="952"/>
          <w:jc w:val="center"/>
        </w:trPr>
        <w:tc>
          <w:tcPr>
            <w:tcW w:w="5767" w:type="dxa"/>
          </w:tcPr>
          <w:p w14:paraId="7330DEE2" w14:textId="77777777"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Gebelik hafta grubu</w:t>
            </w:r>
          </w:p>
          <w:p w14:paraId="34E37971"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21 - 27 hafta</w:t>
            </w:r>
          </w:p>
          <w:p w14:paraId="15B6A8EA"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28 - 36 hafta</w:t>
            </w:r>
          </w:p>
          <w:p w14:paraId="1B7AC9B7"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37 - 40 hafta</w:t>
            </w:r>
          </w:p>
        </w:tc>
        <w:tc>
          <w:tcPr>
            <w:tcW w:w="1419" w:type="dxa"/>
            <w:vAlign w:val="center"/>
          </w:tcPr>
          <w:p w14:paraId="50992781" w14:textId="77777777" w:rsidR="00DD288D" w:rsidRPr="001315D3" w:rsidRDefault="00DD288D" w:rsidP="00D63FBC">
            <w:pPr>
              <w:spacing w:line="240" w:lineRule="atLeast"/>
              <w:jc w:val="center"/>
              <w:rPr>
                <w:rFonts w:ascii="Times New Roman" w:hAnsi="Times New Roman" w:cs="Times New Roman"/>
                <w:sz w:val="24"/>
                <w:szCs w:val="24"/>
              </w:rPr>
            </w:pPr>
          </w:p>
          <w:p w14:paraId="1E8D5848"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17</w:t>
            </w:r>
          </w:p>
          <w:p w14:paraId="2F808285"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109</w:t>
            </w:r>
          </w:p>
          <w:p w14:paraId="701C0347"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4</w:t>
            </w:r>
          </w:p>
        </w:tc>
        <w:tc>
          <w:tcPr>
            <w:tcW w:w="1335" w:type="dxa"/>
            <w:vAlign w:val="center"/>
          </w:tcPr>
          <w:p w14:paraId="7DB6A843" w14:textId="77777777" w:rsidR="00DD288D" w:rsidRPr="001315D3" w:rsidRDefault="00DD288D" w:rsidP="00D63FBC">
            <w:pPr>
              <w:spacing w:line="240" w:lineRule="atLeast"/>
              <w:jc w:val="center"/>
              <w:rPr>
                <w:rFonts w:ascii="Times New Roman" w:hAnsi="Times New Roman" w:cs="Times New Roman"/>
                <w:sz w:val="24"/>
                <w:szCs w:val="24"/>
              </w:rPr>
            </w:pPr>
          </w:p>
          <w:p w14:paraId="6361FAB7"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13,10</w:t>
            </w:r>
          </w:p>
          <w:p w14:paraId="40DC195E"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83,80</w:t>
            </w:r>
          </w:p>
          <w:p w14:paraId="56C611A6"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3,10</w:t>
            </w:r>
          </w:p>
        </w:tc>
      </w:tr>
      <w:tr w:rsidR="00DD288D" w:rsidRPr="001315D3" w14:paraId="26F9A583" w14:textId="77777777" w:rsidTr="005D26FD">
        <w:trPr>
          <w:trHeight w:val="720"/>
          <w:jc w:val="center"/>
        </w:trPr>
        <w:tc>
          <w:tcPr>
            <w:tcW w:w="5767" w:type="dxa"/>
          </w:tcPr>
          <w:p w14:paraId="6C4C48BF" w14:textId="77777777"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Doğum öncesi bakım alma grubu</w:t>
            </w:r>
          </w:p>
          <w:p w14:paraId="458FC68A"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1 - 12 hafta</w:t>
            </w:r>
          </w:p>
          <w:p w14:paraId="37C07F6A"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13 - 40 hafta</w:t>
            </w:r>
          </w:p>
        </w:tc>
        <w:tc>
          <w:tcPr>
            <w:tcW w:w="1419" w:type="dxa"/>
            <w:vAlign w:val="center"/>
          </w:tcPr>
          <w:p w14:paraId="6EE4D2D5" w14:textId="77777777" w:rsidR="00DD288D" w:rsidRPr="001315D3" w:rsidRDefault="00DD288D" w:rsidP="00D63FBC">
            <w:pPr>
              <w:spacing w:line="240" w:lineRule="atLeast"/>
              <w:jc w:val="center"/>
              <w:rPr>
                <w:rFonts w:ascii="Times New Roman" w:hAnsi="Times New Roman" w:cs="Times New Roman"/>
                <w:sz w:val="24"/>
                <w:szCs w:val="24"/>
              </w:rPr>
            </w:pPr>
          </w:p>
          <w:p w14:paraId="5B79209A"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125</w:t>
            </w:r>
          </w:p>
          <w:p w14:paraId="50E48B16"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5</w:t>
            </w:r>
          </w:p>
        </w:tc>
        <w:tc>
          <w:tcPr>
            <w:tcW w:w="1335" w:type="dxa"/>
            <w:vAlign w:val="center"/>
          </w:tcPr>
          <w:p w14:paraId="6AB8AE58" w14:textId="77777777" w:rsidR="00DD288D" w:rsidRPr="001315D3" w:rsidRDefault="00DD288D" w:rsidP="00D63FBC">
            <w:pPr>
              <w:spacing w:line="240" w:lineRule="atLeast"/>
              <w:jc w:val="center"/>
              <w:rPr>
                <w:rFonts w:ascii="Times New Roman" w:hAnsi="Times New Roman" w:cs="Times New Roman"/>
                <w:sz w:val="24"/>
                <w:szCs w:val="24"/>
              </w:rPr>
            </w:pPr>
          </w:p>
          <w:p w14:paraId="4A0560A0"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96,20</w:t>
            </w:r>
          </w:p>
          <w:p w14:paraId="4B58C13A"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3,80</w:t>
            </w:r>
          </w:p>
        </w:tc>
      </w:tr>
      <w:tr w:rsidR="00DD288D" w:rsidRPr="001315D3" w14:paraId="57C87811" w14:textId="77777777" w:rsidTr="005D26FD">
        <w:trPr>
          <w:trHeight w:val="952"/>
          <w:jc w:val="center"/>
        </w:trPr>
        <w:tc>
          <w:tcPr>
            <w:tcW w:w="5767" w:type="dxa"/>
          </w:tcPr>
          <w:p w14:paraId="524F6B74" w14:textId="77777777" w:rsidR="00DD288D" w:rsidRPr="001315D3" w:rsidRDefault="00DD288D" w:rsidP="00F316D5">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 xml:space="preserve">Doğum öncesi bakım için istenen bütün zamanlarda kontrole gitme durumu </w:t>
            </w:r>
          </w:p>
          <w:p w14:paraId="4BDA2B50" w14:textId="77777777" w:rsidR="00DD288D" w:rsidRPr="001315D3" w:rsidRDefault="00DD288D" w:rsidP="00F316D5">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0BBC84AA" w14:textId="77777777" w:rsidR="00DD288D" w:rsidRPr="001315D3" w:rsidRDefault="00DD288D" w:rsidP="00F316D5">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419" w:type="dxa"/>
            <w:vAlign w:val="center"/>
          </w:tcPr>
          <w:p w14:paraId="5A3A371D" w14:textId="77777777" w:rsidR="00DD288D" w:rsidRPr="001315D3" w:rsidRDefault="00DD288D" w:rsidP="00D63FBC">
            <w:pPr>
              <w:spacing w:line="240" w:lineRule="atLeast"/>
              <w:jc w:val="center"/>
              <w:rPr>
                <w:rFonts w:ascii="Times New Roman" w:hAnsi="Times New Roman" w:cs="Times New Roman"/>
                <w:sz w:val="24"/>
                <w:szCs w:val="24"/>
              </w:rPr>
            </w:pPr>
          </w:p>
          <w:p w14:paraId="066126B6" w14:textId="77777777" w:rsidR="00DD288D" w:rsidRPr="001315D3" w:rsidRDefault="00DD288D" w:rsidP="00D63FBC">
            <w:pPr>
              <w:spacing w:line="240" w:lineRule="atLeast"/>
              <w:jc w:val="center"/>
              <w:rPr>
                <w:rFonts w:ascii="Times New Roman" w:hAnsi="Times New Roman" w:cs="Times New Roman"/>
                <w:sz w:val="24"/>
                <w:szCs w:val="24"/>
              </w:rPr>
            </w:pPr>
          </w:p>
          <w:p w14:paraId="5816B90E"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127</w:t>
            </w:r>
          </w:p>
          <w:p w14:paraId="7AC63CFA"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w:t>
            </w:r>
          </w:p>
        </w:tc>
        <w:tc>
          <w:tcPr>
            <w:tcW w:w="1335" w:type="dxa"/>
            <w:vAlign w:val="center"/>
          </w:tcPr>
          <w:p w14:paraId="221E3C6E" w14:textId="77777777" w:rsidR="00DD288D" w:rsidRPr="001315D3" w:rsidRDefault="00DD288D" w:rsidP="00D63FBC">
            <w:pPr>
              <w:spacing w:line="240" w:lineRule="atLeast"/>
              <w:jc w:val="center"/>
              <w:rPr>
                <w:rFonts w:ascii="Times New Roman" w:hAnsi="Times New Roman" w:cs="Times New Roman"/>
                <w:sz w:val="24"/>
                <w:szCs w:val="24"/>
              </w:rPr>
            </w:pPr>
          </w:p>
          <w:p w14:paraId="7D011A4E" w14:textId="77777777" w:rsidR="00DD288D" w:rsidRPr="001315D3" w:rsidRDefault="00DD288D" w:rsidP="00D63FBC">
            <w:pPr>
              <w:spacing w:line="240" w:lineRule="atLeast"/>
              <w:jc w:val="center"/>
              <w:rPr>
                <w:rFonts w:ascii="Times New Roman" w:hAnsi="Times New Roman" w:cs="Times New Roman"/>
                <w:sz w:val="24"/>
                <w:szCs w:val="24"/>
              </w:rPr>
            </w:pPr>
          </w:p>
          <w:p w14:paraId="2E5B1414"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97,70</w:t>
            </w:r>
          </w:p>
          <w:p w14:paraId="771E12E9" w14:textId="77777777" w:rsidR="00DD288D" w:rsidRPr="001315D3" w:rsidRDefault="00DD288D" w:rsidP="00D63FBC">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2,30</w:t>
            </w:r>
          </w:p>
        </w:tc>
      </w:tr>
    </w:tbl>
    <w:p w14:paraId="40B31518" w14:textId="7A7CE85A" w:rsidR="00DD288D" w:rsidRPr="008560D8" w:rsidRDefault="008560D8" w:rsidP="00D63FBC">
      <w:pPr>
        <w:spacing w:before="120" w:after="120" w:line="360" w:lineRule="auto"/>
        <w:jc w:val="both"/>
        <w:rPr>
          <w:rFonts w:ascii="Times New Roman" w:hAnsi="Times New Roman" w:cs="Times New Roman"/>
          <w:sz w:val="20"/>
          <w:szCs w:val="20"/>
        </w:rPr>
      </w:pPr>
      <w:r w:rsidRPr="008560D8">
        <w:rPr>
          <w:rFonts w:ascii="Times New Roman" w:hAnsi="Times New Roman" w:cs="Times New Roman"/>
          <w:sz w:val="20"/>
          <w:szCs w:val="20"/>
        </w:rPr>
        <w:t>*SS: Standart sapma</w:t>
      </w:r>
    </w:p>
    <w:p w14:paraId="0C8F7BB7" w14:textId="77777777" w:rsidR="008560D8" w:rsidRDefault="008560D8" w:rsidP="00E82749">
      <w:pPr>
        <w:spacing w:before="240" w:after="240" w:line="360" w:lineRule="auto"/>
        <w:ind w:firstLine="709"/>
        <w:jc w:val="both"/>
        <w:rPr>
          <w:rFonts w:ascii="Times New Roman" w:hAnsi="Times New Roman" w:cs="Times New Roman"/>
          <w:sz w:val="24"/>
          <w:szCs w:val="24"/>
        </w:rPr>
      </w:pPr>
    </w:p>
    <w:p w14:paraId="3ACE4626"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0D9A5858" w14:textId="4C0D71A9"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Gebelerin gebelik öncesi Beden Kitle İndeksi (BKI) ortalamasının 23,73 ± 4,94 (</w:t>
      </w:r>
      <w:proofErr w:type="gramStart"/>
      <w:r w:rsidRPr="00A44BC2">
        <w:rPr>
          <w:rFonts w:ascii="Times New Roman" w:hAnsi="Times New Roman" w:cs="Times New Roman"/>
          <w:sz w:val="24"/>
          <w:szCs w:val="24"/>
        </w:rPr>
        <w:t>aralık</w:t>
      </w:r>
      <w:proofErr w:type="gramEnd"/>
      <w:r w:rsidRPr="00A44BC2">
        <w:rPr>
          <w:rFonts w:ascii="Times New Roman" w:hAnsi="Times New Roman" w:cs="Times New Roman"/>
          <w:sz w:val="24"/>
          <w:szCs w:val="24"/>
        </w:rPr>
        <w:t xml:space="preserve">: 14,06 - 38,71) olduğu, %24,4’ünün düşük, %15,7’sinin yüksek ve %12,6’sının </w:t>
      </w:r>
      <w:r w:rsidRPr="00A44BC2">
        <w:rPr>
          <w:rFonts w:ascii="Times New Roman" w:hAnsi="Times New Roman" w:cs="Times New Roman"/>
          <w:sz w:val="24"/>
          <w:szCs w:val="24"/>
        </w:rPr>
        <w:lastRenderedPageBreak/>
        <w:t>şişman olduğu görülmüştür. Ayrıca gebelerin gebelikleri sırasında alınan kilo ortalamasının 9,19 ± 6,18 (</w:t>
      </w:r>
      <w:proofErr w:type="gramStart"/>
      <w:r w:rsidRPr="00A44BC2">
        <w:rPr>
          <w:rFonts w:ascii="Times New Roman" w:hAnsi="Times New Roman" w:cs="Times New Roman"/>
          <w:sz w:val="24"/>
          <w:szCs w:val="24"/>
        </w:rPr>
        <w:t>aralık</w:t>
      </w:r>
      <w:proofErr w:type="gramEnd"/>
      <w:r w:rsidRPr="00A44BC2">
        <w:rPr>
          <w:rFonts w:ascii="Times New Roman" w:hAnsi="Times New Roman" w:cs="Times New Roman"/>
          <w:sz w:val="24"/>
          <w:szCs w:val="24"/>
        </w:rPr>
        <w:t xml:space="preserve">: -13 - 24)  olduğu saptanmıştır (Tablo </w:t>
      </w:r>
      <w:r w:rsidR="007B0E3C" w:rsidRPr="00A44BC2">
        <w:rPr>
          <w:rFonts w:ascii="Times New Roman" w:hAnsi="Times New Roman" w:cs="Times New Roman"/>
          <w:sz w:val="24"/>
          <w:szCs w:val="24"/>
        </w:rPr>
        <w:t>7</w:t>
      </w:r>
      <w:r w:rsidRPr="00A44BC2">
        <w:rPr>
          <w:rFonts w:ascii="Times New Roman" w:hAnsi="Times New Roman" w:cs="Times New Roman"/>
          <w:sz w:val="24"/>
          <w:szCs w:val="24"/>
        </w:rPr>
        <w:t xml:space="preserve">). </w:t>
      </w:r>
    </w:p>
    <w:p w14:paraId="12AC699E" w14:textId="450A783A"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7B0E3C" w:rsidRPr="00A44BC2">
        <w:rPr>
          <w:rFonts w:ascii="Times New Roman" w:eastAsia="Times New Roman" w:hAnsi="Times New Roman" w:cs="Times New Roman"/>
          <w:b/>
          <w:bCs/>
          <w:sz w:val="24"/>
          <w:szCs w:val="24"/>
          <w:lang w:eastAsia="tr-TR"/>
        </w:rPr>
        <w:t>7</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Gebelerin Beden Kitle İndeksleri (n= 127)</w:t>
      </w:r>
    </w:p>
    <w:tbl>
      <w:tblPr>
        <w:tblStyle w:val="TabloKlavuzu"/>
        <w:tblW w:w="8088" w:type="dxa"/>
        <w:jc w:val="center"/>
        <w:tblBorders>
          <w:insideV w:val="none" w:sz="0" w:space="0" w:color="auto"/>
        </w:tblBorders>
        <w:tblLook w:val="04A0" w:firstRow="1" w:lastRow="0" w:firstColumn="1" w:lastColumn="0" w:noHBand="0" w:noVBand="1"/>
      </w:tblPr>
      <w:tblGrid>
        <w:gridCol w:w="4518"/>
        <w:gridCol w:w="1779"/>
        <w:gridCol w:w="1791"/>
      </w:tblGrid>
      <w:tr w:rsidR="00DD288D" w:rsidRPr="00A44BC2" w14:paraId="436A6E9E" w14:textId="77777777" w:rsidTr="001315D3">
        <w:trPr>
          <w:trHeight w:val="289"/>
          <w:jc w:val="center"/>
        </w:trPr>
        <w:tc>
          <w:tcPr>
            <w:tcW w:w="4518" w:type="dxa"/>
          </w:tcPr>
          <w:p w14:paraId="7B5C8DF7" w14:textId="53642475" w:rsidR="00DD288D" w:rsidRPr="00A44BC2" w:rsidRDefault="00DD288D" w:rsidP="00D63FBC">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Özellik</w:t>
            </w:r>
          </w:p>
        </w:tc>
        <w:tc>
          <w:tcPr>
            <w:tcW w:w="1779" w:type="dxa"/>
          </w:tcPr>
          <w:p w14:paraId="28BF2615" w14:textId="77777777" w:rsidR="00DD288D" w:rsidRPr="00A44BC2" w:rsidRDefault="00DD288D" w:rsidP="00D63FBC">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(n)</w:t>
            </w:r>
          </w:p>
        </w:tc>
        <w:tc>
          <w:tcPr>
            <w:tcW w:w="1790" w:type="dxa"/>
          </w:tcPr>
          <w:p w14:paraId="4824B617" w14:textId="77777777" w:rsidR="00DD288D" w:rsidRPr="00A44BC2" w:rsidRDefault="00DD288D" w:rsidP="00D63FBC">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Yüzde (%)</w:t>
            </w:r>
          </w:p>
        </w:tc>
      </w:tr>
      <w:tr w:rsidR="00DD288D" w:rsidRPr="00A44BC2" w14:paraId="74513FAE" w14:textId="77777777" w:rsidTr="001315D3">
        <w:trPr>
          <w:trHeight w:val="289"/>
          <w:jc w:val="center"/>
        </w:trPr>
        <w:tc>
          <w:tcPr>
            <w:tcW w:w="8088" w:type="dxa"/>
            <w:gridSpan w:val="3"/>
          </w:tcPr>
          <w:p w14:paraId="65226A34"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sz w:val="20"/>
                <w:szCs w:val="20"/>
              </w:rPr>
              <w:t>BKI</w:t>
            </w:r>
            <w:r w:rsidRPr="00A44BC2">
              <w:rPr>
                <w:rFonts w:ascii="Times New Roman" w:hAnsi="Times New Roman" w:cs="Times New Roman"/>
                <w:b/>
                <w:sz w:val="20"/>
                <w:szCs w:val="20"/>
              </w:rPr>
              <w:t xml:space="preserve"> Ort: 23,73 ± 4,94; Min: 14,06; Max: 38,71, (n= 127)*</w:t>
            </w:r>
          </w:p>
        </w:tc>
      </w:tr>
      <w:tr w:rsidR="00DD288D" w:rsidRPr="00A44BC2" w14:paraId="11E923EC" w14:textId="77777777" w:rsidTr="001315D3">
        <w:trPr>
          <w:trHeight w:val="1441"/>
          <w:jc w:val="center"/>
        </w:trPr>
        <w:tc>
          <w:tcPr>
            <w:tcW w:w="4518" w:type="dxa"/>
          </w:tcPr>
          <w:p w14:paraId="6C04DA8A"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 xml:space="preserve">Beden kitle indeksi grubu </w:t>
            </w:r>
          </w:p>
          <w:p w14:paraId="1140C25E"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7C6D48B7"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078B9A02"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119FE638"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779" w:type="dxa"/>
          </w:tcPr>
          <w:p w14:paraId="3E4F9B41" w14:textId="77777777" w:rsidR="00DD288D" w:rsidRPr="00A44BC2" w:rsidRDefault="00DD288D" w:rsidP="00D63FBC">
            <w:pPr>
              <w:spacing w:line="240" w:lineRule="atLeast"/>
              <w:jc w:val="center"/>
              <w:rPr>
                <w:rFonts w:ascii="Times New Roman" w:hAnsi="Times New Roman" w:cs="Times New Roman"/>
                <w:sz w:val="20"/>
                <w:szCs w:val="20"/>
              </w:rPr>
            </w:pPr>
          </w:p>
          <w:p w14:paraId="0F03ED33"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w:t>
            </w:r>
          </w:p>
          <w:p w14:paraId="24AF762D"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60</w:t>
            </w:r>
          </w:p>
          <w:p w14:paraId="7A555C1C"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w:t>
            </w:r>
          </w:p>
          <w:p w14:paraId="37BB8E1E"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w:t>
            </w:r>
          </w:p>
        </w:tc>
        <w:tc>
          <w:tcPr>
            <w:tcW w:w="1790" w:type="dxa"/>
          </w:tcPr>
          <w:p w14:paraId="3147D6C3" w14:textId="77777777" w:rsidR="00DD288D" w:rsidRPr="00A44BC2" w:rsidRDefault="00DD288D" w:rsidP="00D63FBC">
            <w:pPr>
              <w:spacing w:line="240" w:lineRule="atLeast"/>
              <w:jc w:val="center"/>
              <w:rPr>
                <w:rFonts w:ascii="Times New Roman" w:hAnsi="Times New Roman" w:cs="Times New Roman"/>
                <w:sz w:val="20"/>
                <w:szCs w:val="20"/>
              </w:rPr>
            </w:pPr>
          </w:p>
          <w:p w14:paraId="2C06C3B8"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24,40</w:t>
            </w:r>
          </w:p>
          <w:p w14:paraId="1A8F2B42"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47,20</w:t>
            </w:r>
          </w:p>
          <w:p w14:paraId="017B4C69"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15,70</w:t>
            </w:r>
          </w:p>
          <w:p w14:paraId="722F0BEB" w14:textId="77777777" w:rsidR="00DD288D" w:rsidRPr="00A44BC2" w:rsidRDefault="00DD288D" w:rsidP="00D63FB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12,60</w:t>
            </w:r>
          </w:p>
        </w:tc>
      </w:tr>
      <w:tr w:rsidR="00DD288D" w:rsidRPr="00A44BC2" w14:paraId="69259A99" w14:textId="77777777" w:rsidTr="001315D3">
        <w:trPr>
          <w:trHeight w:val="300"/>
          <w:jc w:val="center"/>
        </w:trPr>
        <w:tc>
          <w:tcPr>
            <w:tcW w:w="8088" w:type="dxa"/>
            <w:gridSpan w:val="3"/>
          </w:tcPr>
          <w:p w14:paraId="3813C2D1"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b/>
                <w:sz w:val="20"/>
                <w:szCs w:val="20"/>
              </w:rPr>
              <w:t>Gebelikte alınan kilo Ort: 9,19 ± 6,18; Min: -13; Max: 24, (n=126)**</w:t>
            </w:r>
          </w:p>
        </w:tc>
      </w:tr>
    </w:tbl>
    <w:p w14:paraId="62A8D525" w14:textId="285C1246" w:rsidR="00DD288D" w:rsidRPr="00A44BC2" w:rsidRDefault="00DD288D" w:rsidP="00D63FBC">
      <w:pPr>
        <w:spacing w:before="120" w:after="120" w:line="360" w:lineRule="auto"/>
        <w:jc w:val="both"/>
        <w:rPr>
          <w:rFonts w:ascii="Times New Roman" w:hAnsi="Times New Roman" w:cs="Times New Roman"/>
          <w:b/>
          <w:sz w:val="20"/>
          <w:szCs w:val="20"/>
        </w:rPr>
      </w:pPr>
      <w:r w:rsidRPr="00A44BC2">
        <w:rPr>
          <w:rFonts w:ascii="Times New Roman" w:hAnsi="Times New Roman" w:cs="Times New Roman"/>
          <w:b/>
          <w:sz w:val="20"/>
          <w:szCs w:val="20"/>
        </w:rPr>
        <w:t>*</w:t>
      </w:r>
      <w:r w:rsidRPr="00A44BC2">
        <w:rPr>
          <w:rFonts w:ascii="Times New Roman" w:hAnsi="Times New Roman" w:cs="Times New Roman"/>
          <w:sz w:val="20"/>
          <w:szCs w:val="20"/>
        </w:rPr>
        <w:t>Üç gebe gebelik öncesi kilolarını bilmiyor. Bu sebeple n’de farklılık olmuştur.</w:t>
      </w:r>
    </w:p>
    <w:p w14:paraId="0205C60F" w14:textId="77777777" w:rsidR="00DD288D" w:rsidRPr="00A44BC2" w:rsidRDefault="00DD288D" w:rsidP="00D63FBC">
      <w:pPr>
        <w:spacing w:before="120" w:after="120" w:line="360" w:lineRule="auto"/>
        <w:jc w:val="both"/>
        <w:rPr>
          <w:rFonts w:ascii="Times New Roman" w:hAnsi="Times New Roman" w:cs="Times New Roman"/>
          <w:b/>
          <w:sz w:val="20"/>
          <w:szCs w:val="20"/>
        </w:rPr>
      </w:pPr>
      <w:r w:rsidRPr="00A44BC2">
        <w:rPr>
          <w:rFonts w:ascii="Times New Roman" w:hAnsi="Times New Roman" w:cs="Times New Roman"/>
          <w:b/>
          <w:sz w:val="20"/>
          <w:szCs w:val="20"/>
        </w:rPr>
        <w:t xml:space="preserve">** </w:t>
      </w:r>
      <w:r w:rsidRPr="00A44BC2">
        <w:rPr>
          <w:rFonts w:ascii="Times New Roman" w:hAnsi="Times New Roman" w:cs="Times New Roman"/>
          <w:sz w:val="20"/>
          <w:szCs w:val="20"/>
        </w:rPr>
        <w:t>Bir gebe gebelik sırasında son tartısını bilmediği için n sayısında farklılık olmuştur.</w:t>
      </w:r>
    </w:p>
    <w:p w14:paraId="38FAA8B7" w14:textId="77777777" w:rsidR="008560D8" w:rsidRDefault="008560D8" w:rsidP="00D63FBC">
      <w:pPr>
        <w:spacing w:after="0" w:line="240" w:lineRule="auto"/>
        <w:jc w:val="both"/>
        <w:rPr>
          <w:rFonts w:ascii="Times New Roman" w:hAnsi="Times New Roman" w:cs="Times New Roman"/>
          <w:b/>
          <w:sz w:val="24"/>
          <w:szCs w:val="24"/>
        </w:rPr>
      </w:pPr>
    </w:p>
    <w:p w14:paraId="5FD4E7B6" w14:textId="77777777" w:rsidR="008560D8" w:rsidRDefault="008560D8" w:rsidP="00D63FBC">
      <w:pPr>
        <w:spacing w:after="0" w:line="240" w:lineRule="auto"/>
        <w:jc w:val="both"/>
        <w:rPr>
          <w:rFonts w:ascii="Times New Roman" w:hAnsi="Times New Roman" w:cs="Times New Roman"/>
          <w:b/>
          <w:sz w:val="24"/>
          <w:szCs w:val="24"/>
        </w:rPr>
      </w:pPr>
    </w:p>
    <w:p w14:paraId="20317049" w14:textId="77777777" w:rsidR="008560D8" w:rsidRDefault="008560D8" w:rsidP="00D63FBC">
      <w:pPr>
        <w:spacing w:after="0" w:line="240" w:lineRule="auto"/>
        <w:jc w:val="both"/>
        <w:rPr>
          <w:rFonts w:ascii="Times New Roman" w:hAnsi="Times New Roman" w:cs="Times New Roman"/>
          <w:b/>
          <w:sz w:val="24"/>
          <w:szCs w:val="24"/>
        </w:rPr>
      </w:pPr>
    </w:p>
    <w:p w14:paraId="7E99F90F" w14:textId="77777777" w:rsidR="008560D8" w:rsidRDefault="008560D8" w:rsidP="00D63FBC">
      <w:pPr>
        <w:spacing w:after="0" w:line="240" w:lineRule="auto"/>
        <w:jc w:val="both"/>
        <w:rPr>
          <w:rFonts w:ascii="Times New Roman" w:hAnsi="Times New Roman" w:cs="Times New Roman"/>
          <w:b/>
          <w:sz w:val="24"/>
          <w:szCs w:val="24"/>
        </w:rPr>
      </w:pPr>
    </w:p>
    <w:p w14:paraId="26A58167" w14:textId="792E41A9" w:rsidR="00DD288D" w:rsidRPr="00A44BC2" w:rsidRDefault="00DD288D" w:rsidP="00D63FBC">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4.3. Gebelerin Kronik Hastalık Öyküleri</w:t>
      </w:r>
    </w:p>
    <w:p w14:paraId="02571284" w14:textId="77777777" w:rsidR="00D63FBC" w:rsidRPr="00A44BC2" w:rsidRDefault="00D63FBC" w:rsidP="00D63FBC">
      <w:pPr>
        <w:spacing w:after="0" w:line="240" w:lineRule="auto"/>
        <w:jc w:val="both"/>
        <w:rPr>
          <w:rFonts w:ascii="Times New Roman" w:hAnsi="Times New Roman" w:cs="Times New Roman"/>
          <w:b/>
          <w:sz w:val="24"/>
          <w:szCs w:val="24"/>
        </w:rPr>
      </w:pPr>
    </w:p>
    <w:p w14:paraId="366219AC" w14:textId="5D055660" w:rsidR="00DD288D" w:rsidRPr="00A44BC2" w:rsidRDefault="00DD288D" w:rsidP="00D63FBC">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Çalışmaya katılan gebelerin kronik hastalıkları sorgulandığında %34,6’sı (n= 45 / 130) en az bir kronik hastalı</w:t>
      </w:r>
      <w:r w:rsidR="00940B5A">
        <w:rPr>
          <w:rFonts w:ascii="Times New Roman" w:hAnsi="Times New Roman" w:cs="Times New Roman"/>
          <w:sz w:val="24"/>
          <w:szCs w:val="24"/>
        </w:rPr>
        <w:t>klar</w:t>
      </w:r>
      <w:r w:rsidRPr="00A44BC2">
        <w:rPr>
          <w:rFonts w:ascii="Times New Roman" w:hAnsi="Times New Roman" w:cs="Times New Roman"/>
          <w:sz w:val="24"/>
          <w:szCs w:val="24"/>
        </w:rPr>
        <w:t>ının olduğu</w:t>
      </w:r>
      <w:r w:rsidR="00940B5A">
        <w:rPr>
          <w:rFonts w:ascii="Times New Roman" w:hAnsi="Times New Roman" w:cs="Times New Roman"/>
          <w:sz w:val="24"/>
          <w:szCs w:val="24"/>
        </w:rPr>
        <w:t xml:space="preserve"> görülmüştür</w:t>
      </w:r>
      <w:r w:rsidRPr="00A44BC2">
        <w:rPr>
          <w:rFonts w:ascii="Times New Roman" w:hAnsi="Times New Roman" w:cs="Times New Roman"/>
          <w:sz w:val="24"/>
          <w:szCs w:val="24"/>
        </w:rPr>
        <w:t xml:space="preserve">. Gebelerin kronik hastalıkları incelendiğinde 14’ünde astım / alerjik astım / bronşit rahatsızlığı, 6’sında diabetes mellitus ve 6’sında da talasemi taşıyıcılığı olduğu belirlenmiştir. Kronik hastalığı olduğunu belirten gebelere düzenli tedavi alma durumu sorulduğunda ise sadece 22’si düzenli tedavi aldığını belirtmiştir (Tablo </w:t>
      </w:r>
      <w:r w:rsidR="007B0E3C" w:rsidRPr="00A44BC2">
        <w:rPr>
          <w:rFonts w:ascii="Times New Roman" w:hAnsi="Times New Roman" w:cs="Times New Roman"/>
          <w:sz w:val="24"/>
          <w:szCs w:val="24"/>
        </w:rPr>
        <w:t>8</w:t>
      </w:r>
      <w:r w:rsidRPr="00A44BC2">
        <w:rPr>
          <w:rFonts w:ascii="Times New Roman" w:hAnsi="Times New Roman" w:cs="Times New Roman"/>
          <w:sz w:val="24"/>
          <w:szCs w:val="24"/>
        </w:rPr>
        <w:t>).</w:t>
      </w:r>
    </w:p>
    <w:p w14:paraId="5BBF1813"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5FFD1347"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60D7D3AB"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576EB3DE"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68B3469F"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3C433370"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762BD30F" w14:textId="459D3D3D"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7B0E3C" w:rsidRPr="00A44BC2">
        <w:rPr>
          <w:rFonts w:ascii="Times New Roman" w:eastAsia="Times New Roman" w:hAnsi="Times New Roman" w:cs="Times New Roman"/>
          <w:b/>
          <w:bCs/>
          <w:sz w:val="24"/>
          <w:szCs w:val="24"/>
          <w:lang w:eastAsia="tr-TR"/>
        </w:rPr>
        <w:t>8</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Gebelerin hastalık öyküleri (n= 130)</w:t>
      </w:r>
    </w:p>
    <w:tbl>
      <w:tblPr>
        <w:tblStyle w:val="TabloKlavuzu"/>
        <w:tblW w:w="8571" w:type="dxa"/>
        <w:jc w:val="center"/>
        <w:tblBorders>
          <w:insideV w:val="none" w:sz="0" w:space="0" w:color="auto"/>
        </w:tblBorders>
        <w:tblLook w:val="04A0" w:firstRow="1" w:lastRow="0" w:firstColumn="1" w:lastColumn="0" w:noHBand="0" w:noVBand="1"/>
      </w:tblPr>
      <w:tblGrid>
        <w:gridCol w:w="5042"/>
        <w:gridCol w:w="1224"/>
        <w:gridCol w:w="2305"/>
      </w:tblGrid>
      <w:tr w:rsidR="00DD288D" w:rsidRPr="001315D3" w14:paraId="5EBD04D5" w14:textId="77777777" w:rsidTr="001315D3">
        <w:trPr>
          <w:trHeight w:val="241"/>
          <w:jc w:val="center"/>
        </w:trPr>
        <w:tc>
          <w:tcPr>
            <w:tcW w:w="5042" w:type="dxa"/>
          </w:tcPr>
          <w:p w14:paraId="0A4CE8E7" w14:textId="7BAEF2E9" w:rsidR="00DD288D" w:rsidRPr="001315D3" w:rsidRDefault="00DD288D" w:rsidP="00695E59">
            <w:pPr>
              <w:spacing w:line="220" w:lineRule="atLeast"/>
              <w:jc w:val="center"/>
              <w:rPr>
                <w:rFonts w:ascii="Times New Roman" w:hAnsi="Times New Roman" w:cs="Times New Roman"/>
                <w:b/>
                <w:sz w:val="24"/>
                <w:szCs w:val="24"/>
              </w:rPr>
            </w:pPr>
            <w:r w:rsidRPr="001315D3">
              <w:rPr>
                <w:rFonts w:ascii="Times New Roman" w:hAnsi="Times New Roman" w:cs="Times New Roman"/>
                <w:b/>
                <w:sz w:val="24"/>
                <w:szCs w:val="24"/>
              </w:rPr>
              <w:lastRenderedPageBreak/>
              <w:t>Özellikler</w:t>
            </w:r>
          </w:p>
        </w:tc>
        <w:tc>
          <w:tcPr>
            <w:tcW w:w="1224" w:type="dxa"/>
            <w:vAlign w:val="center"/>
          </w:tcPr>
          <w:p w14:paraId="438FA289" w14:textId="77777777" w:rsidR="00DD288D" w:rsidRPr="001315D3" w:rsidRDefault="00DD288D" w:rsidP="00695E59">
            <w:pPr>
              <w:spacing w:line="220" w:lineRule="atLeast"/>
              <w:jc w:val="center"/>
              <w:rPr>
                <w:rFonts w:ascii="Times New Roman" w:hAnsi="Times New Roman" w:cs="Times New Roman"/>
                <w:b/>
                <w:sz w:val="24"/>
                <w:szCs w:val="24"/>
              </w:rPr>
            </w:pPr>
            <w:r w:rsidRPr="001315D3">
              <w:rPr>
                <w:rFonts w:ascii="Times New Roman" w:hAnsi="Times New Roman" w:cs="Times New Roman"/>
                <w:b/>
                <w:sz w:val="24"/>
                <w:szCs w:val="24"/>
              </w:rPr>
              <w:t>Sayı (n)</w:t>
            </w:r>
          </w:p>
        </w:tc>
        <w:tc>
          <w:tcPr>
            <w:tcW w:w="2305" w:type="dxa"/>
            <w:vAlign w:val="center"/>
          </w:tcPr>
          <w:p w14:paraId="785B3995" w14:textId="77777777" w:rsidR="00DD288D" w:rsidRPr="001315D3" w:rsidRDefault="00DD288D" w:rsidP="00695E59">
            <w:pPr>
              <w:spacing w:line="220" w:lineRule="atLeast"/>
              <w:jc w:val="center"/>
              <w:rPr>
                <w:rFonts w:ascii="Times New Roman" w:hAnsi="Times New Roman" w:cs="Times New Roman"/>
                <w:b/>
                <w:sz w:val="24"/>
                <w:szCs w:val="24"/>
              </w:rPr>
            </w:pPr>
            <w:r w:rsidRPr="001315D3">
              <w:rPr>
                <w:rFonts w:ascii="Times New Roman" w:hAnsi="Times New Roman" w:cs="Times New Roman"/>
                <w:b/>
                <w:sz w:val="24"/>
                <w:szCs w:val="24"/>
              </w:rPr>
              <w:t>Yüzde (%)</w:t>
            </w:r>
          </w:p>
        </w:tc>
      </w:tr>
      <w:tr w:rsidR="00DD288D" w:rsidRPr="001315D3" w14:paraId="6952BDCE" w14:textId="77777777" w:rsidTr="001315D3">
        <w:trPr>
          <w:trHeight w:val="715"/>
          <w:jc w:val="center"/>
        </w:trPr>
        <w:tc>
          <w:tcPr>
            <w:tcW w:w="5042" w:type="dxa"/>
          </w:tcPr>
          <w:p w14:paraId="146F5B63" w14:textId="77777777" w:rsidR="00DD288D" w:rsidRPr="001315D3" w:rsidRDefault="00DD288D" w:rsidP="00695E59">
            <w:pPr>
              <w:spacing w:line="220" w:lineRule="atLeast"/>
              <w:rPr>
                <w:rFonts w:ascii="Times New Roman" w:hAnsi="Times New Roman" w:cs="Times New Roman"/>
                <w:b/>
                <w:sz w:val="24"/>
                <w:szCs w:val="24"/>
              </w:rPr>
            </w:pPr>
            <w:r w:rsidRPr="001315D3">
              <w:rPr>
                <w:rFonts w:ascii="Times New Roman" w:hAnsi="Times New Roman" w:cs="Times New Roman"/>
                <w:b/>
                <w:sz w:val="24"/>
                <w:szCs w:val="24"/>
              </w:rPr>
              <w:t>Kronik hastalık</w:t>
            </w:r>
          </w:p>
          <w:p w14:paraId="0F11B00C"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349B6FFC"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224" w:type="dxa"/>
            <w:vAlign w:val="center"/>
          </w:tcPr>
          <w:p w14:paraId="4A23F628" w14:textId="77777777" w:rsidR="00DD288D" w:rsidRPr="001315D3" w:rsidRDefault="00DD288D" w:rsidP="00695E59">
            <w:pPr>
              <w:spacing w:line="220" w:lineRule="atLeast"/>
              <w:jc w:val="center"/>
              <w:rPr>
                <w:rFonts w:ascii="Times New Roman" w:hAnsi="Times New Roman" w:cs="Times New Roman"/>
                <w:sz w:val="24"/>
                <w:szCs w:val="24"/>
              </w:rPr>
            </w:pPr>
          </w:p>
          <w:p w14:paraId="60A72DAD"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45</w:t>
            </w:r>
          </w:p>
          <w:p w14:paraId="08903B30"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85</w:t>
            </w:r>
          </w:p>
        </w:tc>
        <w:tc>
          <w:tcPr>
            <w:tcW w:w="2305" w:type="dxa"/>
            <w:vAlign w:val="center"/>
          </w:tcPr>
          <w:p w14:paraId="203B6526" w14:textId="77777777" w:rsidR="00DD288D" w:rsidRPr="001315D3" w:rsidRDefault="00DD288D" w:rsidP="00695E59">
            <w:pPr>
              <w:spacing w:line="220" w:lineRule="atLeast"/>
              <w:jc w:val="center"/>
              <w:rPr>
                <w:rFonts w:ascii="Times New Roman" w:hAnsi="Times New Roman" w:cs="Times New Roman"/>
                <w:sz w:val="24"/>
                <w:szCs w:val="24"/>
              </w:rPr>
            </w:pPr>
          </w:p>
          <w:p w14:paraId="21A42BF0"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34,60</w:t>
            </w:r>
          </w:p>
          <w:p w14:paraId="32365474"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65,40</w:t>
            </w:r>
          </w:p>
        </w:tc>
      </w:tr>
      <w:tr w:rsidR="00DD288D" w:rsidRPr="001315D3" w14:paraId="24F6F70F" w14:textId="77777777" w:rsidTr="001315D3">
        <w:trPr>
          <w:trHeight w:val="5237"/>
          <w:jc w:val="center"/>
        </w:trPr>
        <w:tc>
          <w:tcPr>
            <w:tcW w:w="5042" w:type="dxa"/>
          </w:tcPr>
          <w:p w14:paraId="2648759C" w14:textId="68037D84" w:rsidR="00DD288D" w:rsidRPr="001315D3" w:rsidRDefault="00DD288D" w:rsidP="00695E59">
            <w:pPr>
              <w:spacing w:line="220" w:lineRule="atLeast"/>
              <w:rPr>
                <w:rFonts w:ascii="Times New Roman" w:hAnsi="Times New Roman" w:cs="Times New Roman"/>
                <w:b/>
                <w:sz w:val="24"/>
                <w:szCs w:val="24"/>
              </w:rPr>
            </w:pPr>
            <w:r w:rsidRPr="001315D3">
              <w:rPr>
                <w:rFonts w:ascii="Times New Roman" w:hAnsi="Times New Roman" w:cs="Times New Roman"/>
                <w:b/>
                <w:sz w:val="24"/>
                <w:szCs w:val="24"/>
              </w:rPr>
              <w:t xml:space="preserve">Kronik hastalık </w:t>
            </w:r>
            <w:r w:rsidR="008560D8" w:rsidRPr="001315D3">
              <w:rPr>
                <w:rFonts w:ascii="Times New Roman" w:hAnsi="Times New Roman" w:cs="Times New Roman"/>
                <w:b/>
                <w:sz w:val="24"/>
                <w:szCs w:val="24"/>
              </w:rPr>
              <w:t>(n= 59)</w:t>
            </w:r>
            <w:r w:rsidRPr="001315D3">
              <w:rPr>
                <w:rFonts w:ascii="Times New Roman" w:hAnsi="Times New Roman" w:cs="Times New Roman"/>
                <w:b/>
                <w:sz w:val="24"/>
                <w:szCs w:val="24"/>
              </w:rPr>
              <w:t>*</w:t>
            </w:r>
          </w:p>
          <w:p w14:paraId="44D4991E"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Astım / alerjik astım / bronşit </w:t>
            </w:r>
          </w:p>
          <w:p w14:paraId="2B02FDA0"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Diabetes mellitus </w:t>
            </w:r>
          </w:p>
          <w:p w14:paraId="2CC8A1EB"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Talasemi taşıyıcısı</w:t>
            </w:r>
          </w:p>
          <w:p w14:paraId="27F87017"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Migren  </w:t>
            </w:r>
          </w:p>
          <w:p w14:paraId="00F0F348"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Epilepsi</w:t>
            </w:r>
          </w:p>
          <w:p w14:paraId="36B1CB3A"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Aritmi</w:t>
            </w:r>
          </w:p>
          <w:p w14:paraId="5DCE4124"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Hipotroidi</w:t>
            </w:r>
          </w:p>
          <w:p w14:paraId="4CA5FBE9"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İnsülin direnci</w:t>
            </w:r>
          </w:p>
          <w:p w14:paraId="16BE00D3"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Romatizma</w:t>
            </w:r>
          </w:p>
          <w:p w14:paraId="123256B4"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Hipertroidi   </w:t>
            </w:r>
          </w:p>
          <w:p w14:paraId="3034E5C6"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Huzursuz ayak </w:t>
            </w:r>
            <w:proofErr w:type="gramStart"/>
            <w:r w:rsidRPr="001315D3">
              <w:rPr>
                <w:rFonts w:ascii="Times New Roman" w:hAnsi="Times New Roman" w:cs="Times New Roman"/>
                <w:sz w:val="24"/>
                <w:szCs w:val="24"/>
              </w:rPr>
              <w:t>sendromu</w:t>
            </w:r>
            <w:proofErr w:type="gramEnd"/>
          </w:p>
          <w:p w14:paraId="785FA11C"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Karaciğer hassasiyeti</w:t>
            </w:r>
          </w:p>
          <w:p w14:paraId="07B4BA9E"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Demir eksikliği anemisi </w:t>
            </w:r>
          </w:p>
          <w:p w14:paraId="3B67F439"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Sedef</w:t>
            </w:r>
          </w:p>
          <w:p w14:paraId="1E110AB9"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Kas hastalığı</w:t>
            </w:r>
          </w:p>
          <w:p w14:paraId="0ED510C9"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Polikistikover  </w:t>
            </w:r>
          </w:p>
          <w:p w14:paraId="1EF19DA1"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Konstibasyon</w:t>
            </w:r>
          </w:p>
          <w:p w14:paraId="3638DC37"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Safra kesesi kisti</w:t>
            </w:r>
          </w:p>
          <w:p w14:paraId="3E6502B2"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Zona </w:t>
            </w:r>
          </w:p>
          <w:p w14:paraId="442542E7"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Hemoroid</w:t>
            </w:r>
          </w:p>
          <w:p w14:paraId="64846265"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HBV taşıyıcı</w:t>
            </w:r>
          </w:p>
        </w:tc>
        <w:tc>
          <w:tcPr>
            <w:tcW w:w="1224" w:type="dxa"/>
            <w:vAlign w:val="center"/>
          </w:tcPr>
          <w:p w14:paraId="45BFABA9" w14:textId="77777777" w:rsidR="00DD288D" w:rsidRPr="001315D3" w:rsidRDefault="00DD288D" w:rsidP="00695E59">
            <w:pPr>
              <w:spacing w:line="220" w:lineRule="atLeast"/>
              <w:jc w:val="center"/>
              <w:rPr>
                <w:rFonts w:ascii="Times New Roman" w:hAnsi="Times New Roman" w:cs="Times New Roman"/>
                <w:sz w:val="24"/>
                <w:szCs w:val="24"/>
              </w:rPr>
            </w:pPr>
          </w:p>
          <w:p w14:paraId="65294C9B"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14</w:t>
            </w:r>
          </w:p>
          <w:p w14:paraId="7C6CCAD2"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6</w:t>
            </w:r>
          </w:p>
          <w:p w14:paraId="74ADC56F"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6</w:t>
            </w:r>
          </w:p>
          <w:p w14:paraId="497C29EF"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5</w:t>
            </w:r>
          </w:p>
          <w:p w14:paraId="3B61A458"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5</w:t>
            </w:r>
          </w:p>
          <w:p w14:paraId="2BEA9ABD"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3</w:t>
            </w:r>
          </w:p>
          <w:p w14:paraId="623F052C"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3</w:t>
            </w:r>
          </w:p>
          <w:p w14:paraId="26B651E3"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3B703055"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59FAEF90"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0AC55A7B"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502CDB21"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63DF4E8A"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08D4DDE7"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69518B42"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7858407C"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6CAEC942"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086BDEB1"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2D4AED91"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2E888F2C"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47E94700"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tc>
        <w:tc>
          <w:tcPr>
            <w:tcW w:w="2305" w:type="dxa"/>
            <w:vAlign w:val="center"/>
          </w:tcPr>
          <w:p w14:paraId="5B55B7CB" w14:textId="77777777" w:rsidR="00DD288D" w:rsidRPr="001315D3" w:rsidRDefault="00DD288D" w:rsidP="00695E59">
            <w:pPr>
              <w:spacing w:line="220" w:lineRule="atLeast"/>
              <w:jc w:val="center"/>
              <w:rPr>
                <w:rFonts w:ascii="Times New Roman" w:hAnsi="Times New Roman" w:cs="Times New Roman"/>
                <w:sz w:val="24"/>
                <w:szCs w:val="24"/>
              </w:rPr>
            </w:pPr>
          </w:p>
          <w:p w14:paraId="0278DD10"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10,76</w:t>
            </w:r>
          </w:p>
          <w:p w14:paraId="71C55B04"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4,61</w:t>
            </w:r>
          </w:p>
          <w:p w14:paraId="3B41AF1A"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4,61</w:t>
            </w:r>
          </w:p>
          <w:p w14:paraId="61E75295"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3,84</w:t>
            </w:r>
          </w:p>
          <w:p w14:paraId="02580BAE"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3,84</w:t>
            </w:r>
          </w:p>
          <w:p w14:paraId="06C4B4C2"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2,30</w:t>
            </w:r>
          </w:p>
          <w:p w14:paraId="43571FD7"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2,30</w:t>
            </w:r>
          </w:p>
          <w:p w14:paraId="006D4FC5"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7C99E67E"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372C7D3D"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40CD7024"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2453ECE5"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42B3E289"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0A067757"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351D08B7"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35E43297"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0E75AA18"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530B0906"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69660EC2"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0B5111AE"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401FF496"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tc>
      </w:tr>
      <w:tr w:rsidR="00DD288D" w:rsidRPr="001315D3" w14:paraId="1F837169" w14:textId="77777777" w:rsidTr="001315D3">
        <w:trPr>
          <w:trHeight w:val="907"/>
          <w:jc w:val="center"/>
        </w:trPr>
        <w:tc>
          <w:tcPr>
            <w:tcW w:w="5042" w:type="dxa"/>
          </w:tcPr>
          <w:p w14:paraId="3170C8C0" w14:textId="50127A17" w:rsidR="00DD288D" w:rsidRPr="001315D3" w:rsidRDefault="00DD288D" w:rsidP="00695E59">
            <w:pPr>
              <w:spacing w:line="220" w:lineRule="atLeast"/>
              <w:rPr>
                <w:rFonts w:ascii="Times New Roman" w:hAnsi="Times New Roman" w:cs="Times New Roman"/>
                <w:b/>
                <w:sz w:val="24"/>
                <w:szCs w:val="24"/>
              </w:rPr>
            </w:pPr>
            <w:r w:rsidRPr="001315D3">
              <w:rPr>
                <w:rFonts w:ascii="Times New Roman" w:hAnsi="Times New Roman" w:cs="Times New Roman"/>
                <w:b/>
                <w:sz w:val="24"/>
                <w:szCs w:val="24"/>
              </w:rPr>
              <w:t>Kronik hastalık il</w:t>
            </w:r>
            <w:r w:rsidR="00414663" w:rsidRPr="001315D3">
              <w:rPr>
                <w:rFonts w:ascii="Times New Roman" w:hAnsi="Times New Roman" w:cs="Times New Roman"/>
                <w:b/>
                <w:sz w:val="24"/>
                <w:szCs w:val="24"/>
              </w:rPr>
              <w:t xml:space="preserve">e ilgili ilaç kullanımı </w:t>
            </w:r>
            <w:r w:rsidR="008560D8" w:rsidRPr="001315D3">
              <w:rPr>
                <w:rFonts w:ascii="Times New Roman" w:hAnsi="Times New Roman" w:cs="Times New Roman"/>
                <w:b/>
                <w:sz w:val="24"/>
                <w:szCs w:val="24"/>
              </w:rPr>
              <w:t>(n= 45)</w:t>
            </w:r>
            <w:r w:rsidRPr="001315D3">
              <w:rPr>
                <w:rFonts w:ascii="Times New Roman" w:hAnsi="Times New Roman" w:cs="Times New Roman"/>
                <w:b/>
                <w:sz w:val="24"/>
                <w:szCs w:val="24"/>
              </w:rPr>
              <w:t>**</w:t>
            </w:r>
          </w:p>
          <w:p w14:paraId="4ED24078" w14:textId="77777777" w:rsidR="00DD288D" w:rsidRPr="001315D3" w:rsidRDefault="00DD288D" w:rsidP="00695E59">
            <w:pPr>
              <w:spacing w:line="220" w:lineRule="atLeast"/>
              <w:rPr>
                <w:rFonts w:ascii="Times New Roman" w:hAnsi="Times New Roman" w:cs="Times New Roman"/>
                <w:b/>
                <w:sz w:val="24"/>
                <w:szCs w:val="24"/>
              </w:rPr>
            </w:pPr>
            <w:r w:rsidRPr="001315D3">
              <w:rPr>
                <w:rFonts w:ascii="Times New Roman" w:hAnsi="Times New Roman" w:cs="Times New Roman"/>
                <w:b/>
                <w:sz w:val="24"/>
                <w:szCs w:val="24"/>
              </w:rPr>
              <w:t xml:space="preserve">   </w:t>
            </w:r>
            <w:r w:rsidRPr="001315D3">
              <w:rPr>
                <w:rFonts w:ascii="Times New Roman" w:hAnsi="Times New Roman" w:cs="Times New Roman"/>
                <w:sz w:val="24"/>
                <w:szCs w:val="24"/>
              </w:rPr>
              <w:t xml:space="preserve">Evet </w:t>
            </w:r>
          </w:p>
          <w:p w14:paraId="730029CF" w14:textId="77777777" w:rsidR="00DD288D" w:rsidRPr="001315D3" w:rsidRDefault="00DD288D" w:rsidP="00695E59">
            <w:pPr>
              <w:spacing w:line="22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224" w:type="dxa"/>
            <w:vAlign w:val="center"/>
          </w:tcPr>
          <w:p w14:paraId="6850F1D1" w14:textId="77777777" w:rsidR="00DD288D" w:rsidRPr="001315D3" w:rsidRDefault="00DD288D" w:rsidP="00695E59">
            <w:pPr>
              <w:spacing w:line="220" w:lineRule="atLeast"/>
              <w:jc w:val="center"/>
              <w:rPr>
                <w:rFonts w:ascii="Times New Roman" w:hAnsi="Times New Roman" w:cs="Times New Roman"/>
                <w:sz w:val="24"/>
                <w:szCs w:val="24"/>
              </w:rPr>
            </w:pPr>
          </w:p>
          <w:p w14:paraId="0459D671"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22</w:t>
            </w:r>
          </w:p>
          <w:p w14:paraId="058455AA"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23</w:t>
            </w:r>
          </w:p>
        </w:tc>
        <w:tc>
          <w:tcPr>
            <w:tcW w:w="2305" w:type="dxa"/>
            <w:vAlign w:val="center"/>
          </w:tcPr>
          <w:p w14:paraId="40D71F78" w14:textId="77777777" w:rsidR="00DD288D" w:rsidRPr="001315D3" w:rsidRDefault="00DD288D" w:rsidP="00695E59">
            <w:pPr>
              <w:spacing w:line="220" w:lineRule="atLeast"/>
              <w:jc w:val="center"/>
              <w:rPr>
                <w:rFonts w:ascii="Times New Roman" w:hAnsi="Times New Roman" w:cs="Times New Roman"/>
                <w:sz w:val="24"/>
                <w:szCs w:val="24"/>
              </w:rPr>
            </w:pPr>
          </w:p>
          <w:p w14:paraId="17DF07BA"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48,90</w:t>
            </w:r>
          </w:p>
          <w:p w14:paraId="623828D5" w14:textId="77777777" w:rsidR="00DD288D" w:rsidRPr="001315D3" w:rsidRDefault="00DD288D" w:rsidP="00695E59">
            <w:pPr>
              <w:spacing w:line="220" w:lineRule="atLeast"/>
              <w:jc w:val="center"/>
              <w:rPr>
                <w:rFonts w:ascii="Times New Roman" w:hAnsi="Times New Roman" w:cs="Times New Roman"/>
                <w:sz w:val="24"/>
                <w:szCs w:val="24"/>
              </w:rPr>
            </w:pPr>
            <w:r w:rsidRPr="001315D3">
              <w:rPr>
                <w:rFonts w:ascii="Times New Roman" w:hAnsi="Times New Roman" w:cs="Times New Roman"/>
                <w:sz w:val="24"/>
                <w:szCs w:val="24"/>
              </w:rPr>
              <w:t>51,10</w:t>
            </w:r>
          </w:p>
        </w:tc>
      </w:tr>
    </w:tbl>
    <w:p w14:paraId="10A2908E" w14:textId="5E96B1A2" w:rsidR="00DD288D" w:rsidRPr="001315D3" w:rsidRDefault="00DD288D" w:rsidP="00587DED">
      <w:pPr>
        <w:spacing w:before="120" w:after="120" w:line="360" w:lineRule="auto"/>
        <w:ind w:left="142" w:hanging="142"/>
        <w:jc w:val="both"/>
        <w:rPr>
          <w:rFonts w:ascii="Times New Roman" w:hAnsi="Times New Roman" w:cs="Times New Roman"/>
          <w:b/>
          <w:sz w:val="20"/>
          <w:szCs w:val="20"/>
        </w:rPr>
      </w:pPr>
      <w:r w:rsidRPr="001315D3">
        <w:rPr>
          <w:rFonts w:ascii="Times New Roman" w:hAnsi="Times New Roman" w:cs="Times New Roman"/>
          <w:b/>
          <w:sz w:val="20"/>
          <w:szCs w:val="20"/>
        </w:rPr>
        <w:t xml:space="preserve">* </w:t>
      </w:r>
      <w:r w:rsidRPr="001315D3">
        <w:rPr>
          <w:rFonts w:ascii="Times New Roman" w:hAnsi="Times New Roman" w:cs="Times New Roman"/>
          <w:sz w:val="20"/>
          <w:szCs w:val="20"/>
        </w:rPr>
        <w:t>Bazı gebelerde birden fazla kronik hastalık olduğu için n sayısında farklılık olmuştur.</w:t>
      </w:r>
      <w:r w:rsidR="00467963" w:rsidRPr="001315D3">
        <w:rPr>
          <w:rFonts w:ascii="Times New Roman" w:hAnsi="Times New Roman" w:cs="Times New Roman"/>
          <w:sz w:val="20"/>
          <w:szCs w:val="20"/>
        </w:rPr>
        <w:t xml:space="preserve"> Y</w:t>
      </w:r>
      <w:r w:rsidRPr="001315D3">
        <w:rPr>
          <w:rFonts w:ascii="Times New Roman" w:hAnsi="Times New Roman" w:cs="Times New Roman"/>
          <w:sz w:val="20"/>
          <w:szCs w:val="20"/>
        </w:rPr>
        <w:t>üzde</w:t>
      </w:r>
      <w:r w:rsidR="00467963" w:rsidRPr="001315D3">
        <w:rPr>
          <w:rFonts w:ascii="Times New Roman" w:hAnsi="Times New Roman" w:cs="Times New Roman"/>
          <w:sz w:val="20"/>
          <w:szCs w:val="20"/>
        </w:rPr>
        <w:t>lik</w:t>
      </w:r>
      <w:r w:rsidRPr="001315D3">
        <w:rPr>
          <w:rFonts w:ascii="Times New Roman" w:hAnsi="Times New Roman" w:cs="Times New Roman"/>
          <w:sz w:val="20"/>
          <w:szCs w:val="20"/>
        </w:rPr>
        <w:t xml:space="preserve"> hesabı toplam gebe sayısı (n= 130) üzerinden </w:t>
      </w:r>
      <w:r w:rsidR="00467963" w:rsidRPr="001315D3">
        <w:rPr>
          <w:rFonts w:ascii="Times New Roman" w:hAnsi="Times New Roman" w:cs="Times New Roman"/>
          <w:sz w:val="20"/>
          <w:szCs w:val="20"/>
        </w:rPr>
        <w:t>yapıl</w:t>
      </w:r>
      <w:r w:rsidRPr="001315D3">
        <w:rPr>
          <w:rFonts w:ascii="Times New Roman" w:hAnsi="Times New Roman" w:cs="Times New Roman"/>
          <w:sz w:val="20"/>
          <w:szCs w:val="20"/>
        </w:rPr>
        <w:t>mıştır.</w:t>
      </w:r>
      <w:r w:rsidRPr="001315D3">
        <w:rPr>
          <w:rFonts w:ascii="Times New Roman" w:hAnsi="Times New Roman" w:cs="Times New Roman"/>
          <w:b/>
          <w:sz w:val="20"/>
          <w:szCs w:val="20"/>
        </w:rPr>
        <w:t xml:space="preserve"> </w:t>
      </w:r>
    </w:p>
    <w:p w14:paraId="47904F08" w14:textId="77777777" w:rsidR="00DD288D" w:rsidRPr="001315D3" w:rsidRDefault="00DD288D" w:rsidP="00587DED">
      <w:pPr>
        <w:spacing w:before="120" w:after="120" w:line="360" w:lineRule="auto"/>
        <w:jc w:val="both"/>
        <w:rPr>
          <w:rFonts w:ascii="Times New Roman" w:hAnsi="Times New Roman" w:cs="Times New Roman"/>
          <w:b/>
          <w:sz w:val="20"/>
          <w:szCs w:val="20"/>
        </w:rPr>
      </w:pPr>
      <w:r w:rsidRPr="001315D3">
        <w:rPr>
          <w:rFonts w:ascii="Times New Roman" w:hAnsi="Times New Roman" w:cs="Times New Roman"/>
          <w:b/>
          <w:sz w:val="20"/>
          <w:szCs w:val="20"/>
        </w:rPr>
        <w:t xml:space="preserve">** </w:t>
      </w:r>
      <w:r w:rsidRPr="001315D3">
        <w:rPr>
          <w:rFonts w:ascii="Times New Roman" w:hAnsi="Times New Roman" w:cs="Times New Roman"/>
          <w:sz w:val="20"/>
          <w:szCs w:val="20"/>
        </w:rPr>
        <w:t>Yüzde hesabı kronik hastalığı gebe sayısı (n= 45) üzerinden alınmıştır.</w:t>
      </w:r>
      <w:r w:rsidRPr="001315D3">
        <w:rPr>
          <w:rFonts w:ascii="Times New Roman" w:hAnsi="Times New Roman" w:cs="Times New Roman"/>
          <w:b/>
          <w:sz w:val="20"/>
          <w:szCs w:val="20"/>
        </w:rPr>
        <w:t xml:space="preserve">  </w:t>
      </w:r>
    </w:p>
    <w:p w14:paraId="2B382F83" w14:textId="4903D32A" w:rsidR="00695E59" w:rsidRDefault="00695E59" w:rsidP="006B33E4">
      <w:pPr>
        <w:spacing w:after="0" w:line="240" w:lineRule="auto"/>
        <w:jc w:val="both"/>
        <w:rPr>
          <w:rFonts w:ascii="Times New Roman" w:hAnsi="Times New Roman" w:cs="Times New Roman"/>
          <w:b/>
          <w:sz w:val="24"/>
          <w:szCs w:val="24"/>
        </w:rPr>
      </w:pPr>
    </w:p>
    <w:p w14:paraId="32C8DF21" w14:textId="15B05B77" w:rsidR="00940B5A" w:rsidRDefault="00940B5A" w:rsidP="006B33E4">
      <w:pPr>
        <w:spacing w:after="0" w:line="240" w:lineRule="auto"/>
        <w:jc w:val="both"/>
        <w:rPr>
          <w:rFonts w:ascii="Times New Roman" w:hAnsi="Times New Roman" w:cs="Times New Roman"/>
          <w:b/>
          <w:sz w:val="24"/>
          <w:szCs w:val="24"/>
        </w:rPr>
      </w:pPr>
    </w:p>
    <w:p w14:paraId="29B18FE8" w14:textId="51B84842" w:rsidR="001315D3" w:rsidRDefault="001315D3" w:rsidP="006B33E4">
      <w:pPr>
        <w:spacing w:after="0" w:line="240" w:lineRule="auto"/>
        <w:jc w:val="both"/>
        <w:rPr>
          <w:rFonts w:ascii="Times New Roman" w:hAnsi="Times New Roman" w:cs="Times New Roman"/>
          <w:b/>
          <w:sz w:val="24"/>
          <w:szCs w:val="24"/>
        </w:rPr>
      </w:pPr>
    </w:p>
    <w:p w14:paraId="25B8ED33" w14:textId="16DE3ACF" w:rsidR="001315D3" w:rsidRDefault="001315D3" w:rsidP="006B33E4">
      <w:pPr>
        <w:spacing w:after="0" w:line="240" w:lineRule="auto"/>
        <w:jc w:val="both"/>
        <w:rPr>
          <w:rFonts w:ascii="Times New Roman" w:hAnsi="Times New Roman" w:cs="Times New Roman"/>
          <w:b/>
          <w:sz w:val="24"/>
          <w:szCs w:val="24"/>
        </w:rPr>
      </w:pPr>
    </w:p>
    <w:p w14:paraId="6682D35D" w14:textId="4771FE28" w:rsidR="001315D3" w:rsidRDefault="001315D3" w:rsidP="006B33E4">
      <w:pPr>
        <w:spacing w:after="0" w:line="240" w:lineRule="auto"/>
        <w:jc w:val="both"/>
        <w:rPr>
          <w:rFonts w:ascii="Times New Roman" w:hAnsi="Times New Roman" w:cs="Times New Roman"/>
          <w:b/>
          <w:sz w:val="24"/>
          <w:szCs w:val="24"/>
        </w:rPr>
      </w:pPr>
    </w:p>
    <w:p w14:paraId="7B302CC1" w14:textId="4B66F221" w:rsidR="001315D3" w:rsidRDefault="001315D3" w:rsidP="006B33E4">
      <w:pPr>
        <w:spacing w:after="0" w:line="240" w:lineRule="auto"/>
        <w:jc w:val="both"/>
        <w:rPr>
          <w:rFonts w:ascii="Times New Roman" w:hAnsi="Times New Roman" w:cs="Times New Roman"/>
          <w:b/>
          <w:sz w:val="24"/>
          <w:szCs w:val="24"/>
        </w:rPr>
      </w:pPr>
    </w:p>
    <w:p w14:paraId="4763C4E3" w14:textId="70958276" w:rsidR="001315D3" w:rsidRDefault="001315D3" w:rsidP="006B33E4">
      <w:pPr>
        <w:spacing w:after="0" w:line="240" w:lineRule="auto"/>
        <w:jc w:val="both"/>
        <w:rPr>
          <w:rFonts w:ascii="Times New Roman" w:hAnsi="Times New Roman" w:cs="Times New Roman"/>
          <w:b/>
          <w:sz w:val="24"/>
          <w:szCs w:val="24"/>
        </w:rPr>
      </w:pPr>
    </w:p>
    <w:p w14:paraId="32BAE8FF" w14:textId="40FF9E5E" w:rsidR="001315D3" w:rsidRDefault="001315D3" w:rsidP="006B33E4">
      <w:pPr>
        <w:spacing w:after="0" w:line="240" w:lineRule="auto"/>
        <w:jc w:val="both"/>
        <w:rPr>
          <w:rFonts w:ascii="Times New Roman" w:hAnsi="Times New Roman" w:cs="Times New Roman"/>
          <w:b/>
          <w:sz w:val="24"/>
          <w:szCs w:val="24"/>
        </w:rPr>
      </w:pPr>
    </w:p>
    <w:p w14:paraId="296B4116" w14:textId="7EFA7358" w:rsidR="001315D3" w:rsidRDefault="001315D3" w:rsidP="006B33E4">
      <w:pPr>
        <w:spacing w:after="0" w:line="240" w:lineRule="auto"/>
        <w:jc w:val="both"/>
        <w:rPr>
          <w:rFonts w:ascii="Times New Roman" w:hAnsi="Times New Roman" w:cs="Times New Roman"/>
          <w:b/>
          <w:sz w:val="24"/>
          <w:szCs w:val="24"/>
        </w:rPr>
      </w:pPr>
    </w:p>
    <w:p w14:paraId="6927F5D2" w14:textId="38E733B7" w:rsidR="001315D3" w:rsidRDefault="001315D3" w:rsidP="006B33E4">
      <w:pPr>
        <w:spacing w:after="0" w:line="240" w:lineRule="auto"/>
        <w:jc w:val="both"/>
        <w:rPr>
          <w:rFonts w:ascii="Times New Roman" w:hAnsi="Times New Roman" w:cs="Times New Roman"/>
          <w:b/>
          <w:sz w:val="24"/>
          <w:szCs w:val="24"/>
        </w:rPr>
      </w:pPr>
    </w:p>
    <w:p w14:paraId="18B7C707" w14:textId="4094EB7E" w:rsidR="001315D3" w:rsidRDefault="001315D3" w:rsidP="006B33E4">
      <w:pPr>
        <w:spacing w:after="0" w:line="240" w:lineRule="auto"/>
        <w:jc w:val="both"/>
        <w:rPr>
          <w:rFonts w:ascii="Times New Roman" w:hAnsi="Times New Roman" w:cs="Times New Roman"/>
          <w:b/>
          <w:sz w:val="24"/>
          <w:szCs w:val="24"/>
        </w:rPr>
      </w:pPr>
    </w:p>
    <w:p w14:paraId="25838BCF" w14:textId="0F34D266" w:rsidR="00695E59" w:rsidRDefault="00695E59" w:rsidP="006B33E4">
      <w:pPr>
        <w:spacing w:after="0" w:line="240" w:lineRule="auto"/>
        <w:jc w:val="both"/>
        <w:rPr>
          <w:rFonts w:ascii="Times New Roman" w:hAnsi="Times New Roman" w:cs="Times New Roman"/>
          <w:b/>
          <w:sz w:val="24"/>
          <w:szCs w:val="24"/>
        </w:rPr>
      </w:pPr>
    </w:p>
    <w:p w14:paraId="78785E5B" w14:textId="77777777" w:rsidR="001315D3" w:rsidRPr="00A44BC2" w:rsidRDefault="001315D3" w:rsidP="006B33E4">
      <w:pPr>
        <w:spacing w:after="0" w:line="240" w:lineRule="auto"/>
        <w:jc w:val="both"/>
        <w:rPr>
          <w:rFonts w:ascii="Times New Roman" w:hAnsi="Times New Roman" w:cs="Times New Roman"/>
          <w:b/>
          <w:sz w:val="24"/>
          <w:szCs w:val="24"/>
        </w:rPr>
      </w:pPr>
    </w:p>
    <w:p w14:paraId="64A19D51" w14:textId="77777777" w:rsidR="00DD288D" w:rsidRPr="00A44BC2" w:rsidRDefault="00DD288D" w:rsidP="006B33E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4.4. Gebelerin Önceki Gebeliklerinde Yaşadıkları Hastalık Öyküleri</w:t>
      </w:r>
    </w:p>
    <w:p w14:paraId="2D60049A" w14:textId="77777777" w:rsidR="006B33E4" w:rsidRPr="00A44BC2" w:rsidRDefault="006B33E4" w:rsidP="006B33E4">
      <w:pPr>
        <w:spacing w:after="0" w:line="240" w:lineRule="auto"/>
        <w:jc w:val="both"/>
        <w:rPr>
          <w:rFonts w:ascii="Times New Roman" w:hAnsi="Times New Roman" w:cs="Times New Roman"/>
          <w:b/>
          <w:sz w:val="24"/>
          <w:szCs w:val="24"/>
        </w:rPr>
      </w:pPr>
    </w:p>
    <w:p w14:paraId="271D0CDC" w14:textId="7ABE1D98" w:rsidR="00DD288D" w:rsidRPr="00A44BC2" w:rsidRDefault="00DD288D" w:rsidP="006B33E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lastRenderedPageBreak/>
        <w:t xml:space="preserve">Çalışmaya katılan gebelere daha önceki gebeliklerinde herhangi bir sağlık problemi yaşama durumu sorulduğunda %40,8’si (n= 53 / 130) en az bir sağlık problemi yaşadığını belirtmiştir. Gebelerin en sık karşılaştıkları sağlık problemlerinin erken doğum tehdidi (%23,08; n= 30 / 130), bulantı kusma (%5,38; n= 7 / 130) ve düşük riski (%3,84; n= 5 / 130) olduğu görülmüştür. Yatarak tedavi alma durumu değerlendirildiğinde ise gebelerin %20’si (n= 26 / 130) hastanede yatarak tedavi aldığını bildirmişlerdir. Bu gebelerin en çok hastaneye yatış nedeninin erken doğum tehdidi (n= 15 / 27) olduğu belirlenmiştir  (Tablo </w:t>
      </w:r>
      <w:r w:rsidR="007B0E3C" w:rsidRPr="00A44BC2">
        <w:rPr>
          <w:rFonts w:ascii="Times New Roman" w:hAnsi="Times New Roman" w:cs="Times New Roman"/>
          <w:sz w:val="24"/>
          <w:szCs w:val="24"/>
        </w:rPr>
        <w:t>9</w:t>
      </w:r>
      <w:r w:rsidRPr="00A44BC2">
        <w:rPr>
          <w:rFonts w:ascii="Times New Roman" w:hAnsi="Times New Roman" w:cs="Times New Roman"/>
          <w:sz w:val="24"/>
          <w:szCs w:val="24"/>
        </w:rPr>
        <w:t xml:space="preserve">).  </w:t>
      </w:r>
    </w:p>
    <w:p w14:paraId="42EB0CC6" w14:textId="4A7CBF77"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7B0E3C" w:rsidRPr="00A44BC2">
        <w:rPr>
          <w:rFonts w:ascii="Times New Roman" w:eastAsia="Times New Roman" w:hAnsi="Times New Roman" w:cs="Times New Roman"/>
          <w:b/>
          <w:bCs/>
          <w:sz w:val="24"/>
          <w:szCs w:val="24"/>
          <w:lang w:eastAsia="tr-TR"/>
        </w:rPr>
        <w:t>9</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Daha önceki gebeliklerde yaşanan rahatsızlıklar (n= 130)</w:t>
      </w:r>
    </w:p>
    <w:tbl>
      <w:tblPr>
        <w:tblStyle w:val="TabloKlavuzu"/>
        <w:tblW w:w="8505" w:type="dxa"/>
        <w:jc w:val="center"/>
        <w:tblBorders>
          <w:insideV w:val="none" w:sz="0" w:space="0" w:color="auto"/>
        </w:tblBorders>
        <w:tblLook w:val="04A0" w:firstRow="1" w:lastRow="0" w:firstColumn="1" w:lastColumn="0" w:noHBand="0" w:noVBand="1"/>
      </w:tblPr>
      <w:tblGrid>
        <w:gridCol w:w="5658"/>
        <w:gridCol w:w="1339"/>
        <w:gridCol w:w="1508"/>
      </w:tblGrid>
      <w:tr w:rsidR="00DD288D" w:rsidRPr="001315D3" w14:paraId="57A41E37" w14:textId="77777777" w:rsidTr="006B33E4">
        <w:trPr>
          <w:jc w:val="center"/>
        </w:trPr>
        <w:tc>
          <w:tcPr>
            <w:tcW w:w="6062" w:type="dxa"/>
            <w:vAlign w:val="center"/>
          </w:tcPr>
          <w:p w14:paraId="4E55D0AF" w14:textId="7F180203" w:rsidR="00DD288D" w:rsidRPr="001315D3" w:rsidRDefault="00DD288D" w:rsidP="006B33E4">
            <w:pPr>
              <w:spacing w:line="240" w:lineRule="atLeast"/>
              <w:jc w:val="center"/>
              <w:rPr>
                <w:rFonts w:ascii="Times New Roman" w:hAnsi="Times New Roman" w:cs="Times New Roman"/>
                <w:b/>
              </w:rPr>
            </w:pPr>
            <w:r w:rsidRPr="001315D3">
              <w:rPr>
                <w:rFonts w:ascii="Times New Roman" w:hAnsi="Times New Roman" w:cs="Times New Roman"/>
                <w:b/>
              </w:rPr>
              <w:t>Özellikler</w:t>
            </w:r>
          </w:p>
        </w:tc>
        <w:tc>
          <w:tcPr>
            <w:tcW w:w="1417" w:type="dxa"/>
            <w:vAlign w:val="center"/>
          </w:tcPr>
          <w:p w14:paraId="4D33B1B9" w14:textId="77777777" w:rsidR="00DD288D" w:rsidRPr="001315D3" w:rsidRDefault="00DD288D" w:rsidP="006B33E4">
            <w:pPr>
              <w:spacing w:line="240" w:lineRule="atLeast"/>
              <w:jc w:val="center"/>
              <w:rPr>
                <w:rFonts w:ascii="Times New Roman" w:hAnsi="Times New Roman" w:cs="Times New Roman"/>
                <w:b/>
              </w:rPr>
            </w:pPr>
            <w:r w:rsidRPr="001315D3">
              <w:rPr>
                <w:rFonts w:ascii="Times New Roman" w:hAnsi="Times New Roman" w:cs="Times New Roman"/>
                <w:b/>
              </w:rPr>
              <w:t>Sayı (n)</w:t>
            </w:r>
          </w:p>
        </w:tc>
        <w:tc>
          <w:tcPr>
            <w:tcW w:w="1583" w:type="dxa"/>
            <w:vAlign w:val="center"/>
          </w:tcPr>
          <w:p w14:paraId="5335F27A" w14:textId="77777777" w:rsidR="00DD288D" w:rsidRPr="001315D3" w:rsidRDefault="00DD288D" w:rsidP="006B33E4">
            <w:pPr>
              <w:spacing w:line="240" w:lineRule="atLeast"/>
              <w:jc w:val="center"/>
              <w:rPr>
                <w:rFonts w:ascii="Times New Roman" w:hAnsi="Times New Roman" w:cs="Times New Roman"/>
                <w:b/>
              </w:rPr>
            </w:pPr>
            <w:r w:rsidRPr="001315D3">
              <w:rPr>
                <w:rFonts w:ascii="Times New Roman" w:hAnsi="Times New Roman" w:cs="Times New Roman"/>
                <w:b/>
              </w:rPr>
              <w:t>Yüzde (%)</w:t>
            </w:r>
          </w:p>
        </w:tc>
      </w:tr>
      <w:tr w:rsidR="00DD288D" w:rsidRPr="001315D3" w14:paraId="703D9D28" w14:textId="77777777" w:rsidTr="006B33E4">
        <w:trPr>
          <w:jc w:val="center"/>
        </w:trPr>
        <w:tc>
          <w:tcPr>
            <w:tcW w:w="6062" w:type="dxa"/>
          </w:tcPr>
          <w:p w14:paraId="4E281366" w14:textId="030C7641"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b/>
              </w:rPr>
              <w:t>Daha önceki gebeli</w:t>
            </w:r>
            <w:r w:rsidR="00940B5A" w:rsidRPr="001315D3">
              <w:rPr>
                <w:rFonts w:ascii="Times New Roman" w:hAnsi="Times New Roman" w:cs="Times New Roman"/>
                <w:b/>
              </w:rPr>
              <w:t>kte yaşanan rahatsızlık</w:t>
            </w:r>
          </w:p>
          <w:p w14:paraId="727D0DB6"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Evet </w:t>
            </w:r>
          </w:p>
          <w:p w14:paraId="42840145"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Hayır </w:t>
            </w:r>
          </w:p>
        </w:tc>
        <w:tc>
          <w:tcPr>
            <w:tcW w:w="1417" w:type="dxa"/>
            <w:vAlign w:val="center"/>
          </w:tcPr>
          <w:p w14:paraId="5D317B2C" w14:textId="77777777" w:rsidR="00DD288D" w:rsidRPr="001315D3" w:rsidRDefault="00DD288D" w:rsidP="006B33E4">
            <w:pPr>
              <w:spacing w:line="240" w:lineRule="atLeast"/>
              <w:jc w:val="center"/>
              <w:rPr>
                <w:rFonts w:ascii="Times New Roman" w:hAnsi="Times New Roman" w:cs="Times New Roman"/>
              </w:rPr>
            </w:pPr>
          </w:p>
          <w:p w14:paraId="4E4F2F49"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53</w:t>
            </w:r>
          </w:p>
          <w:p w14:paraId="4ED5D75D"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77</w:t>
            </w:r>
          </w:p>
        </w:tc>
        <w:tc>
          <w:tcPr>
            <w:tcW w:w="1583" w:type="dxa"/>
            <w:vAlign w:val="center"/>
          </w:tcPr>
          <w:p w14:paraId="7CB3EE70" w14:textId="77777777" w:rsidR="00DD288D" w:rsidRPr="001315D3" w:rsidRDefault="00DD288D" w:rsidP="006B33E4">
            <w:pPr>
              <w:spacing w:line="240" w:lineRule="atLeast"/>
              <w:jc w:val="center"/>
              <w:rPr>
                <w:rFonts w:ascii="Times New Roman" w:hAnsi="Times New Roman" w:cs="Times New Roman"/>
              </w:rPr>
            </w:pPr>
          </w:p>
          <w:p w14:paraId="1DCF2EDC"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40,80</w:t>
            </w:r>
          </w:p>
          <w:p w14:paraId="30455E40"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59,20</w:t>
            </w:r>
          </w:p>
        </w:tc>
      </w:tr>
      <w:tr w:rsidR="00DD288D" w:rsidRPr="001315D3" w14:paraId="2FC0A909" w14:textId="77777777" w:rsidTr="006B33E4">
        <w:trPr>
          <w:jc w:val="center"/>
        </w:trPr>
        <w:tc>
          <w:tcPr>
            <w:tcW w:w="6062" w:type="dxa"/>
          </w:tcPr>
          <w:p w14:paraId="06C2F48E" w14:textId="27BB4F34"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b/>
              </w:rPr>
              <w:t xml:space="preserve">Daha önceki gebelikte yaşanan rahatsızlıkların türü </w:t>
            </w:r>
            <w:r w:rsidR="001315D3" w:rsidRPr="001315D3">
              <w:rPr>
                <w:rFonts w:ascii="Times New Roman" w:hAnsi="Times New Roman" w:cs="Times New Roman"/>
                <w:b/>
              </w:rPr>
              <w:t>(n= 59)</w:t>
            </w:r>
            <w:r w:rsidRPr="001315D3">
              <w:rPr>
                <w:rFonts w:ascii="Times New Roman" w:hAnsi="Times New Roman" w:cs="Times New Roman"/>
                <w:b/>
              </w:rPr>
              <w:t>*</w:t>
            </w:r>
          </w:p>
          <w:p w14:paraId="002CAA28" w14:textId="77777777"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b/>
              </w:rPr>
              <w:t xml:space="preserve">   </w:t>
            </w:r>
            <w:r w:rsidRPr="001315D3">
              <w:rPr>
                <w:rFonts w:ascii="Times New Roman" w:hAnsi="Times New Roman" w:cs="Times New Roman"/>
              </w:rPr>
              <w:t xml:space="preserve">Erken doğum tehdidi </w:t>
            </w:r>
          </w:p>
          <w:p w14:paraId="4C886758" w14:textId="77777777"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rPr>
              <w:t xml:space="preserve">   Bulantı - kusma</w:t>
            </w:r>
          </w:p>
          <w:p w14:paraId="27F17842"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Düşük riski</w:t>
            </w:r>
          </w:p>
          <w:p w14:paraId="759F434E"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Gestasyonel hipertansiyon</w:t>
            </w:r>
          </w:p>
          <w:p w14:paraId="79E6048A"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Hipotroidi</w:t>
            </w:r>
          </w:p>
          <w:p w14:paraId="0849100E"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Gestasyonel diabetes mellitus</w:t>
            </w:r>
          </w:p>
          <w:p w14:paraId="75F9AE8B"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Mide kanaması</w:t>
            </w:r>
          </w:p>
          <w:p w14:paraId="06A9F2F3"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Preeklemsi</w:t>
            </w:r>
          </w:p>
          <w:p w14:paraId="40DA0FD8"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Varis</w:t>
            </w:r>
          </w:p>
          <w:p w14:paraId="089EBAD2"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İdrar yolu </w:t>
            </w:r>
            <w:proofErr w:type="gramStart"/>
            <w:r w:rsidRPr="001315D3">
              <w:rPr>
                <w:rFonts w:ascii="Times New Roman" w:hAnsi="Times New Roman" w:cs="Times New Roman"/>
              </w:rPr>
              <w:t>enfeksiyonu</w:t>
            </w:r>
            <w:proofErr w:type="gramEnd"/>
          </w:p>
          <w:p w14:paraId="4C71CC9A"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Karaciğer enzim yüksekliği</w:t>
            </w:r>
          </w:p>
          <w:p w14:paraId="44C30045"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Kanama</w:t>
            </w:r>
          </w:p>
          <w:p w14:paraId="07EE261F"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Plasenta previa </w:t>
            </w:r>
          </w:p>
          <w:p w14:paraId="56391893"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Kanın pıhtılaşma sorunu</w:t>
            </w:r>
          </w:p>
          <w:p w14:paraId="6770AAC6"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Kan uyuşmazlığı</w:t>
            </w:r>
          </w:p>
          <w:p w14:paraId="685452EE"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Oligohidroamniyos  </w:t>
            </w:r>
          </w:p>
        </w:tc>
        <w:tc>
          <w:tcPr>
            <w:tcW w:w="1417" w:type="dxa"/>
            <w:vAlign w:val="center"/>
          </w:tcPr>
          <w:p w14:paraId="05FE6EF9" w14:textId="77777777" w:rsidR="00DD288D" w:rsidRPr="001315D3" w:rsidRDefault="00DD288D" w:rsidP="006B33E4">
            <w:pPr>
              <w:spacing w:line="240" w:lineRule="atLeast"/>
              <w:jc w:val="center"/>
              <w:rPr>
                <w:rFonts w:ascii="Times New Roman" w:hAnsi="Times New Roman" w:cs="Times New Roman"/>
              </w:rPr>
            </w:pPr>
          </w:p>
          <w:p w14:paraId="0CF3F943"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30</w:t>
            </w:r>
          </w:p>
          <w:p w14:paraId="06AE38AA"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7</w:t>
            </w:r>
          </w:p>
          <w:p w14:paraId="64C08382"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5</w:t>
            </w:r>
          </w:p>
          <w:p w14:paraId="48820371"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3</w:t>
            </w:r>
          </w:p>
          <w:p w14:paraId="3ECAF180"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w:t>
            </w:r>
          </w:p>
          <w:p w14:paraId="0A9F811D"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w:t>
            </w:r>
          </w:p>
          <w:p w14:paraId="2428DF33"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4F075AB4"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682F878D"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0270161A"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210C89D0"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790FA40A"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6814FC4E"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0820331A"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56551C19"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1A23D901"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tc>
        <w:tc>
          <w:tcPr>
            <w:tcW w:w="1583" w:type="dxa"/>
            <w:vAlign w:val="center"/>
          </w:tcPr>
          <w:p w14:paraId="6C48C0BF" w14:textId="77777777" w:rsidR="00DD288D" w:rsidRPr="001315D3" w:rsidRDefault="00DD288D" w:rsidP="006B33E4">
            <w:pPr>
              <w:spacing w:line="240" w:lineRule="atLeast"/>
              <w:jc w:val="center"/>
              <w:rPr>
                <w:rFonts w:ascii="Times New Roman" w:hAnsi="Times New Roman" w:cs="Times New Roman"/>
              </w:rPr>
            </w:pPr>
          </w:p>
          <w:p w14:paraId="3E1740DE"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23,08</w:t>
            </w:r>
          </w:p>
          <w:p w14:paraId="1D206AA1"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5,38</w:t>
            </w:r>
          </w:p>
          <w:p w14:paraId="7FA75E21"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3,84</w:t>
            </w:r>
          </w:p>
          <w:p w14:paraId="52D3084E"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2,30</w:t>
            </w:r>
          </w:p>
          <w:p w14:paraId="04F27CF8"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1,53</w:t>
            </w:r>
          </w:p>
          <w:p w14:paraId="65B0E765"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1,53</w:t>
            </w:r>
          </w:p>
          <w:p w14:paraId="4EA9FB76"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6A20BBAD"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04CCC593"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3EC45731"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0D51D4E3"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1760B307"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73C0CD9C"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469CD11C"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090EE755"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1BCD5849"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tc>
      </w:tr>
      <w:tr w:rsidR="00DD288D" w:rsidRPr="001315D3" w14:paraId="3C1A1BC4" w14:textId="77777777" w:rsidTr="006B33E4">
        <w:trPr>
          <w:jc w:val="center"/>
        </w:trPr>
        <w:tc>
          <w:tcPr>
            <w:tcW w:w="6062" w:type="dxa"/>
          </w:tcPr>
          <w:p w14:paraId="0D2180CF" w14:textId="1F71C702"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b/>
              </w:rPr>
              <w:t>Daha önceki gebeliğinde</w:t>
            </w:r>
            <w:r w:rsidR="00940B5A" w:rsidRPr="001315D3">
              <w:rPr>
                <w:rFonts w:ascii="Times New Roman" w:hAnsi="Times New Roman" w:cs="Times New Roman"/>
                <w:b/>
              </w:rPr>
              <w:t xml:space="preserve"> hastaneye yatış durumu </w:t>
            </w:r>
          </w:p>
          <w:p w14:paraId="59574410"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Evet </w:t>
            </w:r>
          </w:p>
          <w:p w14:paraId="03DB02DE"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Hayır </w:t>
            </w:r>
          </w:p>
        </w:tc>
        <w:tc>
          <w:tcPr>
            <w:tcW w:w="1417" w:type="dxa"/>
            <w:vAlign w:val="center"/>
          </w:tcPr>
          <w:p w14:paraId="0409A517" w14:textId="77777777" w:rsidR="00DD288D" w:rsidRPr="001315D3" w:rsidRDefault="00DD288D" w:rsidP="006B33E4">
            <w:pPr>
              <w:spacing w:line="240" w:lineRule="atLeast"/>
              <w:jc w:val="center"/>
              <w:rPr>
                <w:rFonts w:ascii="Times New Roman" w:hAnsi="Times New Roman" w:cs="Times New Roman"/>
              </w:rPr>
            </w:pPr>
          </w:p>
          <w:p w14:paraId="010F1DCE"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26</w:t>
            </w:r>
          </w:p>
          <w:p w14:paraId="3BF70F06"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104</w:t>
            </w:r>
          </w:p>
        </w:tc>
        <w:tc>
          <w:tcPr>
            <w:tcW w:w="1583" w:type="dxa"/>
            <w:vAlign w:val="center"/>
          </w:tcPr>
          <w:p w14:paraId="100832F3" w14:textId="77777777" w:rsidR="00DD288D" w:rsidRPr="001315D3" w:rsidRDefault="00DD288D" w:rsidP="006B33E4">
            <w:pPr>
              <w:spacing w:line="240" w:lineRule="atLeast"/>
              <w:jc w:val="center"/>
              <w:rPr>
                <w:rFonts w:ascii="Times New Roman" w:hAnsi="Times New Roman" w:cs="Times New Roman"/>
              </w:rPr>
            </w:pPr>
          </w:p>
          <w:p w14:paraId="25974415"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20,00</w:t>
            </w:r>
          </w:p>
          <w:p w14:paraId="371BAF1F"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80,00</w:t>
            </w:r>
          </w:p>
        </w:tc>
      </w:tr>
      <w:tr w:rsidR="00DD288D" w:rsidRPr="001315D3" w14:paraId="69438E66" w14:textId="77777777" w:rsidTr="006B33E4">
        <w:trPr>
          <w:jc w:val="center"/>
        </w:trPr>
        <w:tc>
          <w:tcPr>
            <w:tcW w:w="6062" w:type="dxa"/>
          </w:tcPr>
          <w:p w14:paraId="50A8106F" w14:textId="177A4C0D"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b/>
              </w:rPr>
              <w:t xml:space="preserve">Daha önceki gebeliğinde hastaneye yatış sebebi </w:t>
            </w:r>
            <w:r w:rsidR="001315D3" w:rsidRPr="001315D3">
              <w:rPr>
                <w:rFonts w:ascii="Times New Roman" w:hAnsi="Times New Roman" w:cs="Times New Roman"/>
                <w:b/>
              </w:rPr>
              <w:t>(n= 27)</w:t>
            </w:r>
            <w:r w:rsidRPr="001315D3">
              <w:rPr>
                <w:rFonts w:ascii="Times New Roman" w:hAnsi="Times New Roman" w:cs="Times New Roman"/>
                <w:b/>
              </w:rPr>
              <w:t>*</w:t>
            </w:r>
          </w:p>
          <w:p w14:paraId="5A8B512F" w14:textId="77777777"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b/>
              </w:rPr>
              <w:t xml:space="preserve">   </w:t>
            </w:r>
            <w:r w:rsidRPr="001315D3">
              <w:rPr>
                <w:rFonts w:ascii="Times New Roman" w:hAnsi="Times New Roman" w:cs="Times New Roman"/>
              </w:rPr>
              <w:t>Erken doğum tehdidi</w:t>
            </w:r>
          </w:p>
          <w:p w14:paraId="2DB65044"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Bulantı - kusma</w:t>
            </w:r>
          </w:p>
          <w:p w14:paraId="46321286"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İdrar yolu </w:t>
            </w:r>
            <w:proofErr w:type="gramStart"/>
            <w:r w:rsidRPr="001315D3">
              <w:rPr>
                <w:rFonts w:ascii="Times New Roman" w:hAnsi="Times New Roman" w:cs="Times New Roman"/>
              </w:rPr>
              <w:t>enfeksiyonu</w:t>
            </w:r>
            <w:proofErr w:type="gramEnd"/>
          </w:p>
          <w:p w14:paraId="09FD8602"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Düşük riski</w:t>
            </w:r>
          </w:p>
          <w:p w14:paraId="5E0AC0B5"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Mide kanaması </w:t>
            </w:r>
          </w:p>
          <w:p w14:paraId="5D8FD29E"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Kanama </w:t>
            </w:r>
          </w:p>
          <w:p w14:paraId="718FE2B1" w14:textId="77777777" w:rsidR="00DD288D" w:rsidRPr="001315D3" w:rsidRDefault="00DD288D" w:rsidP="00E82749">
            <w:pPr>
              <w:spacing w:line="240" w:lineRule="atLeast"/>
              <w:rPr>
                <w:rFonts w:ascii="Times New Roman" w:hAnsi="Times New Roman" w:cs="Times New Roman"/>
              </w:rPr>
            </w:pPr>
            <w:r w:rsidRPr="001315D3">
              <w:rPr>
                <w:rFonts w:ascii="Times New Roman" w:hAnsi="Times New Roman" w:cs="Times New Roman"/>
              </w:rPr>
              <w:t xml:space="preserve">   Gestasyonel hipertansiyon</w:t>
            </w:r>
          </w:p>
          <w:p w14:paraId="37F8A4B3" w14:textId="77777777" w:rsidR="00DD288D" w:rsidRPr="001315D3" w:rsidRDefault="00DD288D" w:rsidP="00E82749">
            <w:pPr>
              <w:spacing w:line="240" w:lineRule="atLeast"/>
              <w:rPr>
                <w:rFonts w:ascii="Times New Roman" w:hAnsi="Times New Roman" w:cs="Times New Roman"/>
                <w:b/>
              </w:rPr>
            </w:pPr>
            <w:r w:rsidRPr="001315D3">
              <w:rPr>
                <w:rFonts w:ascii="Times New Roman" w:hAnsi="Times New Roman" w:cs="Times New Roman"/>
              </w:rPr>
              <w:t xml:space="preserve">   Preeklemsi  </w:t>
            </w:r>
            <w:r w:rsidRPr="001315D3">
              <w:rPr>
                <w:rFonts w:ascii="Times New Roman" w:hAnsi="Times New Roman" w:cs="Times New Roman"/>
                <w:b/>
              </w:rPr>
              <w:t xml:space="preserve"> </w:t>
            </w:r>
          </w:p>
        </w:tc>
        <w:tc>
          <w:tcPr>
            <w:tcW w:w="1417" w:type="dxa"/>
            <w:vAlign w:val="center"/>
          </w:tcPr>
          <w:p w14:paraId="58D33F5E" w14:textId="77777777" w:rsidR="00DD288D" w:rsidRPr="001315D3" w:rsidRDefault="00DD288D" w:rsidP="006B33E4">
            <w:pPr>
              <w:spacing w:line="240" w:lineRule="atLeast"/>
              <w:jc w:val="center"/>
              <w:rPr>
                <w:rFonts w:ascii="Times New Roman" w:hAnsi="Times New Roman" w:cs="Times New Roman"/>
              </w:rPr>
            </w:pPr>
          </w:p>
          <w:p w14:paraId="3B32D8E8"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15</w:t>
            </w:r>
          </w:p>
          <w:p w14:paraId="28B81B5E"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3</w:t>
            </w:r>
          </w:p>
          <w:p w14:paraId="39FEABE2"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3</w:t>
            </w:r>
          </w:p>
          <w:p w14:paraId="7A14C28F"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w:t>
            </w:r>
          </w:p>
          <w:p w14:paraId="0978D067"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7ADFBAFC"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74153EE5"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p w14:paraId="6E1AC003"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w:t>
            </w:r>
          </w:p>
        </w:tc>
        <w:tc>
          <w:tcPr>
            <w:tcW w:w="1583" w:type="dxa"/>
            <w:vAlign w:val="center"/>
          </w:tcPr>
          <w:p w14:paraId="134537CA" w14:textId="77777777" w:rsidR="00DD288D" w:rsidRPr="001315D3" w:rsidRDefault="00DD288D" w:rsidP="006B33E4">
            <w:pPr>
              <w:spacing w:line="240" w:lineRule="atLeast"/>
              <w:jc w:val="center"/>
              <w:rPr>
                <w:rFonts w:ascii="Times New Roman" w:hAnsi="Times New Roman" w:cs="Times New Roman"/>
              </w:rPr>
            </w:pPr>
          </w:p>
          <w:p w14:paraId="617A0E3B"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11,53</w:t>
            </w:r>
          </w:p>
          <w:p w14:paraId="2280E313"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2,30</w:t>
            </w:r>
          </w:p>
          <w:p w14:paraId="45940A1F"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2,30</w:t>
            </w:r>
          </w:p>
          <w:p w14:paraId="5B552645"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1,53</w:t>
            </w:r>
          </w:p>
          <w:p w14:paraId="6CAA0B31"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527C46BE"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04B2CF41"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p w14:paraId="5AC59720" w14:textId="77777777" w:rsidR="00DD288D" w:rsidRPr="001315D3" w:rsidRDefault="00DD288D" w:rsidP="006B33E4">
            <w:pPr>
              <w:spacing w:line="240" w:lineRule="atLeast"/>
              <w:jc w:val="center"/>
              <w:rPr>
                <w:rFonts w:ascii="Times New Roman" w:hAnsi="Times New Roman" w:cs="Times New Roman"/>
              </w:rPr>
            </w:pPr>
            <w:r w:rsidRPr="001315D3">
              <w:rPr>
                <w:rFonts w:ascii="Times New Roman" w:hAnsi="Times New Roman" w:cs="Times New Roman"/>
              </w:rPr>
              <w:t>0,76</w:t>
            </w:r>
          </w:p>
        </w:tc>
      </w:tr>
    </w:tbl>
    <w:p w14:paraId="5FBACED9" w14:textId="50EA18B1" w:rsidR="00DD288D" w:rsidRPr="001315D3" w:rsidRDefault="00DD288D" w:rsidP="006B33E4">
      <w:pPr>
        <w:spacing w:before="120" w:after="120" w:line="360" w:lineRule="auto"/>
        <w:ind w:left="142" w:hanging="142"/>
        <w:jc w:val="both"/>
        <w:rPr>
          <w:rFonts w:ascii="Times New Roman" w:hAnsi="Times New Roman" w:cs="Times New Roman"/>
          <w:b/>
          <w:sz w:val="20"/>
          <w:szCs w:val="20"/>
        </w:rPr>
      </w:pPr>
      <w:r w:rsidRPr="001315D3">
        <w:rPr>
          <w:rFonts w:ascii="Times New Roman" w:hAnsi="Times New Roman" w:cs="Times New Roman"/>
          <w:b/>
          <w:sz w:val="20"/>
          <w:szCs w:val="20"/>
        </w:rPr>
        <w:t>*</w:t>
      </w:r>
      <w:r w:rsidRPr="001315D3">
        <w:rPr>
          <w:rFonts w:ascii="Times New Roman" w:hAnsi="Times New Roman" w:cs="Times New Roman"/>
          <w:sz w:val="20"/>
          <w:szCs w:val="20"/>
        </w:rPr>
        <w:t>Bir gebede birden fazla hastalık bulunabilmektedir. Yüzdelik hesabı toplam gebe sayı (n= 130) üzerinden yapılmıştır.</w:t>
      </w:r>
    </w:p>
    <w:p w14:paraId="7C5C8B7B" w14:textId="47567506" w:rsidR="00DD288D" w:rsidRPr="00A44BC2" w:rsidRDefault="00DD288D" w:rsidP="006B33E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 xml:space="preserve">4.5. Gebelerin Şimdiki Gebeliklerinde Yaşadıkları Sağlık Problemleri </w:t>
      </w:r>
    </w:p>
    <w:p w14:paraId="63BAD70F" w14:textId="77777777" w:rsidR="006B33E4" w:rsidRPr="00A44BC2" w:rsidRDefault="006B33E4" w:rsidP="006B33E4">
      <w:pPr>
        <w:spacing w:after="0" w:line="240" w:lineRule="auto"/>
        <w:jc w:val="both"/>
        <w:rPr>
          <w:rFonts w:ascii="Times New Roman" w:hAnsi="Times New Roman" w:cs="Times New Roman"/>
          <w:b/>
          <w:sz w:val="24"/>
          <w:szCs w:val="24"/>
        </w:rPr>
      </w:pPr>
    </w:p>
    <w:p w14:paraId="055FE3D9" w14:textId="02D81E97" w:rsidR="00DD288D" w:rsidRPr="00A44BC2" w:rsidRDefault="00DD288D" w:rsidP="006B33E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lastRenderedPageBreak/>
        <w:t xml:space="preserve">Yapmış olduğumuz çalışmaya katılmış olan 130 gebenin de bu gebeliklerinde en az bir rahatsızlık yaşıyor olduğu belirlenmiştir. En sık karşılaşılan rahatsızlıklar ise kasık - bel ağrısı (%44,61; n= 58 / 130), erken doğum tehdidi (%41,53; n= 54 / 130), bulantı - kusma (%21,53; n= 28 / 130) ve kanama (%14,61; n= 19 / 130) olduğu görülmüştür (Tablo </w:t>
      </w:r>
      <w:r w:rsidR="007B0E3C" w:rsidRPr="00A44BC2">
        <w:rPr>
          <w:rFonts w:ascii="Times New Roman" w:hAnsi="Times New Roman" w:cs="Times New Roman"/>
          <w:sz w:val="24"/>
          <w:szCs w:val="24"/>
        </w:rPr>
        <w:t>10</w:t>
      </w:r>
      <w:r w:rsidRPr="00A44BC2">
        <w:rPr>
          <w:rFonts w:ascii="Times New Roman" w:hAnsi="Times New Roman" w:cs="Times New Roman"/>
          <w:sz w:val="24"/>
          <w:szCs w:val="24"/>
        </w:rPr>
        <w:t xml:space="preserve">). </w:t>
      </w:r>
    </w:p>
    <w:p w14:paraId="41056ECB" w14:textId="77777777" w:rsidR="00414663" w:rsidRDefault="0041466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134B5DA1" w14:textId="3977B91D"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7B0E3C" w:rsidRPr="00A44BC2">
        <w:rPr>
          <w:rFonts w:ascii="Times New Roman" w:eastAsia="Times New Roman" w:hAnsi="Times New Roman" w:cs="Times New Roman"/>
          <w:b/>
          <w:bCs/>
          <w:sz w:val="24"/>
          <w:szCs w:val="24"/>
          <w:lang w:eastAsia="tr-TR"/>
        </w:rPr>
        <w:t>10</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Bu gebelikte yaşanan rahatsızlıklar (n= 130)</w:t>
      </w:r>
    </w:p>
    <w:tbl>
      <w:tblPr>
        <w:tblStyle w:val="TabloKlavuzu"/>
        <w:tblW w:w="8505" w:type="dxa"/>
        <w:jc w:val="center"/>
        <w:tblBorders>
          <w:insideV w:val="none" w:sz="0" w:space="0" w:color="auto"/>
        </w:tblBorders>
        <w:tblLook w:val="04A0" w:firstRow="1" w:lastRow="0" w:firstColumn="1" w:lastColumn="0" w:noHBand="0" w:noVBand="1"/>
      </w:tblPr>
      <w:tblGrid>
        <w:gridCol w:w="5531"/>
        <w:gridCol w:w="508"/>
        <w:gridCol w:w="832"/>
        <w:gridCol w:w="1634"/>
      </w:tblGrid>
      <w:tr w:rsidR="00DD288D" w:rsidRPr="00A44BC2" w14:paraId="79F2619F" w14:textId="77777777" w:rsidTr="00467D77">
        <w:trPr>
          <w:jc w:val="center"/>
        </w:trPr>
        <w:tc>
          <w:tcPr>
            <w:tcW w:w="5531" w:type="dxa"/>
          </w:tcPr>
          <w:p w14:paraId="4D53A7C1" w14:textId="77777777"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 xml:space="preserve">Özellikler </w:t>
            </w:r>
          </w:p>
        </w:tc>
        <w:tc>
          <w:tcPr>
            <w:tcW w:w="1340" w:type="dxa"/>
            <w:gridSpan w:val="2"/>
          </w:tcPr>
          <w:p w14:paraId="1D576EC8" w14:textId="77777777" w:rsidR="00DD288D" w:rsidRPr="00A44BC2" w:rsidRDefault="00DD288D" w:rsidP="006B33E4">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(n)</w:t>
            </w:r>
          </w:p>
        </w:tc>
        <w:tc>
          <w:tcPr>
            <w:tcW w:w="1634" w:type="dxa"/>
          </w:tcPr>
          <w:p w14:paraId="3E41B610" w14:textId="77777777" w:rsidR="00DD288D" w:rsidRPr="00A44BC2" w:rsidRDefault="00DD288D" w:rsidP="006B33E4">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Yüzde (%)</w:t>
            </w:r>
          </w:p>
        </w:tc>
      </w:tr>
      <w:tr w:rsidR="00DD288D" w:rsidRPr="00A44BC2" w14:paraId="08822693" w14:textId="77777777" w:rsidTr="00467D77">
        <w:trPr>
          <w:jc w:val="center"/>
        </w:trPr>
        <w:tc>
          <w:tcPr>
            <w:tcW w:w="5531" w:type="dxa"/>
          </w:tcPr>
          <w:p w14:paraId="6297FA7C" w14:textId="407A9311" w:rsidR="00DD288D" w:rsidRPr="00A44BC2" w:rsidRDefault="00DD288D" w:rsidP="00E82749">
            <w:pPr>
              <w:spacing w:line="240" w:lineRule="atLeast"/>
              <w:rPr>
                <w:rFonts w:ascii="Times New Roman" w:hAnsi="Times New Roman" w:cs="Times New Roman"/>
                <w:b/>
                <w:sz w:val="20"/>
                <w:szCs w:val="20"/>
              </w:rPr>
            </w:pPr>
            <w:r w:rsidRPr="00A44BC2">
              <w:rPr>
                <w:rFonts w:ascii="Times New Roman" w:hAnsi="Times New Roman" w:cs="Times New Roman"/>
                <w:b/>
                <w:sz w:val="20"/>
                <w:szCs w:val="20"/>
              </w:rPr>
              <w:t xml:space="preserve">Bu gebelikte yaşanan rahatsızlıklar </w:t>
            </w:r>
          </w:p>
          <w:p w14:paraId="7B714C46"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Kasık - bel ağrısı</w:t>
            </w:r>
          </w:p>
          <w:p w14:paraId="4488027B"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Erken doğum tehdidi </w:t>
            </w:r>
          </w:p>
          <w:p w14:paraId="30D3F5A3"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Bulantı - kusma </w:t>
            </w:r>
          </w:p>
          <w:p w14:paraId="4E833698"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Kanama </w:t>
            </w:r>
          </w:p>
          <w:p w14:paraId="1AD250E5"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Gestasyonel diabetes mellitus</w:t>
            </w:r>
          </w:p>
          <w:p w14:paraId="11761558"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İdrar yolu </w:t>
            </w:r>
            <w:proofErr w:type="gramStart"/>
            <w:r w:rsidRPr="00A44BC2">
              <w:rPr>
                <w:rFonts w:ascii="Times New Roman" w:hAnsi="Times New Roman" w:cs="Times New Roman"/>
                <w:sz w:val="20"/>
                <w:szCs w:val="20"/>
              </w:rPr>
              <w:t>enfeksiyonu</w:t>
            </w:r>
            <w:proofErr w:type="gramEnd"/>
          </w:p>
          <w:p w14:paraId="7A1D94A0"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Gestasyonel hipertansiyon</w:t>
            </w:r>
          </w:p>
          <w:p w14:paraId="5BDBBF26"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Oligohidroamniyos </w:t>
            </w:r>
          </w:p>
          <w:p w14:paraId="18410CEB"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Karaciğer enzim yüksekliği </w:t>
            </w:r>
          </w:p>
          <w:p w14:paraId="12994D5E"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Diabetes mellitus</w:t>
            </w:r>
          </w:p>
          <w:p w14:paraId="1E39D941"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Hipertansiyon</w:t>
            </w:r>
          </w:p>
          <w:p w14:paraId="2C505EBE"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Guatr </w:t>
            </w:r>
          </w:p>
          <w:p w14:paraId="224F677B"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İştahsızlık </w:t>
            </w:r>
          </w:p>
          <w:p w14:paraId="5B41A5F6"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Hidronefroz </w:t>
            </w:r>
          </w:p>
          <w:p w14:paraId="0088A4C4" w14:textId="77777777" w:rsidR="00DD288D" w:rsidRPr="00A44BC2" w:rsidRDefault="00DD288D" w:rsidP="00E82749">
            <w:pPr>
              <w:spacing w:line="240" w:lineRule="atLeast"/>
              <w:rPr>
                <w:rFonts w:ascii="Times New Roman" w:hAnsi="Times New Roman" w:cs="Times New Roman"/>
                <w:sz w:val="20"/>
                <w:szCs w:val="20"/>
              </w:rPr>
            </w:pPr>
            <w:r w:rsidRPr="00A44BC2">
              <w:rPr>
                <w:rFonts w:ascii="Times New Roman" w:hAnsi="Times New Roman" w:cs="Times New Roman"/>
                <w:sz w:val="20"/>
                <w:szCs w:val="20"/>
              </w:rPr>
              <w:t xml:space="preserve">   Bebekte gelişim geriliği </w:t>
            </w:r>
          </w:p>
        </w:tc>
        <w:tc>
          <w:tcPr>
            <w:tcW w:w="1340" w:type="dxa"/>
            <w:gridSpan w:val="2"/>
          </w:tcPr>
          <w:p w14:paraId="152590E1" w14:textId="77777777" w:rsidR="00DD288D" w:rsidRPr="00A44BC2" w:rsidRDefault="00DD288D" w:rsidP="006B33E4">
            <w:pPr>
              <w:spacing w:line="240" w:lineRule="atLeast"/>
              <w:jc w:val="center"/>
              <w:rPr>
                <w:rFonts w:ascii="Times New Roman" w:hAnsi="Times New Roman" w:cs="Times New Roman"/>
                <w:sz w:val="20"/>
                <w:szCs w:val="20"/>
              </w:rPr>
            </w:pPr>
          </w:p>
          <w:p w14:paraId="5D33B884"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58</w:t>
            </w:r>
          </w:p>
          <w:p w14:paraId="243A8ED0"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w:t>
            </w:r>
          </w:p>
          <w:p w14:paraId="75857E1A"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w:t>
            </w:r>
          </w:p>
          <w:p w14:paraId="1D43A2A9"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w:t>
            </w:r>
          </w:p>
          <w:p w14:paraId="46C3E092"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w:t>
            </w:r>
          </w:p>
          <w:p w14:paraId="638B1D33"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w:t>
            </w:r>
          </w:p>
          <w:p w14:paraId="6AEC1766"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w:t>
            </w:r>
          </w:p>
          <w:p w14:paraId="7E4A9724"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w:t>
            </w:r>
          </w:p>
          <w:p w14:paraId="0E954049"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w:t>
            </w:r>
          </w:p>
          <w:p w14:paraId="0ECFDBE8"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w:t>
            </w:r>
          </w:p>
          <w:p w14:paraId="57340D46"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w:t>
            </w:r>
          </w:p>
          <w:p w14:paraId="02EE26E7"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w:t>
            </w:r>
          </w:p>
          <w:p w14:paraId="055711B0"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w:t>
            </w:r>
          </w:p>
          <w:p w14:paraId="784E2F07"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w:t>
            </w:r>
          </w:p>
          <w:p w14:paraId="6A6F292D"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w:t>
            </w:r>
          </w:p>
        </w:tc>
        <w:tc>
          <w:tcPr>
            <w:tcW w:w="1634" w:type="dxa"/>
          </w:tcPr>
          <w:p w14:paraId="458B87D4" w14:textId="77777777" w:rsidR="00DD288D" w:rsidRPr="00A44BC2" w:rsidRDefault="00DD288D" w:rsidP="006B33E4">
            <w:pPr>
              <w:spacing w:line="240" w:lineRule="atLeast"/>
              <w:jc w:val="center"/>
              <w:rPr>
                <w:rFonts w:ascii="Times New Roman" w:hAnsi="Times New Roman" w:cs="Times New Roman"/>
                <w:sz w:val="20"/>
                <w:szCs w:val="20"/>
              </w:rPr>
            </w:pPr>
          </w:p>
          <w:p w14:paraId="14E699BF"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44,61</w:t>
            </w:r>
          </w:p>
          <w:p w14:paraId="6DA50408"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41,53</w:t>
            </w:r>
          </w:p>
          <w:p w14:paraId="6E98AA54"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21,53</w:t>
            </w:r>
          </w:p>
          <w:p w14:paraId="71CB496E"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14,61</w:t>
            </w:r>
          </w:p>
          <w:p w14:paraId="1ECCF6FA"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10,00</w:t>
            </w:r>
          </w:p>
          <w:p w14:paraId="382B8B98"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6,15</w:t>
            </w:r>
          </w:p>
          <w:p w14:paraId="79971796"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4,61</w:t>
            </w:r>
          </w:p>
          <w:p w14:paraId="3470DFBC"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2,30</w:t>
            </w:r>
          </w:p>
          <w:p w14:paraId="69440E14"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2,30</w:t>
            </w:r>
          </w:p>
          <w:p w14:paraId="72DD0CD9"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1,53</w:t>
            </w:r>
          </w:p>
          <w:p w14:paraId="2542DD24"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1,53</w:t>
            </w:r>
          </w:p>
          <w:p w14:paraId="112A6EBF"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0,76</w:t>
            </w:r>
          </w:p>
          <w:p w14:paraId="23E73F80"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0,76</w:t>
            </w:r>
          </w:p>
          <w:p w14:paraId="797BC81F"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0,76</w:t>
            </w:r>
          </w:p>
          <w:p w14:paraId="1CB93710" w14:textId="77777777" w:rsidR="00DD288D" w:rsidRPr="00A44BC2" w:rsidRDefault="00DD288D" w:rsidP="006B33E4">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0,76</w:t>
            </w:r>
          </w:p>
        </w:tc>
      </w:tr>
      <w:tr w:rsidR="00467D77" w:rsidRPr="00A44BC2" w14:paraId="6A7F3971" w14:textId="77777777" w:rsidTr="00467D77">
        <w:trPr>
          <w:jc w:val="center"/>
        </w:trPr>
        <w:tc>
          <w:tcPr>
            <w:tcW w:w="5531" w:type="dxa"/>
          </w:tcPr>
          <w:p w14:paraId="3E3DA65E" w14:textId="7289A509" w:rsidR="00467D77" w:rsidRPr="00A44BC2" w:rsidRDefault="00467D77" w:rsidP="00E82749">
            <w:pPr>
              <w:spacing w:line="240" w:lineRule="atLeast"/>
              <w:rPr>
                <w:rFonts w:ascii="Times New Roman" w:hAnsi="Times New Roman" w:cs="Times New Roman"/>
                <w:b/>
                <w:sz w:val="20"/>
                <w:szCs w:val="20"/>
              </w:rPr>
            </w:pPr>
            <w:r>
              <w:rPr>
                <w:rFonts w:ascii="Times New Roman" w:hAnsi="Times New Roman" w:cs="Times New Roman"/>
                <w:b/>
                <w:sz w:val="20"/>
                <w:szCs w:val="20"/>
              </w:rPr>
              <w:t>TOPLAM</w:t>
            </w:r>
            <w:r w:rsidRPr="00A44BC2">
              <w:rPr>
                <w:rFonts w:ascii="Times New Roman" w:hAnsi="Times New Roman" w:cs="Times New Roman"/>
                <w:b/>
                <w:sz w:val="20"/>
                <w:szCs w:val="20"/>
              </w:rPr>
              <w:t>*</w:t>
            </w:r>
          </w:p>
        </w:tc>
        <w:tc>
          <w:tcPr>
            <w:tcW w:w="508" w:type="dxa"/>
          </w:tcPr>
          <w:p w14:paraId="2396517D" w14:textId="77777777" w:rsidR="00467D77" w:rsidRPr="00A44BC2" w:rsidRDefault="00467D77" w:rsidP="006B33E4">
            <w:pPr>
              <w:spacing w:line="240" w:lineRule="atLeast"/>
              <w:jc w:val="center"/>
              <w:rPr>
                <w:rFonts w:ascii="Times New Roman" w:hAnsi="Times New Roman" w:cs="Times New Roman"/>
                <w:sz w:val="20"/>
                <w:szCs w:val="20"/>
              </w:rPr>
            </w:pPr>
          </w:p>
        </w:tc>
        <w:tc>
          <w:tcPr>
            <w:tcW w:w="832" w:type="dxa"/>
          </w:tcPr>
          <w:p w14:paraId="5E24281B" w14:textId="62C90FB1" w:rsidR="00467D77" w:rsidRPr="00A44BC2" w:rsidRDefault="00467D77" w:rsidP="00467D77">
            <w:pPr>
              <w:spacing w:line="240" w:lineRule="atLeast"/>
              <w:jc w:val="left"/>
              <w:rPr>
                <w:rFonts w:ascii="Times New Roman" w:hAnsi="Times New Roman" w:cs="Times New Roman"/>
                <w:sz w:val="20"/>
                <w:szCs w:val="20"/>
              </w:rPr>
            </w:pPr>
            <w:r>
              <w:rPr>
                <w:rFonts w:ascii="Times New Roman" w:hAnsi="Times New Roman" w:cs="Times New Roman"/>
                <w:sz w:val="20"/>
                <w:szCs w:val="20"/>
              </w:rPr>
              <w:t xml:space="preserve">200 </w:t>
            </w:r>
          </w:p>
        </w:tc>
        <w:tc>
          <w:tcPr>
            <w:tcW w:w="1634" w:type="dxa"/>
          </w:tcPr>
          <w:p w14:paraId="2C238A59" w14:textId="1A84673F" w:rsidR="00467D77" w:rsidRPr="00A44BC2" w:rsidRDefault="00467D77" w:rsidP="006B33E4">
            <w:pPr>
              <w:spacing w:line="240" w:lineRule="atLeast"/>
              <w:jc w:val="center"/>
              <w:rPr>
                <w:rFonts w:ascii="Times New Roman" w:hAnsi="Times New Roman" w:cs="Times New Roman"/>
                <w:sz w:val="20"/>
                <w:szCs w:val="20"/>
              </w:rPr>
            </w:pPr>
            <w:r>
              <w:rPr>
                <w:rFonts w:ascii="Times New Roman" w:hAnsi="Times New Roman" w:cs="Times New Roman"/>
                <w:sz w:val="20"/>
                <w:szCs w:val="20"/>
              </w:rPr>
              <w:t>100,00</w:t>
            </w:r>
          </w:p>
        </w:tc>
      </w:tr>
    </w:tbl>
    <w:p w14:paraId="040E8D01" w14:textId="3C3B8DCD" w:rsidR="00DD288D" w:rsidRPr="00467D77" w:rsidRDefault="00DD288D" w:rsidP="006B33E4">
      <w:pPr>
        <w:spacing w:before="120" w:after="120" w:line="360" w:lineRule="auto"/>
        <w:ind w:left="142" w:hanging="142"/>
        <w:jc w:val="both"/>
        <w:rPr>
          <w:rFonts w:ascii="Times New Roman" w:hAnsi="Times New Roman" w:cs="Times New Roman"/>
          <w:b/>
          <w:sz w:val="20"/>
          <w:szCs w:val="20"/>
        </w:rPr>
      </w:pPr>
      <w:r w:rsidRPr="00467D77">
        <w:rPr>
          <w:rFonts w:ascii="Times New Roman" w:hAnsi="Times New Roman" w:cs="Times New Roman"/>
          <w:b/>
          <w:sz w:val="20"/>
          <w:szCs w:val="20"/>
        </w:rPr>
        <w:t>*</w:t>
      </w:r>
      <w:r w:rsidRPr="00467D77">
        <w:rPr>
          <w:rFonts w:ascii="Times New Roman" w:hAnsi="Times New Roman" w:cs="Times New Roman"/>
          <w:sz w:val="20"/>
          <w:szCs w:val="20"/>
        </w:rPr>
        <w:t>Bir gebede birden fazla sağlık problemi bulunmaktadır</w:t>
      </w:r>
      <w:r w:rsidR="00467D77" w:rsidRPr="00467D77">
        <w:rPr>
          <w:rFonts w:ascii="Times New Roman" w:hAnsi="Times New Roman" w:cs="Times New Roman"/>
          <w:sz w:val="20"/>
          <w:szCs w:val="20"/>
        </w:rPr>
        <w:t>,</w:t>
      </w:r>
      <w:r w:rsidR="00940B5A" w:rsidRPr="00467D77">
        <w:rPr>
          <w:rFonts w:ascii="Times New Roman" w:hAnsi="Times New Roman" w:cs="Times New Roman"/>
          <w:sz w:val="20"/>
          <w:szCs w:val="20"/>
        </w:rPr>
        <w:t xml:space="preserve"> </w:t>
      </w:r>
      <w:r w:rsidR="00467D77" w:rsidRPr="00467D77">
        <w:rPr>
          <w:rFonts w:ascii="Times New Roman" w:hAnsi="Times New Roman" w:cs="Times New Roman"/>
          <w:sz w:val="20"/>
          <w:szCs w:val="20"/>
        </w:rPr>
        <w:t>y</w:t>
      </w:r>
      <w:r w:rsidRPr="00467D77">
        <w:rPr>
          <w:rFonts w:ascii="Times New Roman" w:hAnsi="Times New Roman" w:cs="Times New Roman"/>
          <w:sz w:val="20"/>
          <w:szCs w:val="20"/>
        </w:rPr>
        <w:t>üzde hesabı toplam gebe sayısı (n= 130) üzerinden alınmıştır.</w:t>
      </w:r>
      <w:r w:rsidRPr="00467D77">
        <w:rPr>
          <w:rFonts w:ascii="Times New Roman" w:hAnsi="Times New Roman" w:cs="Times New Roman"/>
          <w:b/>
          <w:sz w:val="20"/>
          <w:szCs w:val="20"/>
        </w:rPr>
        <w:t xml:space="preserve"> </w:t>
      </w:r>
    </w:p>
    <w:p w14:paraId="23988F6A"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15D7F76E"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31BC4BE5"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4C6AFED4"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468A3450"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31E84C1B"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7054A9A8" w14:textId="77777777" w:rsidR="001315D3" w:rsidRDefault="001315D3" w:rsidP="00E82749">
      <w:pPr>
        <w:spacing w:before="240" w:after="240" w:line="360" w:lineRule="auto"/>
        <w:ind w:firstLine="709"/>
        <w:jc w:val="both"/>
        <w:rPr>
          <w:rFonts w:ascii="Times New Roman" w:hAnsi="Times New Roman" w:cs="Times New Roman"/>
          <w:sz w:val="24"/>
          <w:szCs w:val="24"/>
        </w:rPr>
      </w:pPr>
    </w:p>
    <w:p w14:paraId="764BE284" w14:textId="041EE88C"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Çalışmaya katılan gebelerin tamamı en az bir ilaç kullanmakta idi. Gebelerin kullandıkları ilaçlar Tablo </w:t>
      </w:r>
      <w:r w:rsidR="00DA6708" w:rsidRPr="00A44BC2">
        <w:rPr>
          <w:rFonts w:ascii="Times New Roman" w:hAnsi="Times New Roman" w:cs="Times New Roman"/>
          <w:sz w:val="24"/>
          <w:szCs w:val="24"/>
        </w:rPr>
        <w:t>1</w:t>
      </w:r>
      <w:r w:rsidR="007B0E3C" w:rsidRPr="00A44BC2">
        <w:rPr>
          <w:rFonts w:ascii="Times New Roman" w:hAnsi="Times New Roman" w:cs="Times New Roman"/>
          <w:sz w:val="24"/>
          <w:szCs w:val="24"/>
        </w:rPr>
        <w:t>1</w:t>
      </w:r>
      <w:r w:rsidR="00DA6708" w:rsidRPr="00A44BC2">
        <w:rPr>
          <w:rFonts w:ascii="Times New Roman" w:hAnsi="Times New Roman" w:cs="Times New Roman"/>
          <w:sz w:val="24"/>
          <w:szCs w:val="24"/>
        </w:rPr>
        <w:t>’d</w:t>
      </w:r>
      <w:r w:rsidR="007B0E3C" w:rsidRPr="00A44BC2">
        <w:rPr>
          <w:rFonts w:ascii="Times New Roman" w:hAnsi="Times New Roman" w:cs="Times New Roman"/>
          <w:sz w:val="24"/>
          <w:szCs w:val="24"/>
        </w:rPr>
        <w:t>e</w:t>
      </w:r>
      <w:r w:rsidRPr="00A44BC2">
        <w:rPr>
          <w:rFonts w:ascii="Times New Roman" w:hAnsi="Times New Roman" w:cs="Times New Roman"/>
          <w:sz w:val="24"/>
          <w:szCs w:val="24"/>
        </w:rPr>
        <w:t xml:space="preserve"> verilmiştir.</w:t>
      </w:r>
    </w:p>
    <w:p w14:paraId="5A72DAC2" w14:textId="2FB5734B"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lastRenderedPageBreak/>
        <w:t xml:space="preserve">Tablo </w:t>
      </w:r>
      <w:r w:rsidR="00C35CD5" w:rsidRPr="00A44BC2">
        <w:rPr>
          <w:rFonts w:ascii="Times New Roman" w:eastAsia="Times New Roman" w:hAnsi="Times New Roman" w:cs="Times New Roman"/>
          <w:b/>
          <w:bCs/>
          <w:sz w:val="24"/>
          <w:szCs w:val="24"/>
          <w:lang w:eastAsia="tr-TR"/>
        </w:rPr>
        <w:t>1</w:t>
      </w:r>
      <w:r w:rsidR="007B0E3C" w:rsidRPr="00A44BC2">
        <w:rPr>
          <w:rFonts w:ascii="Times New Roman" w:eastAsia="Times New Roman" w:hAnsi="Times New Roman" w:cs="Times New Roman"/>
          <w:b/>
          <w:bCs/>
          <w:sz w:val="24"/>
          <w:szCs w:val="24"/>
          <w:lang w:eastAsia="tr-TR"/>
        </w:rPr>
        <w:t>1</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Gebelerin kullandıkları ilaçlar (n= 130)</w:t>
      </w:r>
    </w:p>
    <w:tbl>
      <w:tblPr>
        <w:tblStyle w:val="TabloKlavuzu"/>
        <w:tblW w:w="8505" w:type="dxa"/>
        <w:jc w:val="center"/>
        <w:tblBorders>
          <w:insideV w:val="none" w:sz="0" w:space="0" w:color="auto"/>
        </w:tblBorders>
        <w:tblLook w:val="04A0" w:firstRow="1" w:lastRow="0" w:firstColumn="1" w:lastColumn="0" w:noHBand="0" w:noVBand="1"/>
      </w:tblPr>
      <w:tblGrid>
        <w:gridCol w:w="6295"/>
        <w:gridCol w:w="957"/>
        <w:gridCol w:w="1253"/>
      </w:tblGrid>
      <w:tr w:rsidR="00DD288D" w:rsidRPr="001315D3" w14:paraId="567BFF2E" w14:textId="77777777" w:rsidTr="00467D77">
        <w:trPr>
          <w:jc w:val="center"/>
        </w:trPr>
        <w:tc>
          <w:tcPr>
            <w:tcW w:w="6295" w:type="dxa"/>
          </w:tcPr>
          <w:p w14:paraId="033F2909" w14:textId="77777777" w:rsidR="00DD288D" w:rsidRPr="001315D3" w:rsidRDefault="00DD288D" w:rsidP="006B33E4">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Özellikler</w:t>
            </w:r>
          </w:p>
        </w:tc>
        <w:tc>
          <w:tcPr>
            <w:tcW w:w="957" w:type="dxa"/>
          </w:tcPr>
          <w:p w14:paraId="2915E89B" w14:textId="77777777" w:rsidR="00DD288D" w:rsidRPr="001315D3" w:rsidRDefault="00DD288D" w:rsidP="006B33E4">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Sayı (n)</w:t>
            </w:r>
          </w:p>
        </w:tc>
        <w:tc>
          <w:tcPr>
            <w:tcW w:w="1253" w:type="dxa"/>
          </w:tcPr>
          <w:p w14:paraId="48894DD7"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b/>
                <w:sz w:val="24"/>
                <w:szCs w:val="24"/>
              </w:rPr>
              <w:t>Yüzde (%)</w:t>
            </w:r>
          </w:p>
        </w:tc>
      </w:tr>
      <w:tr w:rsidR="00DD288D" w:rsidRPr="001315D3" w14:paraId="66A1232C" w14:textId="77777777" w:rsidTr="00467D77">
        <w:trPr>
          <w:jc w:val="center"/>
        </w:trPr>
        <w:tc>
          <w:tcPr>
            <w:tcW w:w="6295" w:type="dxa"/>
          </w:tcPr>
          <w:p w14:paraId="6DF96BE3" w14:textId="7C1DC14F"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Bu gebelikte yaşanan hastalıkla ilgili aldığı tedaviler *</w:t>
            </w:r>
          </w:p>
          <w:p w14:paraId="14ACDE0D"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Mai / serum </w:t>
            </w:r>
          </w:p>
          <w:p w14:paraId="46CF527E"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Celestone</w:t>
            </w:r>
          </w:p>
          <w:p w14:paraId="1A9C8757"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Adalat / nifedipin</w:t>
            </w:r>
          </w:p>
          <w:p w14:paraId="0200C6BD"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Magnezyum</w:t>
            </w:r>
          </w:p>
          <w:p w14:paraId="72D4E1A0"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Antibiyotik</w:t>
            </w:r>
          </w:p>
          <w:p w14:paraId="6BE0B455"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Progestan </w:t>
            </w:r>
          </w:p>
          <w:p w14:paraId="2672FF5E"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Ağrıkesici</w:t>
            </w:r>
          </w:p>
          <w:p w14:paraId="24BB6E93"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Euthyrox / levetron</w:t>
            </w:r>
          </w:p>
          <w:p w14:paraId="458DC46F"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Aspirin</w:t>
            </w:r>
          </w:p>
          <w:p w14:paraId="6AB5B7A7"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İnsülin</w:t>
            </w:r>
          </w:p>
          <w:p w14:paraId="58537FFF"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Ursofalk</w:t>
            </w:r>
          </w:p>
          <w:p w14:paraId="16623CEB"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Ventolin </w:t>
            </w:r>
          </w:p>
          <w:p w14:paraId="51C7D0B2"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Budecort </w:t>
            </w:r>
          </w:p>
          <w:p w14:paraId="799E27E2"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Metpamid </w:t>
            </w:r>
          </w:p>
          <w:p w14:paraId="436D0688"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Duphalac </w:t>
            </w:r>
          </w:p>
          <w:p w14:paraId="48A06BF1"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Depakin</w:t>
            </w:r>
          </w:p>
          <w:p w14:paraId="4D59E2E7"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Propess</w:t>
            </w:r>
          </w:p>
          <w:p w14:paraId="0C629668"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Rhogam </w:t>
            </w:r>
          </w:p>
          <w:p w14:paraId="3D30C921"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Dodex ampul</w:t>
            </w:r>
          </w:p>
          <w:p w14:paraId="13A0DD6B"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İnnohep </w:t>
            </w:r>
          </w:p>
          <w:p w14:paraId="1D5B10F7"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Tegretol </w:t>
            </w:r>
          </w:p>
          <w:p w14:paraId="49A684F5"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Gaviscon </w:t>
            </w:r>
          </w:p>
          <w:p w14:paraId="144791CF"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Gyno - lomexin </w:t>
            </w:r>
          </w:p>
          <w:p w14:paraId="18B16DC5"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Oksapar </w:t>
            </w:r>
          </w:p>
          <w:p w14:paraId="69CCE18D"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Proluton depot </w:t>
            </w:r>
          </w:p>
          <w:p w14:paraId="73F5C6E5"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Lamictal  </w:t>
            </w:r>
          </w:p>
        </w:tc>
        <w:tc>
          <w:tcPr>
            <w:tcW w:w="957" w:type="dxa"/>
          </w:tcPr>
          <w:p w14:paraId="36DC35E1" w14:textId="77777777" w:rsidR="00DD288D" w:rsidRPr="001315D3" w:rsidRDefault="00DD288D" w:rsidP="006B33E4">
            <w:pPr>
              <w:spacing w:line="240" w:lineRule="atLeast"/>
              <w:jc w:val="center"/>
              <w:rPr>
                <w:rFonts w:ascii="Times New Roman" w:hAnsi="Times New Roman" w:cs="Times New Roman"/>
                <w:sz w:val="24"/>
                <w:szCs w:val="24"/>
              </w:rPr>
            </w:pPr>
          </w:p>
          <w:p w14:paraId="390BC7CA"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108</w:t>
            </w:r>
          </w:p>
          <w:p w14:paraId="13FC5C10"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52</w:t>
            </w:r>
          </w:p>
          <w:p w14:paraId="536496D2"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41</w:t>
            </w:r>
          </w:p>
          <w:p w14:paraId="54FADB4B"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38</w:t>
            </w:r>
          </w:p>
          <w:p w14:paraId="36BBA06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25</w:t>
            </w:r>
          </w:p>
          <w:p w14:paraId="5704F57E"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w:t>
            </w:r>
          </w:p>
          <w:p w14:paraId="744AC27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9</w:t>
            </w:r>
          </w:p>
          <w:p w14:paraId="7312DA9E"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7</w:t>
            </w:r>
          </w:p>
          <w:p w14:paraId="3559D09E"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4</w:t>
            </w:r>
          </w:p>
          <w:p w14:paraId="51A5028E"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4</w:t>
            </w:r>
          </w:p>
          <w:p w14:paraId="425FF487"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w:t>
            </w:r>
          </w:p>
          <w:p w14:paraId="7634AAF1"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5D8EDFD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4D2DA0A8"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6A79224C"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4425B293"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754079A1"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45871996"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p w14:paraId="6AED7252"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3247A408"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016CA4A5"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3FF50A55"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369A4828"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57CEED56"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3873EF08"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p w14:paraId="52A5EA3C"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w:t>
            </w:r>
          </w:p>
        </w:tc>
        <w:tc>
          <w:tcPr>
            <w:tcW w:w="1253" w:type="dxa"/>
          </w:tcPr>
          <w:p w14:paraId="4217E1F4" w14:textId="77777777" w:rsidR="00DD288D" w:rsidRPr="001315D3" w:rsidRDefault="00DD288D" w:rsidP="006B33E4">
            <w:pPr>
              <w:spacing w:line="240" w:lineRule="atLeast"/>
              <w:jc w:val="center"/>
              <w:rPr>
                <w:rFonts w:ascii="Times New Roman" w:hAnsi="Times New Roman" w:cs="Times New Roman"/>
                <w:sz w:val="24"/>
                <w:szCs w:val="24"/>
              </w:rPr>
            </w:pPr>
          </w:p>
          <w:p w14:paraId="29442589"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83,07</w:t>
            </w:r>
          </w:p>
          <w:p w14:paraId="3660AEB8"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40,00</w:t>
            </w:r>
          </w:p>
          <w:p w14:paraId="361B9A4B"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31,53</w:t>
            </w:r>
          </w:p>
          <w:p w14:paraId="5BFAF3BB"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29,23</w:t>
            </w:r>
          </w:p>
          <w:p w14:paraId="45652786"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19,23</w:t>
            </w:r>
          </w:p>
          <w:p w14:paraId="54AA0A4F"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11,53</w:t>
            </w:r>
          </w:p>
          <w:p w14:paraId="1A5A4F3E"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6,92</w:t>
            </w:r>
          </w:p>
          <w:p w14:paraId="159ECF7F"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5,38</w:t>
            </w:r>
          </w:p>
          <w:p w14:paraId="088B0A0A"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3,07</w:t>
            </w:r>
          </w:p>
          <w:p w14:paraId="590CDF5F"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3,07</w:t>
            </w:r>
          </w:p>
          <w:p w14:paraId="5DE23320"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2,30</w:t>
            </w:r>
          </w:p>
          <w:p w14:paraId="49D036E1"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53D630ED"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5B1FD01C"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6E7F9E1B"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30E16D2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5324D751"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4765251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1,53</w:t>
            </w:r>
          </w:p>
          <w:p w14:paraId="0E4C4443"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1EE38992"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1A21679B"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0E905651"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524C0CF5"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4A9A014C"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1130A8D6"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p w14:paraId="12C9E69F"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0,76</w:t>
            </w:r>
          </w:p>
        </w:tc>
      </w:tr>
      <w:tr w:rsidR="00467D77" w:rsidRPr="001315D3" w14:paraId="273A89A9" w14:textId="77777777" w:rsidTr="00467D77">
        <w:trPr>
          <w:jc w:val="center"/>
        </w:trPr>
        <w:tc>
          <w:tcPr>
            <w:tcW w:w="6295" w:type="dxa"/>
          </w:tcPr>
          <w:p w14:paraId="56298CCF" w14:textId="7E4ADA75" w:rsidR="00467D77" w:rsidRPr="001315D3" w:rsidRDefault="00467D77" w:rsidP="00467D77">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TOPLAM*</w:t>
            </w:r>
          </w:p>
        </w:tc>
        <w:tc>
          <w:tcPr>
            <w:tcW w:w="957" w:type="dxa"/>
          </w:tcPr>
          <w:p w14:paraId="130BCFA6" w14:textId="03904539" w:rsidR="00467D77" w:rsidRPr="001315D3" w:rsidRDefault="00467D77" w:rsidP="00467D77">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 xml:space="preserve">327          </w:t>
            </w:r>
          </w:p>
        </w:tc>
        <w:tc>
          <w:tcPr>
            <w:tcW w:w="1253" w:type="dxa"/>
          </w:tcPr>
          <w:p w14:paraId="4729BCBD" w14:textId="5DEC037D" w:rsidR="00467D77" w:rsidRPr="001315D3" w:rsidRDefault="00467D77" w:rsidP="00467D77">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100,00</w:t>
            </w:r>
          </w:p>
        </w:tc>
      </w:tr>
    </w:tbl>
    <w:p w14:paraId="4ECF3EC7" w14:textId="52522BCE" w:rsidR="00DD288D" w:rsidRPr="00101AB1" w:rsidRDefault="00DD288D" w:rsidP="00940B5A">
      <w:pPr>
        <w:spacing w:before="120" w:after="0" w:line="240" w:lineRule="auto"/>
        <w:ind w:left="142" w:hanging="142"/>
        <w:jc w:val="both"/>
        <w:rPr>
          <w:rFonts w:ascii="Times New Roman" w:hAnsi="Times New Roman" w:cs="Times New Roman"/>
          <w:b/>
          <w:sz w:val="20"/>
          <w:szCs w:val="20"/>
        </w:rPr>
      </w:pPr>
      <w:r w:rsidRPr="00101AB1">
        <w:rPr>
          <w:rFonts w:ascii="Times New Roman" w:hAnsi="Times New Roman" w:cs="Times New Roman"/>
          <w:b/>
          <w:sz w:val="20"/>
          <w:szCs w:val="20"/>
        </w:rPr>
        <w:t xml:space="preserve">* </w:t>
      </w:r>
      <w:r w:rsidRPr="00101AB1">
        <w:rPr>
          <w:rFonts w:ascii="Times New Roman" w:hAnsi="Times New Roman" w:cs="Times New Roman"/>
          <w:sz w:val="20"/>
          <w:szCs w:val="20"/>
        </w:rPr>
        <w:t>Bazı gebeler birden fazla ilaç almakta idiler.</w:t>
      </w:r>
      <w:r w:rsidR="00940B5A" w:rsidRPr="00101AB1">
        <w:rPr>
          <w:rFonts w:ascii="Times New Roman" w:hAnsi="Times New Roman" w:cs="Times New Roman"/>
          <w:sz w:val="20"/>
          <w:szCs w:val="20"/>
        </w:rPr>
        <w:t xml:space="preserve"> Bu </w:t>
      </w:r>
      <w:r w:rsidR="00467D77" w:rsidRPr="00101AB1">
        <w:rPr>
          <w:rFonts w:ascii="Times New Roman" w:hAnsi="Times New Roman" w:cs="Times New Roman"/>
          <w:sz w:val="20"/>
          <w:szCs w:val="20"/>
        </w:rPr>
        <w:t>neden</w:t>
      </w:r>
      <w:r w:rsidR="00940B5A" w:rsidRPr="00101AB1">
        <w:rPr>
          <w:rFonts w:ascii="Times New Roman" w:hAnsi="Times New Roman" w:cs="Times New Roman"/>
          <w:sz w:val="20"/>
          <w:szCs w:val="20"/>
        </w:rPr>
        <w:t>le</w:t>
      </w:r>
      <w:r w:rsidRPr="00101AB1">
        <w:rPr>
          <w:rFonts w:ascii="Times New Roman" w:hAnsi="Times New Roman" w:cs="Times New Roman"/>
          <w:sz w:val="20"/>
          <w:szCs w:val="20"/>
        </w:rPr>
        <w:t xml:space="preserve"> </w:t>
      </w:r>
      <w:r w:rsidR="00467D77" w:rsidRPr="00101AB1">
        <w:rPr>
          <w:rFonts w:ascii="Times New Roman" w:hAnsi="Times New Roman" w:cs="Times New Roman"/>
          <w:sz w:val="20"/>
          <w:szCs w:val="20"/>
        </w:rPr>
        <w:t>toplam</w:t>
      </w:r>
      <w:r w:rsidR="00940B5A" w:rsidRPr="00101AB1">
        <w:rPr>
          <w:rFonts w:ascii="Times New Roman" w:hAnsi="Times New Roman" w:cs="Times New Roman"/>
          <w:sz w:val="20"/>
          <w:szCs w:val="20"/>
        </w:rPr>
        <w:t xml:space="preserve">= 327’dir. </w:t>
      </w:r>
      <w:r w:rsidR="00467D77" w:rsidRPr="00101AB1">
        <w:rPr>
          <w:rFonts w:ascii="Times New Roman" w:hAnsi="Times New Roman" w:cs="Times New Roman"/>
          <w:sz w:val="20"/>
          <w:szCs w:val="20"/>
        </w:rPr>
        <w:t>Ancak y</w:t>
      </w:r>
      <w:r w:rsidRPr="00101AB1">
        <w:rPr>
          <w:rFonts w:ascii="Times New Roman" w:hAnsi="Times New Roman" w:cs="Times New Roman"/>
          <w:sz w:val="20"/>
          <w:szCs w:val="20"/>
        </w:rPr>
        <w:t>üzde hesabı toplam gebe sayısı (n= 130) üzerinden alınmıştır.</w:t>
      </w:r>
    </w:p>
    <w:p w14:paraId="03590EAB" w14:textId="77777777" w:rsidR="006B33E4" w:rsidRPr="00101AB1" w:rsidRDefault="006B33E4" w:rsidP="006B33E4">
      <w:pPr>
        <w:spacing w:after="0" w:line="240" w:lineRule="auto"/>
        <w:jc w:val="both"/>
        <w:rPr>
          <w:rFonts w:ascii="Times New Roman" w:hAnsi="Times New Roman" w:cs="Times New Roman"/>
          <w:b/>
          <w:sz w:val="24"/>
          <w:szCs w:val="24"/>
        </w:rPr>
      </w:pPr>
    </w:p>
    <w:p w14:paraId="0A94603C" w14:textId="3E42788F" w:rsidR="006B33E4" w:rsidRPr="00101AB1" w:rsidRDefault="006B33E4" w:rsidP="006B33E4">
      <w:pPr>
        <w:spacing w:after="0" w:line="240" w:lineRule="auto"/>
        <w:jc w:val="both"/>
        <w:rPr>
          <w:rFonts w:ascii="Times New Roman" w:hAnsi="Times New Roman" w:cs="Times New Roman"/>
          <w:b/>
          <w:sz w:val="24"/>
          <w:szCs w:val="24"/>
        </w:rPr>
      </w:pPr>
    </w:p>
    <w:p w14:paraId="1717ED6E" w14:textId="731E2954" w:rsidR="00EB6468" w:rsidRDefault="00EB6468" w:rsidP="006B33E4">
      <w:pPr>
        <w:spacing w:after="0" w:line="240" w:lineRule="auto"/>
        <w:jc w:val="both"/>
        <w:rPr>
          <w:rFonts w:ascii="Times New Roman" w:hAnsi="Times New Roman" w:cs="Times New Roman"/>
          <w:b/>
          <w:sz w:val="24"/>
          <w:szCs w:val="24"/>
        </w:rPr>
      </w:pPr>
    </w:p>
    <w:p w14:paraId="67247127" w14:textId="7EB80D88" w:rsidR="001315D3" w:rsidRDefault="001315D3" w:rsidP="006B33E4">
      <w:pPr>
        <w:spacing w:after="0" w:line="240" w:lineRule="auto"/>
        <w:jc w:val="both"/>
        <w:rPr>
          <w:rFonts w:ascii="Times New Roman" w:hAnsi="Times New Roman" w:cs="Times New Roman"/>
          <w:b/>
          <w:sz w:val="24"/>
          <w:szCs w:val="24"/>
        </w:rPr>
      </w:pPr>
    </w:p>
    <w:p w14:paraId="75EC1908" w14:textId="6E74C01D" w:rsidR="001315D3" w:rsidRDefault="001315D3" w:rsidP="006B33E4">
      <w:pPr>
        <w:spacing w:after="0" w:line="240" w:lineRule="auto"/>
        <w:jc w:val="both"/>
        <w:rPr>
          <w:rFonts w:ascii="Times New Roman" w:hAnsi="Times New Roman" w:cs="Times New Roman"/>
          <w:b/>
          <w:sz w:val="24"/>
          <w:szCs w:val="24"/>
        </w:rPr>
      </w:pPr>
    </w:p>
    <w:p w14:paraId="0FFB0B7A" w14:textId="59FE78D4" w:rsidR="001315D3" w:rsidRDefault="001315D3" w:rsidP="006B33E4">
      <w:pPr>
        <w:spacing w:after="0" w:line="240" w:lineRule="auto"/>
        <w:jc w:val="both"/>
        <w:rPr>
          <w:rFonts w:ascii="Times New Roman" w:hAnsi="Times New Roman" w:cs="Times New Roman"/>
          <w:b/>
          <w:sz w:val="24"/>
          <w:szCs w:val="24"/>
        </w:rPr>
      </w:pPr>
    </w:p>
    <w:p w14:paraId="126E42EC" w14:textId="5AAED686" w:rsidR="001315D3" w:rsidRDefault="001315D3" w:rsidP="006B33E4">
      <w:pPr>
        <w:spacing w:after="0" w:line="240" w:lineRule="auto"/>
        <w:jc w:val="both"/>
        <w:rPr>
          <w:rFonts w:ascii="Times New Roman" w:hAnsi="Times New Roman" w:cs="Times New Roman"/>
          <w:b/>
          <w:sz w:val="24"/>
          <w:szCs w:val="24"/>
        </w:rPr>
      </w:pPr>
    </w:p>
    <w:p w14:paraId="0068A6E7" w14:textId="5C00E9E3" w:rsidR="001315D3" w:rsidRDefault="001315D3" w:rsidP="006B33E4">
      <w:pPr>
        <w:spacing w:after="0" w:line="240" w:lineRule="auto"/>
        <w:jc w:val="both"/>
        <w:rPr>
          <w:rFonts w:ascii="Times New Roman" w:hAnsi="Times New Roman" w:cs="Times New Roman"/>
          <w:b/>
          <w:sz w:val="24"/>
          <w:szCs w:val="24"/>
        </w:rPr>
      </w:pPr>
    </w:p>
    <w:p w14:paraId="2A1990F1" w14:textId="6A8C84F0" w:rsidR="001315D3" w:rsidRDefault="001315D3" w:rsidP="006B33E4">
      <w:pPr>
        <w:spacing w:after="0" w:line="240" w:lineRule="auto"/>
        <w:jc w:val="both"/>
        <w:rPr>
          <w:rFonts w:ascii="Times New Roman" w:hAnsi="Times New Roman" w:cs="Times New Roman"/>
          <w:b/>
          <w:sz w:val="24"/>
          <w:szCs w:val="24"/>
        </w:rPr>
      </w:pPr>
    </w:p>
    <w:p w14:paraId="2BD4D3CA" w14:textId="4B48C0C4" w:rsidR="001315D3" w:rsidRDefault="001315D3" w:rsidP="006B33E4">
      <w:pPr>
        <w:spacing w:after="0" w:line="240" w:lineRule="auto"/>
        <w:jc w:val="both"/>
        <w:rPr>
          <w:rFonts w:ascii="Times New Roman" w:hAnsi="Times New Roman" w:cs="Times New Roman"/>
          <w:b/>
          <w:sz w:val="24"/>
          <w:szCs w:val="24"/>
        </w:rPr>
      </w:pPr>
    </w:p>
    <w:p w14:paraId="4117FF30" w14:textId="77777777" w:rsidR="001315D3" w:rsidRDefault="001315D3" w:rsidP="006B33E4">
      <w:pPr>
        <w:spacing w:after="0" w:line="240" w:lineRule="auto"/>
        <w:jc w:val="both"/>
        <w:rPr>
          <w:rFonts w:ascii="Times New Roman" w:hAnsi="Times New Roman" w:cs="Times New Roman"/>
          <w:b/>
          <w:sz w:val="24"/>
          <w:szCs w:val="24"/>
        </w:rPr>
      </w:pPr>
    </w:p>
    <w:p w14:paraId="1A7565C6" w14:textId="77777777" w:rsidR="00EB6468" w:rsidRPr="00A44BC2" w:rsidRDefault="00EB6468" w:rsidP="006B33E4">
      <w:pPr>
        <w:spacing w:after="0" w:line="240" w:lineRule="auto"/>
        <w:jc w:val="both"/>
        <w:rPr>
          <w:rFonts w:ascii="Times New Roman" w:hAnsi="Times New Roman" w:cs="Times New Roman"/>
          <w:b/>
          <w:sz w:val="24"/>
          <w:szCs w:val="24"/>
        </w:rPr>
      </w:pPr>
    </w:p>
    <w:p w14:paraId="0398F7D1" w14:textId="1E87A286" w:rsidR="00DD288D" w:rsidRPr="00A44BC2" w:rsidRDefault="00DD288D" w:rsidP="006B33E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4.6. Gebelerin Gebelik Öncesi Ruhsal Sağlık Durumu</w:t>
      </w:r>
    </w:p>
    <w:p w14:paraId="793C946B" w14:textId="77777777" w:rsidR="006B33E4" w:rsidRPr="00A44BC2" w:rsidRDefault="006B33E4" w:rsidP="006B33E4">
      <w:pPr>
        <w:spacing w:after="0" w:line="240" w:lineRule="auto"/>
        <w:jc w:val="both"/>
        <w:rPr>
          <w:rFonts w:ascii="Times New Roman" w:hAnsi="Times New Roman" w:cs="Times New Roman"/>
          <w:b/>
          <w:sz w:val="24"/>
          <w:szCs w:val="24"/>
        </w:rPr>
      </w:pPr>
    </w:p>
    <w:p w14:paraId="1E67BFF4" w14:textId="33F860D5" w:rsidR="00DD288D" w:rsidRPr="00A44BC2" w:rsidRDefault="00DD288D" w:rsidP="006B33E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lastRenderedPageBreak/>
        <w:t>Gebelere gebelik öncesi ruhsal sağlık durumları sorulduğunda %10’u herhangi bir ruhsal sağlık sorunu olduğunu bildirmiştir. Gebeler bu ruhsal sağlık sorunlarının depresyon (n= 11 / 13) ve bipolar bozukluk (n= 2 / 13) olduğunu belirtmişlerdir (Tablo</w:t>
      </w:r>
      <w:r w:rsidR="00E8080D" w:rsidRPr="00A44BC2">
        <w:rPr>
          <w:rFonts w:ascii="Times New Roman" w:hAnsi="Times New Roman" w:cs="Times New Roman"/>
          <w:sz w:val="24"/>
          <w:szCs w:val="24"/>
        </w:rPr>
        <w:t xml:space="preserve"> 1</w:t>
      </w:r>
      <w:r w:rsidR="007B0E3C" w:rsidRPr="00A44BC2">
        <w:rPr>
          <w:rFonts w:ascii="Times New Roman" w:hAnsi="Times New Roman" w:cs="Times New Roman"/>
          <w:sz w:val="24"/>
          <w:szCs w:val="24"/>
        </w:rPr>
        <w:t>2</w:t>
      </w:r>
      <w:r w:rsidRPr="00A44BC2">
        <w:rPr>
          <w:rFonts w:ascii="Times New Roman" w:hAnsi="Times New Roman" w:cs="Times New Roman"/>
          <w:sz w:val="24"/>
          <w:szCs w:val="24"/>
        </w:rPr>
        <w:t xml:space="preserve">).  </w:t>
      </w:r>
    </w:p>
    <w:p w14:paraId="48892D67" w14:textId="692E6733" w:rsidR="00DD288D" w:rsidRPr="00940B5A" w:rsidRDefault="00DD288D" w:rsidP="00EB6468">
      <w:pPr>
        <w:spacing w:before="240" w:after="240" w:line="360" w:lineRule="auto"/>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C35CD5" w:rsidRPr="00A44BC2">
        <w:rPr>
          <w:rFonts w:ascii="Times New Roman" w:eastAsia="Times New Roman" w:hAnsi="Times New Roman" w:cs="Times New Roman"/>
          <w:b/>
          <w:bCs/>
          <w:sz w:val="24"/>
          <w:szCs w:val="24"/>
          <w:lang w:eastAsia="tr-TR"/>
        </w:rPr>
        <w:t>1</w:t>
      </w:r>
      <w:r w:rsidR="007B0E3C" w:rsidRPr="00A44BC2">
        <w:rPr>
          <w:rFonts w:ascii="Times New Roman" w:eastAsia="Times New Roman" w:hAnsi="Times New Roman" w:cs="Times New Roman"/>
          <w:b/>
          <w:bCs/>
          <w:sz w:val="24"/>
          <w:szCs w:val="24"/>
          <w:lang w:eastAsia="tr-TR"/>
        </w:rPr>
        <w:t>2</w:t>
      </w:r>
      <w:r w:rsidRPr="00A44BC2">
        <w:rPr>
          <w:rFonts w:ascii="Times New Roman" w:eastAsia="Times New Roman" w:hAnsi="Times New Roman" w:cs="Times New Roman"/>
          <w:b/>
          <w:bCs/>
          <w:sz w:val="24"/>
          <w:szCs w:val="24"/>
          <w:lang w:eastAsia="tr-TR"/>
        </w:rPr>
        <w:t xml:space="preserve">. </w:t>
      </w:r>
      <w:r w:rsidRPr="00940B5A">
        <w:rPr>
          <w:rFonts w:ascii="Times New Roman" w:eastAsia="Times New Roman" w:hAnsi="Times New Roman" w:cs="Times New Roman"/>
          <w:bCs/>
          <w:sz w:val="24"/>
          <w:szCs w:val="24"/>
          <w:lang w:eastAsia="tr-TR"/>
        </w:rPr>
        <w:t>Gebelerin ruhsal sağlığı ile ilgili veriler (n= 130)</w:t>
      </w:r>
    </w:p>
    <w:tbl>
      <w:tblPr>
        <w:tblStyle w:val="TabloKlavuzu"/>
        <w:tblW w:w="8495" w:type="dxa"/>
        <w:jc w:val="center"/>
        <w:tblBorders>
          <w:insideV w:val="none" w:sz="0" w:space="0" w:color="auto"/>
        </w:tblBorders>
        <w:tblLook w:val="04A0" w:firstRow="1" w:lastRow="0" w:firstColumn="1" w:lastColumn="0" w:noHBand="0" w:noVBand="1"/>
      </w:tblPr>
      <w:tblGrid>
        <w:gridCol w:w="6095"/>
        <w:gridCol w:w="1065"/>
        <w:gridCol w:w="1335"/>
      </w:tblGrid>
      <w:tr w:rsidR="00DD288D" w:rsidRPr="001315D3" w14:paraId="174F0161" w14:textId="77777777" w:rsidTr="001315D3">
        <w:trPr>
          <w:trHeight w:val="236"/>
          <w:jc w:val="center"/>
        </w:trPr>
        <w:tc>
          <w:tcPr>
            <w:tcW w:w="6095" w:type="dxa"/>
          </w:tcPr>
          <w:p w14:paraId="519F9465" w14:textId="1E0598D3" w:rsidR="00DD288D" w:rsidRPr="001315D3" w:rsidRDefault="00DD288D" w:rsidP="006B33E4">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Özellikler</w:t>
            </w:r>
          </w:p>
        </w:tc>
        <w:tc>
          <w:tcPr>
            <w:tcW w:w="1065" w:type="dxa"/>
          </w:tcPr>
          <w:p w14:paraId="720CC792" w14:textId="77777777" w:rsidR="00DD288D" w:rsidRPr="001315D3" w:rsidRDefault="00DD288D" w:rsidP="006B33E4">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Sayı (n)</w:t>
            </w:r>
          </w:p>
        </w:tc>
        <w:tc>
          <w:tcPr>
            <w:tcW w:w="1335" w:type="dxa"/>
          </w:tcPr>
          <w:p w14:paraId="6F5126EB" w14:textId="77777777" w:rsidR="00DD288D" w:rsidRPr="001315D3" w:rsidRDefault="00DD288D" w:rsidP="006B33E4">
            <w:pPr>
              <w:spacing w:line="240" w:lineRule="atLeast"/>
              <w:jc w:val="center"/>
              <w:rPr>
                <w:rFonts w:ascii="Times New Roman" w:hAnsi="Times New Roman" w:cs="Times New Roman"/>
                <w:b/>
                <w:sz w:val="24"/>
                <w:szCs w:val="24"/>
              </w:rPr>
            </w:pPr>
            <w:r w:rsidRPr="001315D3">
              <w:rPr>
                <w:rFonts w:ascii="Times New Roman" w:hAnsi="Times New Roman" w:cs="Times New Roman"/>
                <w:b/>
                <w:sz w:val="24"/>
                <w:szCs w:val="24"/>
              </w:rPr>
              <w:t>Yüzde (%)</w:t>
            </w:r>
          </w:p>
        </w:tc>
      </w:tr>
      <w:tr w:rsidR="00DD288D" w:rsidRPr="001315D3" w14:paraId="633F7156" w14:textId="77777777" w:rsidTr="001315D3">
        <w:trPr>
          <w:trHeight w:val="710"/>
          <w:jc w:val="center"/>
        </w:trPr>
        <w:tc>
          <w:tcPr>
            <w:tcW w:w="6095" w:type="dxa"/>
          </w:tcPr>
          <w:p w14:paraId="4CF4B164" w14:textId="65041E0B"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Ru</w:t>
            </w:r>
            <w:r w:rsidR="00940B5A" w:rsidRPr="001315D3">
              <w:rPr>
                <w:rFonts w:ascii="Times New Roman" w:hAnsi="Times New Roman" w:cs="Times New Roman"/>
                <w:b/>
                <w:sz w:val="24"/>
                <w:szCs w:val="24"/>
              </w:rPr>
              <w:t>hsal rahatsızlık öyküsü</w:t>
            </w:r>
          </w:p>
          <w:p w14:paraId="62462A49"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38D10E02"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065" w:type="dxa"/>
          </w:tcPr>
          <w:p w14:paraId="47133440" w14:textId="77777777" w:rsidR="00DD288D" w:rsidRPr="001315D3" w:rsidRDefault="00DD288D" w:rsidP="006B33E4">
            <w:pPr>
              <w:spacing w:line="240" w:lineRule="atLeast"/>
              <w:jc w:val="center"/>
              <w:rPr>
                <w:rFonts w:ascii="Times New Roman" w:hAnsi="Times New Roman" w:cs="Times New Roman"/>
                <w:sz w:val="24"/>
                <w:szCs w:val="24"/>
              </w:rPr>
            </w:pPr>
          </w:p>
          <w:p w14:paraId="46C846B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13</w:t>
            </w:r>
          </w:p>
          <w:p w14:paraId="0C4D3DDD"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117</w:t>
            </w:r>
          </w:p>
        </w:tc>
        <w:tc>
          <w:tcPr>
            <w:tcW w:w="1335" w:type="dxa"/>
          </w:tcPr>
          <w:p w14:paraId="0A4AEBEE" w14:textId="77777777" w:rsidR="00DD288D" w:rsidRPr="001315D3" w:rsidRDefault="00DD288D" w:rsidP="006B33E4">
            <w:pPr>
              <w:spacing w:line="240" w:lineRule="atLeast"/>
              <w:jc w:val="center"/>
              <w:rPr>
                <w:rFonts w:ascii="Times New Roman" w:hAnsi="Times New Roman" w:cs="Times New Roman"/>
                <w:sz w:val="24"/>
                <w:szCs w:val="24"/>
              </w:rPr>
            </w:pPr>
          </w:p>
          <w:p w14:paraId="7749B61D"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10,00</w:t>
            </w:r>
          </w:p>
          <w:p w14:paraId="61DC80A0"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90,00</w:t>
            </w:r>
          </w:p>
        </w:tc>
      </w:tr>
      <w:tr w:rsidR="00DD288D" w:rsidRPr="001315D3" w14:paraId="20987A8E" w14:textId="77777777" w:rsidTr="001315D3">
        <w:trPr>
          <w:trHeight w:val="702"/>
          <w:jc w:val="center"/>
        </w:trPr>
        <w:tc>
          <w:tcPr>
            <w:tcW w:w="6095" w:type="dxa"/>
          </w:tcPr>
          <w:p w14:paraId="13EBC9B6" w14:textId="4A826A8A"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 xml:space="preserve">Ruhsal rahatsızlığın türü </w:t>
            </w:r>
            <w:r w:rsidR="001315D3">
              <w:rPr>
                <w:rFonts w:ascii="Times New Roman" w:hAnsi="Times New Roman" w:cs="Times New Roman"/>
                <w:b/>
                <w:sz w:val="24"/>
                <w:szCs w:val="24"/>
              </w:rPr>
              <w:t>(n= 13)</w:t>
            </w:r>
            <w:r w:rsidR="0061714C" w:rsidRPr="001315D3">
              <w:rPr>
                <w:rFonts w:ascii="Times New Roman" w:hAnsi="Times New Roman" w:cs="Times New Roman"/>
                <w:b/>
                <w:sz w:val="24"/>
                <w:szCs w:val="24"/>
              </w:rPr>
              <w:t>*</w:t>
            </w:r>
          </w:p>
          <w:p w14:paraId="57A5F9F2"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Depresyon </w:t>
            </w:r>
          </w:p>
          <w:p w14:paraId="1572A6E9"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Bipolar bozukluk</w:t>
            </w:r>
          </w:p>
        </w:tc>
        <w:tc>
          <w:tcPr>
            <w:tcW w:w="1065" w:type="dxa"/>
          </w:tcPr>
          <w:p w14:paraId="6A7A04FF" w14:textId="77777777" w:rsidR="00DD288D" w:rsidRPr="001315D3" w:rsidRDefault="00DD288D" w:rsidP="006B33E4">
            <w:pPr>
              <w:spacing w:line="240" w:lineRule="atLeast"/>
              <w:jc w:val="center"/>
              <w:rPr>
                <w:rFonts w:ascii="Times New Roman" w:hAnsi="Times New Roman" w:cs="Times New Roman"/>
                <w:sz w:val="24"/>
                <w:szCs w:val="24"/>
              </w:rPr>
            </w:pPr>
          </w:p>
          <w:p w14:paraId="661E87FF"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11</w:t>
            </w:r>
          </w:p>
          <w:p w14:paraId="3C5427EA"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w:t>
            </w:r>
          </w:p>
        </w:tc>
        <w:tc>
          <w:tcPr>
            <w:tcW w:w="1335" w:type="dxa"/>
          </w:tcPr>
          <w:p w14:paraId="038C1387" w14:textId="77777777" w:rsidR="00DD288D" w:rsidRPr="001315D3" w:rsidRDefault="00DD288D" w:rsidP="006B33E4">
            <w:pPr>
              <w:spacing w:line="240" w:lineRule="atLeast"/>
              <w:jc w:val="center"/>
              <w:rPr>
                <w:rFonts w:ascii="Times New Roman" w:hAnsi="Times New Roman" w:cs="Times New Roman"/>
                <w:sz w:val="24"/>
                <w:szCs w:val="24"/>
              </w:rPr>
            </w:pPr>
          </w:p>
          <w:p w14:paraId="2FD5DB8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84,60</w:t>
            </w:r>
          </w:p>
          <w:p w14:paraId="3A5316A5"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15,40</w:t>
            </w:r>
          </w:p>
        </w:tc>
      </w:tr>
      <w:tr w:rsidR="00DD288D" w:rsidRPr="001315D3" w14:paraId="1C2A25F7" w14:textId="77777777" w:rsidTr="001315D3">
        <w:trPr>
          <w:trHeight w:val="866"/>
          <w:jc w:val="center"/>
        </w:trPr>
        <w:tc>
          <w:tcPr>
            <w:tcW w:w="6095" w:type="dxa"/>
          </w:tcPr>
          <w:p w14:paraId="14A25F6C" w14:textId="488C66E1" w:rsidR="00DD288D" w:rsidRPr="001315D3" w:rsidRDefault="00DD288D" w:rsidP="00E82749">
            <w:pPr>
              <w:spacing w:line="240" w:lineRule="atLeast"/>
              <w:rPr>
                <w:rFonts w:ascii="Times New Roman" w:hAnsi="Times New Roman" w:cs="Times New Roman"/>
                <w:b/>
                <w:sz w:val="24"/>
                <w:szCs w:val="24"/>
              </w:rPr>
            </w:pPr>
            <w:r w:rsidRPr="001315D3">
              <w:rPr>
                <w:rFonts w:ascii="Times New Roman" w:hAnsi="Times New Roman" w:cs="Times New Roman"/>
                <w:b/>
                <w:sz w:val="24"/>
                <w:szCs w:val="24"/>
              </w:rPr>
              <w:t>Ruhsal rahatsızlık nedeni ile tedavi alma</w:t>
            </w:r>
            <w:r w:rsidR="001315D3">
              <w:rPr>
                <w:rFonts w:ascii="Times New Roman" w:hAnsi="Times New Roman" w:cs="Times New Roman"/>
                <w:b/>
                <w:sz w:val="24"/>
                <w:szCs w:val="24"/>
              </w:rPr>
              <w:t xml:space="preserve"> (n= 13)</w:t>
            </w:r>
            <w:r w:rsidR="0061714C" w:rsidRPr="001315D3">
              <w:rPr>
                <w:rFonts w:ascii="Times New Roman" w:hAnsi="Times New Roman" w:cs="Times New Roman"/>
                <w:b/>
                <w:sz w:val="24"/>
                <w:szCs w:val="24"/>
              </w:rPr>
              <w:t>*</w:t>
            </w:r>
            <w:r w:rsidRPr="001315D3">
              <w:rPr>
                <w:rFonts w:ascii="Times New Roman" w:hAnsi="Times New Roman" w:cs="Times New Roman"/>
                <w:b/>
                <w:sz w:val="24"/>
                <w:szCs w:val="24"/>
              </w:rPr>
              <w:t xml:space="preserve"> </w:t>
            </w:r>
          </w:p>
          <w:p w14:paraId="343370CD"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Evet </w:t>
            </w:r>
          </w:p>
          <w:p w14:paraId="347B35A6" w14:textId="77777777" w:rsidR="00DD288D" w:rsidRPr="001315D3" w:rsidRDefault="00DD288D" w:rsidP="00E82749">
            <w:pPr>
              <w:spacing w:line="240" w:lineRule="atLeast"/>
              <w:rPr>
                <w:rFonts w:ascii="Times New Roman" w:hAnsi="Times New Roman" w:cs="Times New Roman"/>
                <w:sz w:val="24"/>
                <w:szCs w:val="24"/>
              </w:rPr>
            </w:pPr>
            <w:r w:rsidRPr="001315D3">
              <w:rPr>
                <w:rFonts w:ascii="Times New Roman" w:hAnsi="Times New Roman" w:cs="Times New Roman"/>
                <w:sz w:val="24"/>
                <w:szCs w:val="24"/>
              </w:rPr>
              <w:t xml:space="preserve">   Hayır </w:t>
            </w:r>
          </w:p>
        </w:tc>
        <w:tc>
          <w:tcPr>
            <w:tcW w:w="1065" w:type="dxa"/>
          </w:tcPr>
          <w:p w14:paraId="75C5FE96" w14:textId="77777777" w:rsidR="00DD288D" w:rsidRPr="001315D3" w:rsidRDefault="00DD288D" w:rsidP="006B33E4">
            <w:pPr>
              <w:spacing w:line="240" w:lineRule="atLeast"/>
              <w:jc w:val="center"/>
              <w:rPr>
                <w:rFonts w:ascii="Times New Roman" w:hAnsi="Times New Roman" w:cs="Times New Roman"/>
                <w:sz w:val="24"/>
                <w:szCs w:val="24"/>
              </w:rPr>
            </w:pPr>
          </w:p>
          <w:p w14:paraId="47C4C62A"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10</w:t>
            </w:r>
          </w:p>
          <w:p w14:paraId="62F314E5"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3</w:t>
            </w:r>
          </w:p>
        </w:tc>
        <w:tc>
          <w:tcPr>
            <w:tcW w:w="1335" w:type="dxa"/>
          </w:tcPr>
          <w:p w14:paraId="227574A7" w14:textId="77777777" w:rsidR="00DD288D" w:rsidRPr="001315D3" w:rsidRDefault="00DD288D" w:rsidP="006B33E4">
            <w:pPr>
              <w:spacing w:line="240" w:lineRule="atLeast"/>
              <w:jc w:val="center"/>
              <w:rPr>
                <w:rFonts w:ascii="Times New Roman" w:hAnsi="Times New Roman" w:cs="Times New Roman"/>
                <w:sz w:val="24"/>
                <w:szCs w:val="24"/>
              </w:rPr>
            </w:pPr>
          </w:p>
          <w:p w14:paraId="0F08EDE2"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76,90</w:t>
            </w:r>
          </w:p>
          <w:p w14:paraId="649AA7F4" w14:textId="77777777" w:rsidR="00DD288D" w:rsidRPr="001315D3" w:rsidRDefault="00DD288D" w:rsidP="006B33E4">
            <w:pPr>
              <w:spacing w:line="240" w:lineRule="atLeast"/>
              <w:jc w:val="center"/>
              <w:rPr>
                <w:rFonts w:ascii="Times New Roman" w:hAnsi="Times New Roman" w:cs="Times New Roman"/>
                <w:sz w:val="24"/>
                <w:szCs w:val="24"/>
              </w:rPr>
            </w:pPr>
            <w:r w:rsidRPr="001315D3">
              <w:rPr>
                <w:rFonts w:ascii="Times New Roman" w:hAnsi="Times New Roman" w:cs="Times New Roman"/>
                <w:sz w:val="24"/>
                <w:szCs w:val="24"/>
              </w:rPr>
              <w:t>23,10</w:t>
            </w:r>
          </w:p>
        </w:tc>
      </w:tr>
    </w:tbl>
    <w:p w14:paraId="18FF035E" w14:textId="2F1A4B40" w:rsidR="0061714C" w:rsidRPr="001315D3" w:rsidRDefault="0061714C" w:rsidP="0061714C">
      <w:pPr>
        <w:spacing w:before="120" w:after="0" w:line="240" w:lineRule="auto"/>
        <w:ind w:left="142" w:hanging="142"/>
        <w:jc w:val="both"/>
        <w:rPr>
          <w:rFonts w:ascii="Times New Roman" w:hAnsi="Times New Roman" w:cs="Times New Roman"/>
          <w:sz w:val="20"/>
          <w:szCs w:val="20"/>
        </w:rPr>
      </w:pPr>
      <w:r w:rsidRPr="001315D3">
        <w:rPr>
          <w:rFonts w:ascii="Times New Roman" w:hAnsi="Times New Roman" w:cs="Times New Roman"/>
          <w:b/>
          <w:sz w:val="20"/>
          <w:szCs w:val="20"/>
        </w:rPr>
        <w:t>*</w:t>
      </w:r>
      <w:r w:rsidRPr="001315D3">
        <w:rPr>
          <w:rFonts w:ascii="Times New Roman" w:hAnsi="Times New Roman" w:cs="Times New Roman"/>
          <w:sz w:val="20"/>
          <w:szCs w:val="20"/>
        </w:rPr>
        <w:t xml:space="preserve"> Ruhsal rahatsızlığı olan gebeler n=13’tür. Yüzde hesabı toplam gebe sayısı (n= 130) üzerinden alınmıştır.</w:t>
      </w:r>
    </w:p>
    <w:p w14:paraId="34B1C743" w14:textId="77777777" w:rsidR="00EB6468" w:rsidRDefault="00EB6468" w:rsidP="006B33E4">
      <w:pPr>
        <w:spacing w:after="0" w:line="240" w:lineRule="auto"/>
        <w:jc w:val="both"/>
        <w:rPr>
          <w:rFonts w:ascii="Times New Roman" w:hAnsi="Times New Roman" w:cs="Times New Roman"/>
          <w:b/>
          <w:sz w:val="24"/>
          <w:szCs w:val="24"/>
        </w:rPr>
      </w:pPr>
    </w:p>
    <w:p w14:paraId="2041D872" w14:textId="12426F54" w:rsidR="00EB6468" w:rsidRDefault="00EB6468" w:rsidP="006B33E4">
      <w:pPr>
        <w:spacing w:after="0" w:line="240" w:lineRule="auto"/>
        <w:jc w:val="both"/>
        <w:rPr>
          <w:rFonts w:ascii="Times New Roman" w:hAnsi="Times New Roman" w:cs="Times New Roman"/>
          <w:b/>
          <w:sz w:val="24"/>
          <w:szCs w:val="24"/>
        </w:rPr>
      </w:pPr>
    </w:p>
    <w:p w14:paraId="19B5A888" w14:textId="77777777" w:rsidR="001315D3" w:rsidRDefault="001315D3" w:rsidP="006B33E4">
      <w:pPr>
        <w:spacing w:after="0" w:line="240" w:lineRule="auto"/>
        <w:jc w:val="both"/>
        <w:rPr>
          <w:rFonts w:ascii="Times New Roman" w:hAnsi="Times New Roman" w:cs="Times New Roman"/>
          <w:b/>
          <w:sz w:val="24"/>
          <w:szCs w:val="24"/>
        </w:rPr>
      </w:pPr>
    </w:p>
    <w:p w14:paraId="11BDAB9D" w14:textId="7372FF9A" w:rsidR="00DD288D" w:rsidRPr="00A44BC2" w:rsidRDefault="00DD288D" w:rsidP="006B33E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4.7. Gebelerin Daha Önceki Gebeliklerindeki Ruhsal Sağlık Durumu</w:t>
      </w:r>
    </w:p>
    <w:p w14:paraId="0A68B96D" w14:textId="77777777" w:rsidR="006B33E4" w:rsidRPr="00A44BC2" w:rsidRDefault="006B33E4" w:rsidP="006B33E4">
      <w:pPr>
        <w:spacing w:after="0" w:line="240" w:lineRule="auto"/>
        <w:jc w:val="both"/>
        <w:rPr>
          <w:rFonts w:ascii="Times New Roman" w:hAnsi="Times New Roman" w:cs="Times New Roman"/>
          <w:b/>
          <w:sz w:val="24"/>
          <w:szCs w:val="24"/>
        </w:rPr>
      </w:pPr>
    </w:p>
    <w:p w14:paraId="346D6A4C" w14:textId="5A3FC19A" w:rsidR="00DD288D" w:rsidRPr="00A44BC2" w:rsidRDefault="00DD288D" w:rsidP="006B33E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Çalışmaya katılan gebelere önceki gebelikte ruhsal bir rahatsızlık yaşayıp yaşamadıkları sorulduğunda, %4,6’sı herhangi bir ruhsal bir rahatsızlık yaşadıklarını ifade etmişlerdir. Daha önceki gebelik il</w:t>
      </w:r>
      <w:r w:rsidR="00E8080D" w:rsidRPr="00A44BC2">
        <w:rPr>
          <w:rFonts w:ascii="Times New Roman" w:hAnsi="Times New Roman" w:cs="Times New Roman"/>
          <w:sz w:val="24"/>
          <w:szCs w:val="24"/>
        </w:rPr>
        <w:t>e ilgili diğer bilgiler Tablo 1</w:t>
      </w:r>
      <w:r w:rsidR="007B0E3C" w:rsidRPr="00A44BC2">
        <w:rPr>
          <w:rFonts w:ascii="Times New Roman" w:hAnsi="Times New Roman" w:cs="Times New Roman"/>
          <w:sz w:val="24"/>
          <w:szCs w:val="24"/>
        </w:rPr>
        <w:t>3</w:t>
      </w:r>
      <w:r w:rsidRPr="00A44BC2">
        <w:rPr>
          <w:rFonts w:ascii="Times New Roman" w:hAnsi="Times New Roman" w:cs="Times New Roman"/>
          <w:sz w:val="24"/>
          <w:szCs w:val="24"/>
        </w:rPr>
        <w:t>’</w:t>
      </w:r>
      <w:r w:rsidR="007B0E3C" w:rsidRPr="00A44BC2">
        <w:rPr>
          <w:rFonts w:ascii="Times New Roman" w:hAnsi="Times New Roman" w:cs="Times New Roman"/>
          <w:sz w:val="24"/>
          <w:szCs w:val="24"/>
        </w:rPr>
        <w:t>t</w:t>
      </w:r>
      <w:r w:rsidR="00E8080D" w:rsidRPr="00A44BC2">
        <w:rPr>
          <w:rFonts w:ascii="Times New Roman" w:hAnsi="Times New Roman" w:cs="Times New Roman"/>
          <w:sz w:val="24"/>
          <w:szCs w:val="24"/>
        </w:rPr>
        <w:t>e</w:t>
      </w:r>
      <w:r w:rsidRPr="00A44BC2">
        <w:rPr>
          <w:rFonts w:ascii="Times New Roman" w:hAnsi="Times New Roman" w:cs="Times New Roman"/>
          <w:sz w:val="24"/>
          <w:szCs w:val="24"/>
        </w:rPr>
        <w:t xml:space="preserve"> verilmiştir.  </w:t>
      </w:r>
    </w:p>
    <w:p w14:paraId="53A2D1BD"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2B45B721"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030E2C59"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057896A8"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2A33C1D1"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7B3D16CC"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2DB9878D" w14:textId="77777777" w:rsidR="001315D3" w:rsidRDefault="001315D3"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101F333E" w14:textId="25B1B6AB"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C35CD5" w:rsidRPr="00A44BC2">
        <w:rPr>
          <w:rFonts w:ascii="Times New Roman" w:eastAsia="Times New Roman" w:hAnsi="Times New Roman" w:cs="Times New Roman"/>
          <w:b/>
          <w:bCs/>
          <w:sz w:val="24"/>
          <w:szCs w:val="24"/>
          <w:lang w:eastAsia="tr-TR"/>
        </w:rPr>
        <w:t>1</w:t>
      </w:r>
      <w:r w:rsidR="007B0E3C" w:rsidRPr="00A44BC2">
        <w:rPr>
          <w:rFonts w:ascii="Times New Roman" w:eastAsia="Times New Roman" w:hAnsi="Times New Roman" w:cs="Times New Roman"/>
          <w:b/>
          <w:bCs/>
          <w:sz w:val="24"/>
          <w:szCs w:val="24"/>
          <w:lang w:eastAsia="tr-TR"/>
        </w:rPr>
        <w:t>3</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Gebelerin daha önceki gebeliklerindeki ruhsal sağlık durumları ile ilgili veriler (n= 130)</w:t>
      </w:r>
    </w:p>
    <w:tbl>
      <w:tblPr>
        <w:tblStyle w:val="TabloKlavuzu"/>
        <w:tblW w:w="8629" w:type="dxa"/>
        <w:jc w:val="center"/>
        <w:tblBorders>
          <w:insideV w:val="none" w:sz="0" w:space="0" w:color="auto"/>
        </w:tblBorders>
        <w:tblLook w:val="04A0" w:firstRow="1" w:lastRow="0" w:firstColumn="1" w:lastColumn="0" w:noHBand="0" w:noVBand="1"/>
      </w:tblPr>
      <w:tblGrid>
        <w:gridCol w:w="6847"/>
        <w:gridCol w:w="719"/>
        <w:gridCol w:w="1063"/>
      </w:tblGrid>
      <w:tr w:rsidR="00DD288D" w:rsidRPr="00BE59EE" w14:paraId="3A7258CA" w14:textId="77777777" w:rsidTr="001315D3">
        <w:trPr>
          <w:trHeight w:val="255"/>
          <w:jc w:val="center"/>
        </w:trPr>
        <w:tc>
          <w:tcPr>
            <w:tcW w:w="6847" w:type="dxa"/>
            <w:vAlign w:val="center"/>
          </w:tcPr>
          <w:p w14:paraId="17FD8095" w14:textId="6B27441D" w:rsidR="00DD288D" w:rsidRPr="00BE59EE" w:rsidRDefault="00DD288D" w:rsidP="006B33E4">
            <w:pPr>
              <w:spacing w:line="240" w:lineRule="atLeast"/>
              <w:jc w:val="center"/>
              <w:rPr>
                <w:rFonts w:ascii="Times New Roman" w:hAnsi="Times New Roman" w:cs="Times New Roman"/>
                <w:b/>
                <w:sz w:val="24"/>
                <w:szCs w:val="24"/>
              </w:rPr>
            </w:pPr>
            <w:r w:rsidRPr="00BE59EE">
              <w:rPr>
                <w:rFonts w:ascii="Times New Roman" w:hAnsi="Times New Roman" w:cs="Times New Roman"/>
                <w:b/>
                <w:sz w:val="24"/>
                <w:szCs w:val="24"/>
              </w:rPr>
              <w:lastRenderedPageBreak/>
              <w:t>Özellikler</w:t>
            </w:r>
          </w:p>
        </w:tc>
        <w:tc>
          <w:tcPr>
            <w:tcW w:w="719" w:type="dxa"/>
            <w:vAlign w:val="center"/>
          </w:tcPr>
          <w:p w14:paraId="733A8A4D" w14:textId="06544D54" w:rsidR="00DD288D" w:rsidRPr="00BE59EE" w:rsidRDefault="00DD288D" w:rsidP="006B33E4">
            <w:pPr>
              <w:spacing w:line="240" w:lineRule="atLeast"/>
              <w:ind w:left="-108" w:right="-107"/>
              <w:jc w:val="center"/>
              <w:rPr>
                <w:rFonts w:ascii="Times New Roman" w:hAnsi="Times New Roman" w:cs="Times New Roman"/>
                <w:b/>
                <w:sz w:val="24"/>
                <w:szCs w:val="24"/>
              </w:rPr>
            </w:pPr>
            <w:r w:rsidRPr="00BE59EE">
              <w:rPr>
                <w:rFonts w:ascii="Times New Roman" w:hAnsi="Times New Roman" w:cs="Times New Roman"/>
                <w:b/>
                <w:sz w:val="24"/>
                <w:szCs w:val="24"/>
              </w:rPr>
              <w:t>Sayı (n)</w:t>
            </w:r>
          </w:p>
        </w:tc>
        <w:tc>
          <w:tcPr>
            <w:tcW w:w="1063" w:type="dxa"/>
            <w:vAlign w:val="center"/>
          </w:tcPr>
          <w:p w14:paraId="27D89254" w14:textId="77777777" w:rsidR="00DD288D" w:rsidRPr="00BE59EE" w:rsidRDefault="00DD288D" w:rsidP="006B33E4">
            <w:pPr>
              <w:spacing w:line="240" w:lineRule="atLeast"/>
              <w:ind w:left="-108" w:right="-107"/>
              <w:jc w:val="center"/>
              <w:rPr>
                <w:rFonts w:ascii="Times New Roman" w:hAnsi="Times New Roman" w:cs="Times New Roman"/>
                <w:b/>
                <w:sz w:val="24"/>
                <w:szCs w:val="24"/>
              </w:rPr>
            </w:pPr>
            <w:r w:rsidRPr="00BE59EE">
              <w:rPr>
                <w:rFonts w:ascii="Times New Roman" w:hAnsi="Times New Roman" w:cs="Times New Roman"/>
                <w:b/>
                <w:sz w:val="24"/>
                <w:szCs w:val="24"/>
              </w:rPr>
              <w:t>Yüzde (%)</w:t>
            </w:r>
          </w:p>
        </w:tc>
      </w:tr>
      <w:tr w:rsidR="00DD288D" w:rsidRPr="00BE59EE" w14:paraId="18E81869" w14:textId="77777777" w:rsidTr="001315D3">
        <w:trPr>
          <w:trHeight w:val="767"/>
          <w:jc w:val="center"/>
        </w:trPr>
        <w:tc>
          <w:tcPr>
            <w:tcW w:w="6847" w:type="dxa"/>
          </w:tcPr>
          <w:p w14:paraId="4FC500AB" w14:textId="01A8B27A"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gebeliklerde ru</w:t>
            </w:r>
            <w:r w:rsidR="00940B5A" w:rsidRPr="00BE59EE">
              <w:rPr>
                <w:rFonts w:ascii="Times New Roman" w:hAnsi="Times New Roman" w:cs="Times New Roman"/>
                <w:b/>
                <w:sz w:val="24"/>
                <w:szCs w:val="24"/>
              </w:rPr>
              <w:t>hsal rahatsızlık öyküsü</w:t>
            </w:r>
          </w:p>
          <w:p w14:paraId="53B77E4E"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Evet </w:t>
            </w:r>
          </w:p>
          <w:p w14:paraId="41755C8A"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Hayır </w:t>
            </w:r>
            <w:r w:rsidRPr="00BE59EE">
              <w:rPr>
                <w:rFonts w:ascii="Times New Roman" w:hAnsi="Times New Roman" w:cs="Times New Roman"/>
                <w:b/>
                <w:sz w:val="24"/>
                <w:szCs w:val="24"/>
              </w:rPr>
              <w:t xml:space="preserve"> </w:t>
            </w:r>
          </w:p>
        </w:tc>
        <w:tc>
          <w:tcPr>
            <w:tcW w:w="719" w:type="dxa"/>
            <w:vAlign w:val="center"/>
          </w:tcPr>
          <w:p w14:paraId="4E6BEAAE" w14:textId="77777777" w:rsidR="00DD288D" w:rsidRPr="00BE59EE" w:rsidRDefault="00DD288D" w:rsidP="006B33E4">
            <w:pPr>
              <w:spacing w:line="240" w:lineRule="atLeast"/>
              <w:jc w:val="center"/>
              <w:rPr>
                <w:rFonts w:ascii="Times New Roman" w:hAnsi="Times New Roman" w:cs="Times New Roman"/>
                <w:sz w:val="24"/>
                <w:szCs w:val="24"/>
              </w:rPr>
            </w:pPr>
          </w:p>
          <w:p w14:paraId="1D16F92B"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6</w:t>
            </w:r>
          </w:p>
          <w:p w14:paraId="1561A5F0"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124</w:t>
            </w:r>
          </w:p>
        </w:tc>
        <w:tc>
          <w:tcPr>
            <w:tcW w:w="1063" w:type="dxa"/>
            <w:vAlign w:val="center"/>
          </w:tcPr>
          <w:p w14:paraId="5E27AE52" w14:textId="77777777" w:rsidR="00DD288D" w:rsidRPr="00BE59EE" w:rsidRDefault="00DD288D" w:rsidP="006B33E4">
            <w:pPr>
              <w:spacing w:line="240" w:lineRule="atLeast"/>
              <w:jc w:val="center"/>
              <w:rPr>
                <w:rFonts w:ascii="Times New Roman" w:hAnsi="Times New Roman" w:cs="Times New Roman"/>
                <w:sz w:val="24"/>
                <w:szCs w:val="24"/>
              </w:rPr>
            </w:pPr>
          </w:p>
          <w:p w14:paraId="33575A3B"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4,60</w:t>
            </w:r>
          </w:p>
          <w:p w14:paraId="392D4620"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95,40</w:t>
            </w:r>
          </w:p>
        </w:tc>
      </w:tr>
      <w:tr w:rsidR="00DD288D" w:rsidRPr="00BE59EE" w14:paraId="6B1D447B" w14:textId="77777777" w:rsidTr="001315D3">
        <w:trPr>
          <w:trHeight w:val="1014"/>
          <w:jc w:val="center"/>
        </w:trPr>
        <w:tc>
          <w:tcPr>
            <w:tcW w:w="6847" w:type="dxa"/>
          </w:tcPr>
          <w:p w14:paraId="1AFD455F" w14:textId="5780B625"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 xml:space="preserve">Daha önceki gebeliklerde ruhsal rahatsızlığın başlama zamanı </w:t>
            </w:r>
            <w:r w:rsidR="00417397" w:rsidRPr="00BE59EE">
              <w:rPr>
                <w:rFonts w:ascii="Times New Roman" w:hAnsi="Times New Roman" w:cs="Times New Roman"/>
                <w:b/>
                <w:sz w:val="24"/>
                <w:szCs w:val="24"/>
              </w:rPr>
              <w:t>(n= 6)</w:t>
            </w:r>
            <w:r w:rsidR="0061714C" w:rsidRPr="00BE59EE">
              <w:rPr>
                <w:rFonts w:ascii="Times New Roman" w:hAnsi="Times New Roman" w:cs="Times New Roman"/>
                <w:b/>
                <w:sz w:val="24"/>
                <w:szCs w:val="24"/>
              </w:rPr>
              <w:t>*</w:t>
            </w:r>
          </w:p>
          <w:p w14:paraId="015AFD18"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Dördüncü hafta da </w:t>
            </w:r>
          </w:p>
          <w:p w14:paraId="4B54EF34" w14:textId="77777777" w:rsidR="00940B5A"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w:t>
            </w:r>
            <w:r w:rsidR="00940B5A" w:rsidRPr="00BE59EE">
              <w:rPr>
                <w:rFonts w:ascii="Times New Roman" w:hAnsi="Times New Roman" w:cs="Times New Roman"/>
                <w:sz w:val="24"/>
                <w:szCs w:val="24"/>
              </w:rPr>
              <w:t xml:space="preserve">Okuz ikinci hafta da </w:t>
            </w:r>
          </w:p>
          <w:p w14:paraId="5D789A34" w14:textId="04EF1C42" w:rsidR="00DD288D" w:rsidRPr="00BE59EE" w:rsidRDefault="00940B5A" w:rsidP="00940B5A">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w:t>
            </w:r>
            <w:r w:rsidR="00DD288D" w:rsidRPr="00BE59EE">
              <w:rPr>
                <w:rFonts w:ascii="Times New Roman" w:hAnsi="Times New Roman" w:cs="Times New Roman"/>
                <w:sz w:val="24"/>
                <w:szCs w:val="24"/>
              </w:rPr>
              <w:t>Yirmi ikinci hafta da</w:t>
            </w:r>
          </w:p>
        </w:tc>
        <w:tc>
          <w:tcPr>
            <w:tcW w:w="719" w:type="dxa"/>
            <w:vAlign w:val="center"/>
          </w:tcPr>
          <w:p w14:paraId="76C0A97F" w14:textId="77777777" w:rsidR="00DD288D" w:rsidRPr="00BE59EE" w:rsidRDefault="00DD288D" w:rsidP="006B33E4">
            <w:pPr>
              <w:spacing w:line="240" w:lineRule="atLeast"/>
              <w:jc w:val="center"/>
              <w:rPr>
                <w:rFonts w:ascii="Times New Roman" w:hAnsi="Times New Roman" w:cs="Times New Roman"/>
                <w:sz w:val="24"/>
                <w:szCs w:val="24"/>
              </w:rPr>
            </w:pPr>
          </w:p>
          <w:p w14:paraId="5833652C"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3</w:t>
            </w:r>
          </w:p>
          <w:p w14:paraId="7D0F540C" w14:textId="77777777" w:rsidR="00940B5A" w:rsidRPr="00BE59EE" w:rsidRDefault="00940B5A"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w:t>
            </w:r>
          </w:p>
          <w:p w14:paraId="60E24AD7" w14:textId="7F62AD0A" w:rsidR="00DD288D" w:rsidRPr="00BE59EE" w:rsidRDefault="00DD288D" w:rsidP="00940B5A">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w:t>
            </w:r>
          </w:p>
        </w:tc>
        <w:tc>
          <w:tcPr>
            <w:tcW w:w="1063" w:type="dxa"/>
            <w:vAlign w:val="center"/>
          </w:tcPr>
          <w:p w14:paraId="7F406C2E" w14:textId="77777777" w:rsidR="00417397" w:rsidRPr="00BE59EE" w:rsidRDefault="00417397" w:rsidP="006B33E4">
            <w:pPr>
              <w:spacing w:line="240" w:lineRule="atLeast"/>
              <w:jc w:val="center"/>
              <w:rPr>
                <w:rFonts w:ascii="Times New Roman" w:hAnsi="Times New Roman" w:cs="Times New Roman"/>
                <w:sz w:val="24"/>
                <w:szCs w:val="24"/>
              </w:rPr>
            </w:pPr>
          </w:p>
          <w:p w14:paraId="645E03FA" w14:textId="1D9BDB7F" w:rsidR="00DD288D" w:rsidRPr="00BE59EE" w:rsidRDefault="00417397"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65</w:t>
            </w:r>
          </w:p>
          <w:p w14:paraId="4A580535" w14:textId="77777777" w:rsidR="00DD288D" w:rsidRPr="00BE59EE" w:rsidRDefault="00417397"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22</w:t>
            </w:r>
          </w:p>
          <w:p w14:paraId="05CB80EA" w14:textId="6729BA02" w:rsidR="00417397" w:rsidRPr="00BE59EE" w:rsidRDefault="00417397"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43</w:t>
            </w:r>
          </w:p>
        </w:tc>
      </w:tr>
      <w:tr w:rsidR="00DD288D" w:rsidRPr="00BE59EE" w14:paraId="22189A85" w14:textId="77777777" w:rsidTr="001315D3">
        <w:trPr>
          <w:trHeight w:val="1279"/>
          <w:jc w:val="center"/>
        </w:trPr>
        <w:tc>
          <w:tcPr>
            <w:tcW w:w="6847" w:type="dxa"/>
          </w:tcPr>
          <w:p w14:paraId="5CD91AB8" w14:textId="52900F81"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gebeliklerde ruhsal rahats</w:t>
            </w:r>
            <w:r w:rsidR="006F4A05" w:rsidRPr="00BE59EE">
              <w:rPr>
                <w:rFonts w:ascii="Times New Roman" w:hAnsi="Times New Roman" w:cs="Times New Roman"/>
                <w:b/>
                <w:sz w:val="24"/>
                <w:szCs w:val="24"/>
              </w:rPr>
              <w:t xml:space="preserve">ızlık ne kadar devam etti </w:t>
            </w:r>
            <w:r w:rsidR="00417397" w:rsidRPr="00BE59EE">
              <w:rPr>
                <w:rFonts w:ascii="Times New Roman" w:hAnsi="Times New Roman" w:cs="Times New Roman"/>
                <w:b/>
                <w:sz w:val="24"/>
                <w:szCs w:val="24"/>
              </w:rPr>
              <w:t>(n= 6)</w:t>
            </w:r>
            <w:r w:rsidR="006F4A05" w:rsidRPr="00BE59EE">
              <w:rPr>
                <w:rFonts w:ascii="Times New Roman" w:hAnsi="Times New Roman" w:cs="Times New Roman"/>
                <w:b/>
                <w:sz w:val="24"/>
                <w:szCs w:val="24"/>
              </w:rPr>
              <w:t>*</w:t>
            </w:r>
          </w:p>
          <w:p w14:paraId="0FE2DE63" w14:textId="317372AD"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w:t>
            </w:r>
            <w:r w:rsidR="00940B5A" w:rsidRPr="00BE59EE">
              <w:rPr>
                <w:rFonts w:ascii="Times New Roman" w:hAnsi="Times New Roman" w:cs="Times New Roman"/>
                <w:sz w:val="24"/>
                <w:szCs w:val="24"/>
              </w:rPr>
              <w:t xml:space="preserve">İki hafta </w:t>
            </w:r>
          </w:p>
          <w:p w14:paraId="175C8651" w14:textId="77777777" w:rsidR="00940B5A"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Altı hafta </w:t>
            </w:r>
          </w:p>
          <w:p w14:paraId="0D7A31C4" w14:textId="021E73EA" w:rsidR="00DD288D" w:rsidRPr="00BE59EE" w:rsidRDefault="00940B5A"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Doğuma kadar</w:t>
            </w:r>
          </w:p>
          <w:p w14:paraId="14A00C36" w14:textId="363E3276" w:rsidR="00DD288D" w:rsidRPr="00BE59EE" w:rsidRDefault="00DD288D" w:rsidP="00940B5A">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Halen    </w:t>
            </w:r>
          </w:p>
        </w:tc>
        <w:tc>
          <w:tcPr>
            <w:tcW w:w="719" w:type="dxa"/>
            <w:vAlign w:val="center"/>
          </w:tcPr>
          <w:p w14:paraId="5CBA0458" w14:textId="0FF119C8" w:rsidR="00940B5A" w:rsidRPr="00BE59EE" w:rsidRDefault="00417397"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w:t>
            </w:r>
          </w:p>
          <w:p w14:paraId="150AA70C" w14:textId="45BDEB75" w:rsidR="00940B5A" w:rsidRPr="00BE59EE" w:rsidRDefault="00417397"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w:t>
            </w:r>
          </w:p>
          <w:p w14:paraId="4680F6B8" w14:textId="59C927D9"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w:t>
            </w:r>
          </w:p>
          <w:p w14:paraId="2072C63A" w14:textId="3DCDE124" w:rsidR="00DD288D" w:rsidRPr="00BE59EE" w:rsidRDefault="00417397" w:rsidP="00417397">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w:t>
            </w:r>
          </w:p>
        </w:tc>
        <w:tc>
          <w:tcPr>
            <w:tcW w:w="1063" w:type="dxa"/>
            <w:vAlign w:val="center"/>
          </w:tcPr>
          <w:p w14:paraId="6E2B5996" w14:textId="13B7638C" w:rsidR="00DD288D" w:rsidRPr="00BE59EE" w:rsidRDefault="00417397" w:rsidP="00417397">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22</w:t>
            </w:r>
          </w:p>
          <w:p w14:paraId="2531F447" w14:textId="50757E96" w:rsidR="00417397" w:rsidRPr="00BE59EE" w:rsidRDefault="00417397" w:rsidP="00417397">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43</w:t>
            </w:r>
          </w:p>
          <w:p w14:paraId="4225AAD8" w14:textId="3B7B960C" w:rsidR="00417397" w:rsidRPr="00BE59EE" w:rsidRDefault="00417397" w:rsidP="00417397">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43</w:t>
            </w:r>
          </w:p>
          <w:p w14:paraId="1018CA61" w14:textId="1027BDF3" w:rsidR="00DD288D" w:rsidRPr="00BE59EE" w:rsidRDefault="00417397" w:rsidP="00417397">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22</w:t>
            </w:r>
          </w:p>
        </w:tc>
      </w:tr>
      <w:tr w:rsidR="00DD288D" w:rsidRPr="00BE59EE" w14:paraId="31D3806C" w14:textId="77777777" w:rsidTr="001315D3">
        <w:trPr>
          <w:trHeight w:val="758"/>
          <w:jc w:val="center"/>
        </w:trPr>
        <w:tc>
          <w:tcPr>
            <w:tcW w:w="6847" w:type="dxa"/>
          </w:tcPr>
          <w:p w14:paraId="24ECAB66" w14:textId="0535C6D5"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gebeliklerde ruhsal rahatsızlık</w:t>
            </w:r>
            <w:r w:rsidR="006F4A05" w:rsidRPr="00BE59EE">
              <w:rPr>
                <w:rFonts w:ascii="Times New Roman" w:hAnsi="Times New Roman" w:cs="Times New Roman"/>
                <w:b/>
                <w:sz w:val="24"/>
                <w:szCs w:val="24"/>
              </w:rPr>
              <w:t xml:space="preserve"> nedeni ile doktora gitme </w:t>
            </w:r>
            <w:r w:rsidR="00417397" w:rsidRPr="00BE59EE">
              <w:rPr>
                <w:rFonts w:ascii="Times New Roman" w:hAnsi="Times New Roman" w:cs="Times New Roman"/>
                <w:b/>
                <w:sz w:val="24"/>
                <w:szCs w:val="24"/>
              </w:rPr>
              <w:t>(n= 6)</w:t>
            </w:r>
            <w:r w:rsidR="006F4A05" w:rsidRPr="00BE59EE">
              <w:rPr>
                <w:rFonts w:ascii="Times New Roman" w:hAnsi="Times New Roman" w:cs="Times New Roman"/>
                <w:b/>
                <w:sz w:val="24"/>
                <w:szCs w:val="24"/>
              </w:rPr>
              <w:t>*</w:t>
            </w:r>
          </w:p>
          <w:p w14:paraId="26781BAF"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Evet </w:t>
            </w:r>
          </w:p>
          <w:p w14:paraId="68CAC1D1"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Hayır </w:t>
            </w:r>
          </w:p>
        </w:tc>
        <w:tc>
          <w:tcPr>
            <w:tcW w:w="719" w:type="dxa"/>
            <w:vAlign w:val="center"/>
          </w:tcPr>
          <w:p w14:paraId="457A6670" w14:textId="77777777" w:rsidR="00DD288D" w:rsidRPr="00BE59EE" w:rsidRDefault="00DD288D" w:rsidP="006B33E4">
            <w:pPr>
              <w:spacing w:line="240" w:lineRule="atLeast"/>
              <w:jc w:val="center"/>
              <w:rPr>
                <w:rFonts w:ascii="Times New Roman" w:hAnsi="Times New Roman" w:cs="Times New Roman"/>
                <w:sz w:val="24"/>
                <w:szCs w:val="24"/>
              </w:rPr>
            </w:pPr>
          </w:p>
          <w:p w14:paraId="03B8A5AA"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3</w:t>
            </w:r>
          </w:p>
          <w:p w14:paraId="5DB82F77"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3</w:t>
            </w:r>
          </w:p>
        </w:tc>
        <w:tc>
          <w:tcPr>
            <w:tcW w:w="1063" w:type="dxa"/>
            <w:vAlign w:val="center"/>
          </w:tcPr>
          <w:p w14:paraId="7E01D7B8" w14:textId="77777777" w:rsidR="00DD288D" w:rsidRPr="00BE59EE" w:rsidRDefault="00DD288D" w:rsidP="006B33E4">
            <w:pPr>
              <w:spacing w:line="240" w:lineRule="atLeast"/>
              <w:jc w:val="center"/>
              <w:rPr>
                <w:rFonts w:ascii="Times New Roman" w:hAnsi="Times New Roman" w:cs="Times New Roman"/>
                <w:sz w:val="24"/>
                <w:szCs w:val="24"/>
              </w:rPr>
            </w:pPr>
          </w:p>
          <w:p w14:paraId="27BDB8D6" w14:textId="0F0C8AE5" w:rsidR="00DD288D" w:rsidRPr="00BE59EE" w:rsidRDefault="0041147E"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65</w:t>
            </w:r>
          </w:p>
          <w:p w14:paraId="3468C17C" w14:textId="0E21243F" w:rsidR="00DD288D" w:rsidRPr="00BE59EE" w:rsidRDefault="0041147E"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65</w:t>
            </w:r>
          </w:p>
        </w:tc>
      </w:tr>
      <w:tr w:rsidR="00DD288D" w:rsidRPr="00BE59EE" w14:paraId="6E8E5BE4" w14:textId="77777777" w:rsidTr="001315D3">
        <w:trPr>
          <w:trHeight w:val="868"/>
          <w:jc w:val="center"/>
        </w:trPr>
        <w:tc>
          <w:tcPr>
            <w:tcW w:w="6847" w:type="dxa"/>
          </w:tcPr>
          <w:p w14:paraId="19F288ED" w14:textId="791485D9"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gebeliklerde ruhsal rahatsızl</w:t>
            </w:r>
            <w:r w:rsidR="006F4A05" w:rsidRPr="00BE59EE">
              <w:rPr>
                <w:rFonts w:ascii="Times New Roman" w:hAnsi="Times New Roman" w:cs="Times New Roman"/>
                <w:b/>
                <w:sz w:val="24"/>
                <w:szCs w:val="24"/>
              </w:rPr>
              <w:t xml:space="preserve">ık nedeni ile tedavi alma </w:t>
            </w:r>
            <w:r w:rsidR="00417397" w:rsidRPr="00BE59EE">
              <w:rPr>
                <w:rFonts w:ascii="Times New Roman" w:hAnsi="Times New Roman" w:cs="Times New Roman"/>
                <w:b/>
                <w:sz w:val="24"/>
                <w:szCs w:val="24"/>
              </w:rPr>
              <w:t>(n= 6)</w:t>
            </w:r>
            <w:r w:rsidR="006F4A05" w:rsidRPr="00BE59EE">
              <w:rPr>
                <w:rFonts w:ascii="Times New Roman" w:hAnsi="Times New Roman" w:cs="Times New Roman"/>
                <w:b/>
                <w:sz w:val="24"/>
                <w:szCs w:val="24"/>
              </w:rPr>
              <w:t>*</w:t>
            </w:r>
          </w:p>
          <w:p w14:paraId="087BAFD6"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Evet </w:t>
            </w:r>
          </w:p>
          <w:p w14:paraId="0C156004"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Hayır </w:t>
            </w:r>
          </w:p>
        </w:tc>
        <w:tc>
          <w:tcPr>
            <w:tcW w:w="719" w:type="dxa"/>
            <w:vAlign w:val="center"/>
          </w:tcPr>
          <w:p w14:paraId="2B112091" w14:textId="77777777" w:rsidR="00DD288D" w:rsidRPr="00BE59EE" w:rsidRDefault="00DD288D" w:rsidP="006B33E4">
            <w:pPr>
              <w:spacing w:line="240" w:lineRule="atLeast"/>
              <w:jc w:val="center"/>
              <w:rPr>
                <w:rFonts w:ascii="Times New Roman" w:hAnsi="Times New Roman" w:cs="Times New Roman"/>
                <w:sz w:val="24"/>
                <w:szCs w:val="24"/>
              </w:rPr>
            </w:pPr>
          </w:p>
          <w:p w14:paraId="4B1B2D79"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w:t>
            </w:r>
          </w:p>
          <w:p w14:paraId="6CAC49C7"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5</w:t>
            </w:r>
          </w:p>
        </w:tc>
        <w:tc>
          <w:tcPr>
            <w:tcW w:w="1063" w:type="dxa"/>
            <w:vAlign w:val="center"/>
          </w:tcPr>
          <w:p w14:paraId="28975ACB" w14:textId="77777777" w:rsidR="00DD288D" w:rsidRPr="00BE59EE" w:rsidRDefault="00DD288D" w:rsidP="006B33E4">
            <w:pPr>
              <w:spacing w:line="240" w:lineRule="atLeast"/>
              <w:jc w:val="center"/>
              <w:rPr>
                <w:rFonts w:ascii="Times New Roman" w:hAnsi="Times New Roman" w:cs="Times New Roman"/>
                <w:sz w:val="24"/>
                <w:szCs w:val="24"/>
              </w:rPr>
            </w:pPr>
          </w:p>
          <w:p w14:paraId="5182EF31" w14:textId="1A0318CA" w:rsidR="00DD288D" w:rsidRPr="00BE59EE" w:rsidRDefault="0041147E"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22</w:t>
            </w:r>
          </w:p>
          <w:p w14:paraId="271F15A6" w14:textId="51074541" w:rsidR="00DD288D" w:rsidRPr="00BE59EE" w:rsidRDefault="0041147E"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108</w:t>
            </w:r>
          </w:p>
        </w:tc>
      </w:tr>
    </w:tbl>
    <w:p w14:paraId="09F49521" w14:textId="6F675A5E" w:rsidR="006F4A05" w:rsidRPr="00417397" w:rsidRDefault="0061714C" w:rsidP="006F4A05">
      <w:pPr>
        <w:spacing w:after="0" w:line="240" w:lineRule="auto"/>
        <w:jc w:val="both"/>
        <w:rPr>
          <w:rFonts w:ascii="Times New Roman" w:hAnsi="Times New Roman" w:cs="Times New Roman"/>
          <w:sz w:val="20"/>
          <w:szCs w:val="20"/>
        </w:rPr>
      </w:pPr>
      <w:r w:rsidRPr="00417397">
        <w:rPr>
          <w:rFonts w:ascii="Times New Roman" w:hAnsi="Times New Roman" w:cs="Times New Roman"/>
          <w:sz w:val="20"/>
          <w:szCs w:val="20"/>
        </w:rPr>
        <w:t>*</w:t>
      </w:r>
      <w:r w:rsidR="006F4A05" w:rsidRPr="00417397">
        <w:rPr>
          <w:rFonts w:ascii="Times New Roman" w:hAnsi="Times New Roman" w:cs="Times New Roman"/>
          <w:sz w:val="20"/>
          <w:szCs w:val="20"/>
        </w:rPr>
        <w:t xml:space="preserve"> Yüzde hesabı toplam gebe sayısı (n= 130) üzerinden alınmıştır.</w:t>
      </w:r>
    </w:p>
    <w:p w14:paraId="1870D460" w14:textId="77777777" w:rsidR="00417397" w:rsidRPr="00417397" w:rsidRDefault="00417397" w:rsidP="006B33E4">
      <w:pPr>
        <w:spacing w:after="0" w:line="240" w:lineRule="auto"/>
        <w:jc w:val="both"/>
        <w:rPr>
          <w:rFonts w:ascii="Times New Roman" w:hAnsi="Times New Roman" w:cs="Times New Roman"/>
          <w:sz w:val="20"/>
          <w:szCs w:val="20"/>
        </w:rPr>
      </w:pPr>
    </w:p>
    <w:p w14:paraId="6DB65417" w14:textId="77777777" w:rsidR="00417397" w:rsidRDefault="00417397" w:rsidP="006B33E4">
      <w:pPr>
        <w:spacing w:after="0" w:line="240" w:lineRule="auto"/>
        <w:jc w:val="both"/>
        <w:rPr>
          <w:rFonts w:ascii="Times New Roman" w:hAnsi="Times New Roman" w:cs="Times New Roman"/>
          <w:color w:val="FF0000"/>
          <w:sz w:val="20"/>
          <w:szCs w:val="20"/>
        </w:rPr>
      </w:pPr>
    </w:p>
    <w:p w14:paraId="1892FB2D" w14:textId="77777777" w:rsidR="00BE59EE" w:rsidRDefault="00BE59EE" w:rsidP="006B33E4">
      <w:pPr>
        <w:spacing w:after="0" w:line="240" w:lineRule="auto"/>
        <w:jc w:val="both"/>
        <w:rPr>
          <w:rFonts w:ascii="Times New Roman" w:hAnsi="Times New Roman" w:cs="Times New Roman"/>
          <w:b/>
          <w:sz w:val="24"/>
          <w:szCs w:val="24"/>
        </w:rPr>
      </w:pPr>
    </w:p>
    <w:p w14:paraId="453F90D5" w14:textId="2932AFE7" w:rsidR="00DD288D" w:rsidRPr="00A44BC2" w:rsidRDefault="00DD288D" w:rsidP="006B33E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4.8. Gebelerin Daha Önceki Lohusalık Dönemindeki Ruhsal Sağlık Durumu</w:t>
      </w:r>
    </w:p>
    <w:p w14:paraId="56AFD48B" w14:textId="77777777" w:rsidR="006B33E4" w:rsidRPr="00A44BC2" w:rsidRDefault="006B33E4" w:rsidP="006B33E4">
      <w:pPr>
        <w:spacing w:after="0" w:line="240" w:lineRule="auto"/>
        <w:jc w:val="both"/>
        <w:rPr>
          <w:rFonts w:ascii="Times New Roman" w:hAnsi="Times New Roman" w:cs="Times New Roman"/>
          <w:b/>
          <w:sz w:val="24"/>
          <w:szCs w:val="24"/>
        </w:rPr>
      </w:pPr>
    </w:p>
    <w:p w14:paraId="32A40D5A" w14:textId="718FFB96" w:rsidR="00DD288D" w:rsidRPr="00A44BC2" w:rsidRDefault="00DD288D" w:rsidP="006B33E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Önceki lohusalık döneminde ruhsal rahatsızlık yaşama durumu ile ilgili veriler Tablo 1</w:t>
      </w:r>
      <w:r w:rsidR="007B0E3C" w:rsidRPr="00A44BC2">
        <w:rPr>
          <w:rFonts w:ascii="Times New Roman" w:hAnsi="Times New Roman" w:cs="Times New Roman"/>
          <w:sz w:val="24"/>
          <w:szCs w:val="24"/>
        </w:rPr>
        <w:t>4</w:t>
      </w:r>
      <w:r w:rsidRPr="00A44BC2">
        <w:rPr>
          <w:rFonts w:ascii="Times New Roman" w:hAnsi="Times New Roman" w:cs="Times New Roman"/>
          <w:sz w:val="24"/>
          <w:szCs w:val="24"/>
        </w:rPr>
        <w:t>’</w:t>
      </w:r>
      <w:r w:rsidR="00E8080D" w:rsidRPr="00A44BC2">
        <w:rPr>
          <w:rFonts w:ascii="Times New Roman" w:hAnsi="Times New Roman" w:cs="Times New Roman"/>
          <w:sz w:val="24"/>
          <w:szCs w:val="24"/>
        </w:rPr>
        <w:t>t</w:t>
      </w:r>
      <w:r w:rsidRPr="00A44BC2">
        <w:rPr>
          <w:rFonts w:ascii="Times New Roman" w:hAnsi="Times New Roman" w:cs="Times New Roman"/>
          <w:sz w:val="24"/>
          <w:szCs w:val="24"/>
        </w:rPr>
        <w:t xml:space="preserve">e verilmiştir. Bu tabloya göre gebelerin %9,2’si lohusalık döneminde ruhsal bir rahatsızlık yaşadıklarını bildirmişlerdir. Yaşanmış olan bu ruhsal rahatsızlığın en uzunu %41,7 oranıyla sekiz hafta sürdüğü belirlenmiştir. </w:t>
      </w:r>
    </w:p>
    <w:p w14:paraId="60452854" w14:textId="77777777" w:rsidR="00BE59EE" w:rsidRDefault="00BE59EE"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66DBD2AF" w14:textId="77777777" w:rsidR="00BE59EE" w:rsidRDefault="00BE59EE"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56F311ED" w14:textId="05D4BA63" w:rsidR="00BE59EE" w:rsidRDefault="00BE59EE" w:rsidP="00BE59EE">
      <w:pPr>
        <w:spacing w:before="240" w:after="240" w:line="360" w:lineRule="auto"/>
        <w:jc w:val="both"/>
        <w:rPr>
          <w:rFonts w:ascii="Times New Roman" w:eastAsia="Times New Roman" w:hAnsi="Times New Roman" w:cs="Times New Roman"/>
          <w:b/>
          <w:bCs/>
          <w:sz w:val="24"/>
          <w:szCs w:val="24"/>
          <w:lang w:eastAsia="tr-TR"/>
        </w:rPr>
      </w:pPr>
    </w:p>
    <w:p w14:paraId="4127324E" w14:textId="77777777" w:rsidR="00BE59EE" w:rsidRDefault="00BE59EE"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6E3A1F52" w14:textId="4CFA80AC"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C35CD5" w:rsidRPr="00A44BC2">
        <w:rPr>
          <w:rFonts w:ascii="Times New Roman" w:eastAsia="Times New Roman" w:hAnsi="Times New Roman" w:cs="Times New Roman"/>
          <w:b/>
          <w:bCs/>
          <w:sz w:val="24"/>
          <w:szCs w:val="24"/>
          <w:lang w:eastAsia="tr-TR"/>
        </w:rPr>
        <w:t>1</w:t>
      </w:r>
      <w:r w:rsidR="007B0E3C" w:rsidRPr="00A44BC2">
        <w:rPr>
          <w:rFonts w:ascii="Times New Roman" w:eastAsia="Times New Roman" w:hAnsi="Times New Roman" w:cs="Times New Roman"/>
          <w:b/>
          <w:bCs/>
          <w:sz w:val="24"/>
          <w:szCs w:val="24"/>
          <w:lang w:eastAsia="tr-TR"/>
        </w:rPr>
        <w:t>4</w:t>
      </w:r>
      <w:r w:rsidRPr="00A44BC2">
        <w:rPr>
          <w:rFonts w:ascii="Times New Roman" w:eastAsia="Times New Roman" w:hAnsi="Times New Roman" w:cs="Times New Roman"/>
          <w:b/>
          <w:bCs/>
          <w:sz w:val="24"/>
          <w:szCs w:val="24"/>
          <w:lang w:eastAsia="tr-TR"/>
        </w:rPr>
        <w:t>.</w:t>
      </w:r>
      <w:r w:rsidRPr="00A44BC2">
        <w:rPr>
          <w:rFonts w:ascii="Times New Roman" w:eastAsia="Times New Roman" w:hAnsi="Times New Roman" w:cs="Times New Roman"/>
          <w:bCs/>
          <w:sz w:val="24"/>
          <w:szCs w:val="24"/>
          <w:lang w:eastAsia="tr-TR"/>
        </w:rPr>
        <w:t xml:space="preserve"> Gebelerin daha önceki lohusalıktaki ruhsal sağlık durumları ile ilgili veriler (n=130)</w:t>
      </w:r>
    </w:p>
    <w:tbl>
      <w:tblPr>
        <w:tblStyle w:val="TabloKlavuzu"/>
        <w:tblW w:w="8759" w:type="dxa"/>
        <w:jc w:val="center"/>
        <w:tblBorders>
          <w:insideV w:val="none" w:sz="0" w:space="0" w:color="auto"/>
        </w:tblBorders>
        <w:tblLook w:val="04A0" w:firstRow="1" w:lastRow="0" w:firstColumn="1" w:lastColumn="0" w:noHBand="0" w:noVBand="1"/>
      </w:tblPr>
      <w:tblGrid>
        <w:gridCol w:w="7039"/>
        <w:gridCol w:w="842"/>
        <w:gridCol w:w="878"/>
      </w:tblGrid>
      <w:tr w:rsidR="00DD288D" w:rsidRPr="00BE59EE" w14:paraId="07F23464" w14:textId="77777777" w:rsidTr="00BE59EE">
        <w:trPr>
          <w:trHeight w:val="505"/>
          <w:jc w:val="center"/>
        </w:trPr>
        <w:tc>
          <w:tcPr>
            <w:tcW w:w="7039" w:type="dxa"/>
            <w:vAlign w:val="center"/>
          </w:tcPr>
          <w:p w14:paraId="46D08067" w14:textId="336DDAB3" w:rsidR="00DD288D" w:rsidRPr="00BE59EE" w:rsidRDefault="00DD288D" w:rsidP="006F4A05">
            <w:pPr>
              <w:spacing w:line="240" w:lineRule="atLeast"/>
              <w:jc w:val="left"/>
              <w:rPr>
                <w:rFonts w:ascii="Times New Roman" w:hAnsi="Times New Roman" w:cs="Times New Roman"/>
                <w:b/>
                <w:sz w:val="24"/>
                <w:szCs w:val="24"/>
              </w:rPr>
            </w:pPr>
            <w:r w:rsidRPr="00BE59EE">
              <w:rPr>
                <w:rFonts w:ascii="Times New Roman" w:hAnsi="Times New Roman" w:cs="Times New Roman"/>
                <w:b/>
                <w:sz w:val="24"/>
                <w:szCs w:val="24"/>
              </w:rPr>
              <w:lastRenderedPageBreak/>
              <w:t>Özellikler</w:t>
            </w:r>
          </w:p>
        </w:tc>
        <w:tc>
          <w:tcPr>
            <w:tcW w:w="842" w:type="dxa"/>
            <w:vAlign w:val="center"/>
          </w:tcPr>
          <w:p w14:paraId="47DAD3BF" w14:textId="77777777" w:rsidR="00DD288D" w:rsidRPr="00BE59EE" w:rsidRDefault="00DD288D" w:rsidP="006B33E4">
            <w:pPr>
              <w:spacing w:line="240" w:lineRule="atLeast"/>
              <w:jc w:val="center"/>
              <w:rPr>
                <w:rFonts w:ascii="Times New Roman" w:hAnsi="Times New Roman" w:cs="Times New Roman"/>
                <w:b/>
                <w:sz w:val="24"/>
                <w:szCs w:val="24"/>
              </w:rPr>
            </w:pPr>
            <w:r w:rsidRPr="00BE59EE">
              <w:rPr>
                <w:rFonts w:ascii="Times New Roman" w:hAnsi="Times New Roman" w:cs="Times New Roman"/>
                <w:b/>
                <w:sz w:val="24"/>
                <w:szCs w:val="24"/>
              </w:rPr>
              <w:t>Sayı (n)</w:t>
            </w:r>
          </w:p>
        </w:tc>
        <w:tc>
          <w:tcPr>
            <w:tcW w:w="878" w:type="dxa"/>
            <w:vAlign w:val="center"/>
          </w:tcPr>
          <w:p w14:paraId="30FA288B" w14:textId="77777777" w:rsidR="00DD288D" w:rsidRPr="00BE59EE" w:rsidRDefault="00DD288D" w:rsidP="006B33E4">
            <w:pPr>
              <w:spacing w:line="240" w:lineRule="atLeast"/>
              <w:jc w:val="center"/>
              <w:rPr>
                <w:rFonts w:ascii="Times New Roman" w:hAnsi="Times New Roman" w:cs="Times New Roman"/>
                <w:b/>
                <w:sz w:val="24"/>
                <w:szCs w:val="24"/>
              </w:rPr>
            </w:pPr>
            <w:r w:rsidRPr="00BE59EE">
              <w:rPr>
                <w:rFonts w:ascii="Times New Roman" w:hAnsi="Times New Roman" w:cs="Times New Roman"/>
                <w:b/>
                <w:sz w:val="24"/>
                <w:szCs w:val="24"/>
              </w:rPr>
              <w:t>Yüzde (%)</w:t>
            </w:r>
          </w:p>
        </w:tc>
      </w:tr>
      <w:tr w:rsidR="00DD288D" w:rsidRPr="00BE59EE" w14:paraId="5A032211" w14:textId="77777777" w:rsidTr="00BE59EE">
        <w:trPr>
          <w:trHeight w:val="757"/>
          <w:jc w:val="center"/>
        </w:trPr>
        <w:tc>
          <w:tcPr>
            <w:tcW w:w="7039" w:type="dxa"/>
          </w:tcPr>
          <w:p w14:paraId="71D09646" w14:textId="7A39A343"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lohusalık döneminde ruhsal bi</w:t>
            </w:r>
            <w:r w:rsidR="000634D3" w:rsidRPr="00BE59EE">
              <w:rPr>
                <w:rFonts w:ascii="Times New Roman" w:hAnsi="Times New Roman" w:cs="Times New Roman"/>
                <w:b/>
                <w:sz w:val="24"/>
                <w:szCs w:val="24"/>
              </w:rPr>
              <w:t xml:space="preserve">r problem yaşama durumu </w:t>
            </w:r>
          </w:p>
          <w:p w14:paraId="6A21F33D"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Evet </w:t>
            </w:r>
          </w:p>
          <w:p w14:paraId="337D5615"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Hayır </w:t>
            </w:r>
          </w:p>
        </w:tc>
        <w:tc>
          <w:tcPr>
            <w:tcW w:w="842" w:type="dxa"/>
            <w:vAlign w:val="center"/>
          </w:tcPr>
          <w:p w14:paraId="6A5C452F" w14:textId="77777777" w:rsidR="00DD288D" w:rsidRPr="00BE59EE" w:rsidRDefault="00DD288D" w:rsidP="006B33E4">
            <w:pPr>
              <w:spacing w:line="240" w:lineRule="atLeast"/>
              <w:jc w:val="center"/>
              <w:rPr>
                <w:rFonts w:ascii="Times New Roman" w:hAnsi="Times New Roman" w:cs="Times New Roman"/>
                <w:sz w:val="24"/>
                <w:szCs w:val="24"/>
              </w:rPr>
            </w:pPr>
          </w:p>
          <w:p w14:paraId="047F02D6"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12</w:t>
            </w:r>
          </w:p>
          <w:p w14:paraId="179C73D5"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118</w:t>
            </w:r>
          </w:p>
        </w:tc>
        <w:tc>
          <w:tcPr>
            <w:tcW w:w="878" w:type="dxa"/>
            <w:vAlign w:val="center"/>
          </w:tcPr>
          <w:p w14:paraId="68146CAC" w14:textId="77777777" w:rsidR="00DD288D" w:rsidRPr="00BE59EE" w:rsidRDefault="00DD288D" w:rsidP="006B33E4">
            <w:pPr>
              <w:spacing w:line="240" w:lineRule="atLeast"/>
              <w:jc w:val="center"/>
              <w:rPr>
                <w:rFonts w:ascii="Times New Roman" w:hAnsi="Times New Roman" w:cs="Times New Roman"/>
                <w:sz w:val="24"/>
                <w:szCs w:val="24"/>
              </w:rPr>
            </w:pPr>
          </w:p>
          <w:p w14:paraId="1577D8E0"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9,20</w:t>
            </w:r>
          </w:p>
          <w:p w14:paraId="31C7D355"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90,80</w:t>
            </w:r>
          </w:p>
        </w:tc>
      </w:tr>
      <w:tr w:rsidR="00DD288D" w:rsidRPr="00BE59EE" w14:paraId="07C9F80B" w14:textId="77777777" w:rsidTr="00BE59EE">
        <w:trPr>
          <w:trHeight w:val="748"/>
          <w:jc w:val="center"/>
        </w:trPr>
        <w:tc>
          <w:tcPr>
            <w:tcW w:w="7039" w:type="dxa"/>
          </w:tcPr>
          <w:p w14:paraId="453EDD3D" w14:textId="53F6C139"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 xml:space="preserve">Daha önceki lohusalık döneminde ruhsal </w:t>
            </w:r>
            <w:r w:rsidR="00847C31" w:rsidRPr="00BE59EE">
              <w:rPr>
                <w:rFonts w:ascii="Times New Roman" w:hAnsi="Times New Roman" w:cs="Times New Roman"/>
                <w:b/>
                <w:sz w:val="24"/>
                <w:szCs w:val="24"/>
              </w:rPr>
              <w:t xml:space="preserve">problemin başlama zamanı </w:t>
            </w:r>
            <w:r w:rsidR="00BE59EE">
              <w:rPr>
                <w:rFonts w:ascii="Times New Roman" w:hAnsi="Times New Roman" w:cs="Times New Roman"/>
                <w:b/>
                <w:sz w:val="24"/>
                <w:szCs w:val="24"/>
              </w:rPr>
              <w:t>(n= 12)</w:t>
            </w:r>
            <w:r w:rsidR="00847C31" w:rsidRPr="00BE59EE">
              <w:rPr>
                <w:rFonts w:ascii="Times New Roman" w:hAnsi="Times New Roman" w:cs="Times New Roman"/>
                <w:b/>
                <w:sz w:val="24"/>
                <w:szCs w:val="24"/>
              </w:rPr>
              <w:t>*</w:t>
            </w:r>
          </w:p>
          <w:p w14:paraId="17BA38B1"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Birinci haftada </w:t>
            </w:r>
          </w:p>
          <w:p w14:paraId="5E1D955F"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İkinci haftada</w:t>
            </w:r>
          </w:p>
        </w:tc>
        <w:tc>
          <w:tcPr>
            <w:tcW w:w="842" w:type="dxa"/>
            <w:vAlign w:val="center"/>
          </w:tcPr>
          <w:p w14:paraId="2FF84AC2" w14:textId="77777777" w:rsidR="00DD288D" w:rsidRPr="00BE59EE" w:rsidRDefault="00DD288D" w:rsidP="006B33E4">
            <w:pPr>
              <w:spacing w:line="240" w:lineRule="atLeast"/>
              <w:jc w:val="center"/>
              <w:rPr>
                <w:rFonts w:ascii="Times New Roman" w:hAnsi="Times New Roman" w:cs="Times New Roman"/>
                <w:sz w:val="24"/>
                <w:szCs w:val="24"/>
              </w:rPr>
            </w:pPr>
          </w:p>
          <w:p w14:paraId="48758569" w14:textId="77777777" w:rsidR="001C2147" w:rsidRDefault="001C2147" w:rsidP="006B33E4">
            <w:pPr>
              <w:spacing w:line="240" w:lineRule="atLeast"/>
              <w:jc w:val="center"/>
              <w:rPr>
                <w:rFonts w:ascii="Times New Roman" w:hAnsi="Times New Roman" w:cs="Times New Roman"/>
                <w:sz w:val="24"/>
                <w:szCs w:val="24"/>
              </w:rPr>
            </w:pPr>
          </w:p>
          <w:p w14:paraId="6358C7DF" w14:textId="564FA4E3"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10</w:t>
            </w:r>
          </w:p>
          <w:p w14:paraId="5FF89638"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w:t>
            </w:r>
          </w:p>
        </w:tc>
        <w:tc>
          <w:tcPr>
            <w:tcW w:w="878" w:type="dxa"/>
            <w:vAlign w:val="center"/>
          </w:tcPr>
          <w:p w14:paraId="5EA7C4DF" w14:textId="46B0F008" w:rsidR="00DD288D" w:rsidRDefault="00DD288D" w:rsidP="006B33E4">
            <w:pPr>
              <w:spacing w:line="240" w:lineRule="atLeast"/>
              <w:jc w:val="center"/>
              <w:rPr>
                <w:rFonts w:ascii="Times New Roman" w:hAnsi="Times New Roman" w:cs="Times New Roman"/>
                <w:sz w:val="24"/>
                <w:szCs w:val="24"/>
              </w:rPr>
            </w:pPr>
          </w:p>
          <w:p w14:paraId="0CF5473E" w14:textId="77777777" w:rsidR="001C2147" w:rsidRPr="00BE59EE" w:rsidRDefault="001C2147" w:rsidP="006B33E4">
            <w:pPr>
              <w:spacing w:line="240" w:lineRule="atLeast"/>
              <w:jc w:val="center"/>
              <w:rPr>
                <w:rFonts w:ascii="Times New Roman" w:hAnsi="Times New Roman" w:cs="Times New Roman"/>
                <w:sz w:val="24"/>
                <w:szCs w:val="24"/>
              </w:rPr>
            </w:pPr>
          </w:p>
          <w:p w14:paraId="5784453F" w14:textId="77777777" w:rsidR="00DD288D" w:rsidRDefault="001C2147" w:rsidP="001C2147">
            <w:pPr>
              <w:spacing w:line="240" w:lineRule="atLeast"/>
              <w:jc w:val="center"/>
              <w:rPr>
                <w:rFonts w:ascii="Times New Roman" w:hAnsi="Times New Roman" w:cs="Times New Roman"/>
                <w:sz w:val="24"/>
                <w:szCs w:val="24"/>
              </w:rPr>
            </w:pPr>
            <w:r>
              <w:rPr>
                <w:rFonts w:ascii="Times New Roman" w:hAnsi="Times New Roman" w:cs="Times New Roman"/>
                <w:sz w:val="24"/>
                <w:szCs w:val="24"/>
              </w:rPr>
              <w:t>108</w:t>
            </w:r>
          </w:p>
          <w:p w14:paraId="476EFC18" w14:textId="48DCA98A" w:rsidR="001C2147" w:rsidRPr="00BE59EE" w:rsidRDefault="001C2147" w:rsidP="001C2147">
            <w:pPr>
              <w:spacing w:line="240" w:lineRule="atLeast"/>
              <w:jc w:val="center"/>
              <w:rPr>
                <w:rFonts w:ascii="Times New Roman" w:hAnsi="Times New Roman" w:cs="Times New Roman"/>
                <w:sz w:val="24"/>
                <w:szCs w:val="24"/>
              </w:rPr>
            </w:pPr>
            <w:r>
              <w:rPr>
                <w:rFonts w:ascii="Times New Roman" w:hAnsi="Times New Roman" w:cs="Times New Roman"/>
                <w:sz w:val="24"/>
                <w:szCs w:val="24"/>
              </w:rPr>
              <w:t>22</w:t>
            </w:r>
          </w:p>
        </w:tc>
      </w:tr>
      <w:tr w:rsidR="00DD288D" w:rsidRPr="00BE59EE" w14:paraId="18D48005" w14:textId="77777777" w:rsidTr="00BE59EE">
        <w:trPr>
          <w:trHeight w:val="1263"/>
          <w:jc w:val="center"/>
        </w:trPr>
        <w:tc>
          <w:tcPr>
            <w:tcW w:w="7039" w:type="dxa"/>
          </w:tcPr>
          <w:p w14:paraId="6A3D70DF" w14:textId="0586A035"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lohusalık döneminde ruhsal pr</w:t>
            </w:r>
            <w:r w:rsidR="00847C31" w:rsidRPr="00BE59EE">
              <w:rPr>
                <w:rFonts w:ascii="Times New Roman" w:hAnsi="Times New Roman" w:cs="Times New Roman"/>
                <w:b/>
                <w:sz w:val="24"/>
                <w:szCs w:val="24"/>
              </w:rPr>
              <w:t xml:space="preserve">oblemin ne kadar sürdüğü </w:t>
            </w:r>
            <w:r w:rsidR="001C2147">
              <w:rPr>
                <w:rFonts w:ascii="Times New Roman" w:hAnsi="Times New Roman" w:cs="Times New Roman"/>
                <w:b/>
                <w:sz w:val="24"/>
                <w:szCs w:val="24"/>
              </w:rPr>
              <w:t>(n= 12)</w:t>
            </w:r>
            <w:r w:rsidR="00847C31" w:rsidRPr="00BE59EE">
              <w:rPr>
                <w:rFonts w:ascii="Times New Roman" w:hAnsi="Times New Roman" w:cs="Times New Roman"/>
                <w:b/>
                <w:sz w:val="24"/>
                <w:szCs w:val="24"/>
              </w:rPr>
              <w:t>*</w:t>
            </w:r>
          </w:p>
          <w:p w14:paraId="522001AA" w14:textId="415A0F67"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 xml:space="preserve">   </w:t>
            </w:r>
            <w:r w:rsidR="000634D3" w:rsidRPr="00BE59EE">
              <w:rPr>
                <w:rFonts w:ascii="Times New Roman" w:hAnsi="Times New Roman" w:cs="Times New Roman"/>
                <w:sz w:val="24"/>
                <w:szCs w:val="24"/>
              </w:rPr>
              <w:t xml:space="preserve">İki hafta </w:t>
            </w:r>
          </w:p>
          <w:p w14:paraId="60D51872" w14:textId="77777777" w:rsidR="000634D3"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Beş hafta </w:t>
            </w:r>
          </w:p>
          <w:p w14:paraId="30ECAAC1" w14:textId="106E382C" w:rsidR="00DD288D" w:rsidRPr="00BE59EE" w:rsidRDefault="000634D3"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Altı hafta</w:t>
            </w:r>
          </w:p>
          <w:p w14:paraId="23BEE688" w14:textId="6718C4E1" w:rsidR="00DD288D" w:rsidRPr="00BE59EE" w:rsidRDefault="00DD288D" w:rsidP="000634D3">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w:t>
            </w:r>
            <w:r w:rsidR="000634D3" w:rsidRPr="00BE59EE">
              <w:rPr>
                <w:rFonts w:ascii="Times New Roman" w:hAnsi="Times New Roman" w:cs="Times New Roman"/>
                <w:sz w:val="24"/>
                <w:szCs w:val="24"/>
              </w:rPr>
              <w:t>Sekiz hafta</w:t>
            </w:r>
          </w:p>
        </w:tc>
        <w:tc>
          <w:tcPr>
            <w:tcW w:w="842" w:type="dxa"/>
            <w:vAlign w:val="center"/>
          </w:tcPr>
          <w:p w14:paraId="6D9EC6C6" w14:textId="7BB19090" w:rsidR="00DD288D" w:rsidRDefault="00DD288D" w:rsidP="006B33E4">
            <w:pPr>
              <w:spacing w:line="240" w:lineRule="atLeast"/>
              <w:jc w:val="center"/>
              <w:rPr>
                <w:rFonts w:ascii="Times New Roman" w:hAnsi="Times New Roman" w:cs="Times New Roman"/>
                <w:sz w:val="24"/>
                <w:szCs w:val="24"/>
              </w:rPr>
            </w:pPr>
          </w:p>
          <w:p w14:paraId="6603E8DC" w14:textId="77777777" w:rsidR="001C2147" w:rsidRPr="00BE59EE" w:rsidRDefault="001C2147" w:rsidP="006B33E4">
            <w:pPr>
              <w:spacing w:line="240" w:lineRule="atLeast"/>
              <w:jc w:val="center"/>
              <w:rPr>
                <w:rFonts w:ascii="Times New Roman" w:hAnsi="Times New Roman" w:cs="Times New Roman"/>
                <w:sz w:val="24"/>
                <w:szCs w:val="24"/>
              </w:rPr>
            </w:pPr>
          </w:p>
          <w:p w14:paraId="53B966D8" w14:textId="77777777" w:rsidR="000634D3" w:rsidRPr="00BE59EE" w:rsidRDefault="000634D3" w:rsidP="000634D3">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3</w:t>
            </w:r>
          </w:p>
          <w:p w14:paraId="743D7F34" w14:textId="77777777" w:rsidR="000634D3" w:rsidRPr="00BE59EE" w:rsidRDefault="000634D3" w:rsidP="000634D3">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3</w:t>
            </w:r>
          </w:p>
          <w:p w14:paraId="2CA2EB0C" w14:textId="77777777" w:rsidR="000634D3" w:rsidRPr="00BE59EE" w:rsidRDefault="00DD288D" w:rsidP="000634D3">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w:t>
            </w:r>
          </w:p>
          <w:p w14:paraId="4B1A3F13" w14:textId="17476A82" w:rsidR="00DD288D" w:rsidRPr="00BE59EE" w:rsidRDefault="000634D3" w:rsidP="000634D3">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5</w:t>
            </w:r>
          </w:p>
        </w:tc>
        <w:tc>
          <w:tcPr>
            <w:tcW w:w="878" w:type="dxa"/>
            <w:vAlign w:val="center"/>
          </w:tcPr>
          <w:p w14:paraId="5D5B086D" w14:textId="214D388C" w:rsidR="001C2147" w:rsidRDefault="001C2147" w:rsidP="006B33E4">
            <w:pPr>
              <w:spacing w:line="240" w:lineRule="atLeast"/>
              <w:jc w:val="center"/>
              <w:rPr>
                <w:rFonts w:ascii="Times New Roman" w:hAnsi="Times New Roman" w:cs="Times New Roman"/>
                <w:sz w:val="24"/>
                <w:szCs w:val="24"/>
              </w:rPr>
            </w:pPr>
          </w:p>
          <w:p w14:paraId="2A7F091C" w14:textId="77777777" w:rsidR="001C2147" w:rsidRDefault="001C2147" w:rsidP="006B33E4">
            <w:pPr>
              <w:spacing w:line="240" w:lineRule="atLeast"/>
              <w:jc w:val="center"/>
              <w:rPr>
                <w:rFonts w:ascii="Times New Roman" w:hAnsi="Times New Roman" w:cs="Times New Roman"/>
                <w:sz w:val="24"/>
                <w:szCs w:val="24"/>
              </w:rPr>
            </w:pPr>
          </w:p>
          <w:p w14:paraId="48F29897" w14:textId="41CFD63F" w:rsidR="00DD288D" w:rsidRPr="00BE59EE"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32,5</w:t>
            </w:r>
          </w:p>
          <w:p w14:paraId="1DD4A6C9" w14:textId="2BCE3DD0" w:rsidR="00DD288D" w:rsidRPr="00BE59EE"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32,5</w:t>
            </w:r>
          </w:p>
          <w:p w14:paraId="095DB316" w14:textId="77777777" w:rsidR="00DD288D"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11</w:t>
            </w:r>
          </w:p>
          <w:p w14:paraId="020F1CE7" w14:textId="7291298B" w:rsidR="001C2147" w:rsidRPr="00BE59EE"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54</w:t>
            </w:r>
          </w:p>
        </w:tc>
      </w:tr>
      <w:tr w:rsidR="00DD288D" w:rsidRPr="00BE59EE" w14:paraId="230A9FE6" w14:textId="77777777" w:rsidTr="00BE59EE">
        <w:trPr>
          <w:trHeight w:val="1001"/>
          <w:jc w:val="center"/>
        </w:trPr>
        <w:tc>
          <w:tcPr>
            <w:tcW w:w="7039" w:type="dxa"/>
          </w:tcPr>
          <w:p w14:paraId="2B3FF8D7" w14:textId="73751967"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lohusalık döneminde ruhsal problemi yüzün</w:t>
            </w:r>
            <w:r w:rsidR="00847C31" w:rsidRPr="00BE59EE">
              <w:rPr>
                <w:rFonts w:ascii="Times New Roman" w:hAnsi="Times New Roman" w:cs="Times New Roman"/>
                <w:b/>
                <w:sz w:val="24"/>
                <w:szCs w:val="24"/>
              </w:rPr>
              <w:t xml:space="preserve">den doktora gitme durumu </w:t>
            </w:r>
            <w:r w:rsidR="001C2147">
              <w:rPr>
                <w:rFonts w:ascii="Times New Roman" w:hAnsi="Times New Roman" w:cs="Times New Roman"/>
                <w:b/>
                <w:sz w:val="24"/>
                <w:szCs w:val="24"/>
              </w:rPr>
              <w:t>(n= 12)</w:t>
            </w:r>
            <w:r w:rsidR="00847C31" w:rsidRPr="00BE59EE">
              <w:rPr>
                <w:rFonts w:ascii="Times New Roman" w:hAnsi="Times New Roman" w:cs="Times New Roman"/>
                <w:b/>
                <w:sz w:val="24"/>
                <w:szCs w:val="24"/>
              </w:rPr>
              <w:t>*</w:t>
            </w:r>
          </w:p>
          <w:p w14:paraId="503A235A"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Evet </w:t>
            </w:r>
          </w:p>
          <w:p w14:paraId="616B05F7"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Hayır</w:t>
            </w:r>
          </w:p>
        </w:tc>
        <w:tc>
          <w:tcPr>
            <w:tcW w:w="842" w:type="dxa"/>
            <w:vAlign w:val="center"/>
          </w:tcPr>
          <w:p w14:paraId="61D0BF80" w14:textId="77777777" w:rsidR="00DD288D" w:rsidRPr="00BE59EE" w:rsidRDefault="00DD288D" w:rsidP="006B33E4">
            <w:pPr>
              <w:spacing w:line="240" w:lineRule="atLeast"/>
              <w:jc w:val="center"/>
              <w:rPr>
                <w:rFonts w:ascii="Times New Roman" w:hAnsi="Times New Roman" w:cs="Times New Roman"/>
                <w:sz w:val="24"/>
                <w:szCs w:val="24"/>
              </w:rPr>
            </w:pPr>
          </w:p>
          <w:p w14:paraId="204F8B7C" w14:textId="77777777" w:rsidR="00DD288D" w:rsidRPr="00BE59EE" w:rsidRDefault="00DD288D" w:rsidP="006B33E4">
            <w:pPr>
              <w:spacing w:line="240" w:lineRule="atLeast"/>
              <w:jc w:val="center"/>
              <w:rPr>
                <w:rFonts w:ascii="Times New Roman" w:hAnsi="Times New Roman" w:cs="Times New Roman"/>
                <w:sz w:val="24"/>
                <w:szCs w:val="24"/>
              </w:rPr>
            </w:pPr>
          </w:p>
          <w:p w14:paraId="26A6E2CC"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2</w:t>
            </w:r>
          </w:p>
          <w:p w14:paraId="6B578246"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10</w:t>
            </w:r>
          </w:p>
        </w:tc>
        <w:tc>
          <w:tcPr>
            <w:tcW w:w="878" w:type="dxa"/>
            <w:vAlign w:val="center"/>
          </w:tcPr>
          <w:p w14:paraId="172DB34A" w14:textId="51713536" w:rsidR="00DD288D" w:rsidRDefault="00DD288D" w:rsidP="006B33E4">
            <w:pPr>
              <w:spacing w:line="240" w:lineRule="atLeast"/>
              <w:jc w:val="center"/>
              <w:rPr>
                <w:rFonts w:ascii="Times New Roman" w:hAnsi="Times New Roman" w:cs="Times New Roman"/>
                <w:sz w:val="24"/>
                <w:szCs w:val="24"/>
              </w:rPr>
            </w:pPr>
          </w:p>
          <w:p w14:paraId="7F132E1B" w14:textId="0A5533ED" w:rsidR="001C2147" w:rsidRDefault="001C2147" w:rsidP="006B33E4">
            <w:pPr>
              <w:spacing w:line="240" w:lineRule="atLeast"/>
              <w:jc w:val="center"/>
              <w:rPr>
                <w:rFonts w:ascii="Times New Roman" w:hAnsi="Times New Roman" w:cs="Times New Roman"/>
                <w:sz w:val="24"/>
                <w:szCs w:val="24"/>
              </w:rPr>
            </w:pPr>
          </w:p>
          <w:p w14:paraId="4F43DB19" w14:textId="6361B460" w:rsidR="00DD288D" w:rsidRPr="00BE59EE"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22</w:t>
            </w:r>
          </w:p>
          <w:p w14:paraId="79393747" w14:textId="17353B0D" w:rsidR="00DD288D" w:rsidRPr="00BE59EE"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108</w:t>
            </w:r>
          </w:p>
        </w:tc>
      </w:tr>
      <w:tr w:rsidR="00DD288D" w:rsidRPr="00BE59EE" w14:paraId="62459D60" w14:textId="77777777" w:rsidTr="00BE59EE">
        <w:trPr>
          <w:trHeight w:val="1027"/>
          <w:jc w:val="center"/>
        </w:trPr>
        <w:tc>
          <w:tcPr>
            <w:tcW w:w="7039" w:type="dxa"/>
          </w:tcPr>
          <w:p w14:paraId="69A4ECD4" w14:textId="6E31E627" w:rsidR="00DD288D" w:rsidRPr="00BE59EE" w:rsidRDefault="00DD288D" w:rsidP="00E82749">
            <w:pPr>
              <w:spacing w:line="240" w:lineRule="atLeast"/>
              <w:rPr>
                <w:rFonts w:ascii="Times New Roman" w:hAnsi="Times New Roman" w:cs="Times New Roman"/>
                <w:b/>
                <w:sz w:val="24"/>
                <w:szCs w:val="24"/>
              </w:rPr>
            </w:pPr>
            <w:r w:rsidRPr="00BE59EE">
              <w:rPr>
                <w:rFonts w:ascii="Times New Roman" w:hAnsi="Times New Roman" w:cs="Times New Roman"/>
                <w:b/>
                <w:sz w:val="24"/>
                <w:szCs w:val="24"/>
              </w:rPr>
              <w:t>Daha önceki lohusalık döneminde ruhsal problemi yüzün</w:t>
            </w:r>
            <w:r w:rsidR="00847C31" w:rsidRPr="00BE59EE">
              <w:rPr>
                <w:rFonts w:ascii="Times New Roman" w:hAnsi="Times New Roman" w:cs="Times New Roman"/>
                <w:b/>
                <w:sz w:val="24"/>
                <w:szCs w:val="24"/>
              </w:rPr>
              <w:t xml:space="preserve">den ilaç kullanma durumu </w:t>
            </w:r>
            <w:r w:rsidR="001C2147">
              <w:rPr>
                <w:rFonts w:ascii="Times New Roman" w:hAnsi="Times New Roman" w:cs="Times New Roman"/>
                <w:b/>
                <w:sz w:val="24"/>
                <w:szCs w:val="24"/>
              </w:rPr>
              <w:t>(n= 12)</w:t>
            </w:r>
            <w:r w:rsidR="00847C31" w:rsidRPr="00BE59EE">
              <w:rPr>
                <w:rFonts w:ascii="Times New Roman" w:hAnsi="Times New Roman" w:cs="Times New Roman"/>
                <w:b/>
                <w:sz w:val="24"/>
                <w:szCs w:val="24"/>
              </w:rPr>
              <w:t>*</w:t>
            </w:r>
          </w:p>
          <w:p w14:paraId="771E7CA5"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Evet </w:t>
            </w:r>
          </w:p>
          <w:p w14:paraId="67A0BAE7" w14:textId="77777777" w:rsidR="00DD288D" w:rsidRPr="00BE59EE" w:rsidRDefault="00DD288D" w:rsidP="00E82749">
            <w:pPr>
              <w:spacing w:line="240" w:lineRule="atLeast"/>
              <w:rPr>
                <w:rFonts w:ascii="Times New Roman" w:hAnsi="Times New Roman" w:cs="Times New Roman"/>
                <w:sz w:val="24"/>
                <w:szCs w:val="24"/>
              </w:rPr>
            </w:pPr>
            <w:r w:rsidRPr="00BE59EE">
              <w:rPr>
                <w:rFonts w:ascii="Times New Roman" w:hAnsi="Times New Roman" w:cs="Times New Roman"/>
                <w:sz w:val="24"/>
                <w:szCs w:val="24"/>
              </w:rPr>
              <w:t xml:space="preserve">   Hayır </w:t>
            </w:r>
          </w:p>
        </w:tc>
        <w:tc>
          <w:tcPr>
            <w:tcW w:w="842" w:type="dxa"/>
            <w:vAlign w:val="center"/>
          </w:tcPr>
          <w:p w14:paraId="1C2F1E97" w14:textId="77777777" w:rsidR="00DD288D" w:rsidRPr="00BE59EE" w:rsidRDefault="00DD288D" w:rsidP="006B33E4">
            <w:pPr>
              <w:spacing w:line="240" w:lineRule="atLeast"/>
              <w:jc w:val="center"/>
              <w:rPr>
                <w:rFonts w:ascii="Times New Roman" w:hAnsi="Times New Roman" w:cs="Times New Roman"/>
                <w:sz w:val="24"/>
                <w:szCs w:val="24"/>
              </w:rPr>
            </w:pPr>
          </w:p>
          <w:p w14:paraId="56B54532" w14:textId="77777777" w:rsidR="00DD288D" w:rsidRPr="00BE59EE" w:rsidRDefault="00DD288D" w:rsidP="006B33E4">
            <w:pPr>
              <w:spacing w:line="240" w:lineRule="atLeast"/>
              <w:jc w:val="center"/>
              <w:rPr>
                <w:rFonts w:ascii="Times New Roman" w:hAnsi="Times New Roman" w:cs="Times New Roman"/>
                <w:sz w:val="24"/>
                <w:szCs w:val="24"/>
              </w:rPr>
            </w:pPr>
          </w:p>
          <w:p w14:paraId="032C6DCD"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w:t>
            </w:r>
          </w:p>
          <w:p w14:paraId="5A7D14C2" w14:textId="77777777" w:rsidR="00DD288D" w:rsidRPr="00BE59EE" w:rsidRDefault="00DD288D" w:rsidP="006B33E4">
            <w:pPr>
              <w:spacing w:line="240" w:lineRule="atLeast"/>
              <w:jc w:val="center"/>
              <w:rPr>
                <w:rFonts w:ascii="Times New Roman" w:hAnsi="Times New Roman" w:cs="Times New Roman"/>
                <w:sz w:val="24"/>
                <w:szCs w:val="24"/>
              </w:rPr>
            </w:pPr>
            <w:r w:rsidRPr="00BE59EE">
              <w:rPr>
                <w:rFonts w:ascii="Times New Roman" w:hAnsi="Times New Roman" w:cs="Times New Roman"/>
                <w:sz w:val="24"/>
                <w:szCs w:val="24"/>
              </w:rPr>
              <w:t>11</w:t>
            </w:r>
          </w:p>
        </w:tc>
        <w:tc>
          <w:tcPr>
            <w:tcW w:w="878" w:type="dxa"/>
            <w:vAlign w:val="center"/>
          </w:tcPr>
          <w:p w14:paraId="0B9234AB" w14:textId="77777777" w:rsidR="00DD288D" w:rsidRPr="00BE59EE" w:rsidRDefault="00DD288D" w:rsidP="006B33E4">
            <w:pPr>
              <w:spacing w:line="240" w:lineRule="atLeast"/>
              <w:jc w:val="center"/>
              <w:rPr>
                <w:rFonts w:ascii="Times New Roman" w:hAnsi="Times New Roman" w:cs="Times New Roman"/>
                <w:sz w:val="24"/>
                <w:szCs w:val="24"/>
              </w:rPr>
            </w:pPr>
          </w:p>
          <w:p w14:paraId="02FB349B" w14:textId="771701F7" w:rsidR="00DD288D" w:rsidRDefault="00DD288D" w:rsidP="006B33E4">
            <w:pPr>
              <w:spacing w:line="240" w:lineRule="atLeast"/>
              <w:jc w:val="center"/>
              <w:rPr>
                <w:rFonts w:ascii="Times New Roman" w:hAnsi="Times New Roman" w:cs="Times New Roman"/>
                <w:sz w:val="24"/>
                <w:szCs w:val="24"/>
              </w:rPr>
            </w:pPr>
          </w:p>
          <w:p w14:paraId="48B3632E" w14:textId="1E961351" w:rsidR="001C2147" w:rsidRPr="00BE59EE"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11</w:t>
            </w:r>
          </w:p>
          <w:p w14:paraId="7A1DBF6C" w14:textId="26E284A1" w:rsidR="00DD288D" w:rsidRPr="00BE59EE" w:rsidRDefault="001C2147" w:rsidP="006B33E4">
            <w:pPr>
              <w:spacing w:line="240" w:lineRule="atLeast"/>
              <w:jc w:val="center"/>
              <w:rPr>
                <w:rFonts w:ascii="Times New Roman" w:hAnsi="Times New Roman" w:cs="Times New Roman"/>
                <w:sz w:val="24"/>
                <w:szCs w:val="24"/>
              </w:rPr>
            </w:pPr>
            <w:r>
              <w:rPr>
                <w:rFonts w:ascii="Times New Roman" w:hAnsi="Times New Roman" w:cs="Times New Roman"/>
                <w:sz w:val="24"/>
                <w:szCs w:val="24"/>
              </w:rPr>
              <w:t>119</w:t>
            </w:r>
          </w:p>
        </w:tc>
      </w:tr>
    </w:tbl>
    <w:p w14:paraId="25A0E7D7" w14:textId="34B3438E" w:rsidR="00847C31" w:rsidRPr="001C2147" w:rsidRDefault="00847C31" w:rsidP="00847C31">
      <w:pPr>
        <w:spacing w:line="240" w:lineRule="auto"/>
        <w:rPr>
          <w:rFonts w:ascii="Times New Roman" w:hAnsi="Times New Roman" w:cs="Times New Roman"/>
          <w:sz w:val="20"/>
          <w:szCs w:val="20"/>
        </w:rPr>
      </w:pPr>
      <w:r w:rsidRPr="001C2147">
        <w:rPr>
          <w:rFonts w:ascii="Times New Roman" w:hAnsi="Times New Roman" w:cs="Times New Roman"/>
          <w:sz w:val="20"/>
          <w:szCs w:val="20"/>
        </w:rPr>
        <w:t>* Yüzde hesabı toplam gebe sayısı (n= 130) üzerinden alınmıştır.</w:t>
      </w:r>
    </w:p>
    <w:p w14:paraId="655CAA1E" w14:textId="234A4EED" w:rsidR="00847C31" w:rsidRPr="00847C31" w:rsidRDefault="00847C31" w:rsidP="00847C31">
      <w:pPr>
        <w:spacing w:line="240" w:lineRule="auto"/>
        <w:rPr>
          <w:rFonts w:ascii="Times New Roman" w:hAnsi="Times New Roman" w:cs="Times New Roman"/>
          <w:sz w:val="20"/>
          <w:szCs w:val="20"/>
        </w:rPr>
      </w:pPr>
    </w:p>
    <w:p w14:paraId="6D5179C5" w14:textId="153D3971" w:rsidR="00847C31" w:rsidRDefault="00847C31" w:rsidP="006B33E4">
      <w:pPr>
        <w:spacing w:after="0" w:line="240" w:lineRule="auto"/>
        <w:jc w:val="both"/>
        <w:rPr>
          <w:rFonts w:ascii="Times New Roman" w:hAnsi="Times New Roman" w:cs="Times New Roman"/>
          <w:b/>
          <w:sz w:val="24"/>
          <w:szCs w:val="24"/>
        </w:rPr>
      </w:pPr>
    </w:p>
    <w:p w14:paraId="68D16E74" w14:textId="77777777" w:rsidR="00847C31" w:rsidRDefault="00847C31" w:rsidP="006B33E4">
      <w:pPr>
        <w:spacing w:after="0" w:line="240" w:lineRule="auto"/>
        <w:jc w:val="both"/>
        <w:rPr>
          <w:rFonts w:ascii="Times New Roman" w:hAnsi="Times New Roman" w:cs="Times New Roman"/>
          <w:b/>
          <w:sz w:val="24"/>
          <w:szCs w:val="24"/>
        </w:rPr>
      </w:pPr>
    </w:p>
    <w:p w14:paraId="70116AB7" w14:textId="77777777" w:rsidR="00847C31" w:rsidRDefault="00847C31" w:rsidP="006B33E4">
      <w:pPr>
        <w:spacing w:after="0" w:line="240" w:lineRule="auto"/>
        <w:jc w:val="both"/>
        <w:rPr>
          <w:rFonts w:ascii="Times New Roman" w:hAnsi="Times New Roman" w:cs="Times New Roman"/>
          <w:b/>
          <w:sz w:val="24"/>
          <w:szCs w:val="24"/>
        </w:rPr>
      </w:pPr>
    </w:p>
    <w:p w14:paraId="6651A6D2" w14:textId="3ECA404C" w:rsidR="00DD288D" w:rsidRPr="00A44BC2" w:rsidRDefault="00DD288D" w:rsidP="006B33E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4.9. Gebelerin Şu Anki Gebeliklerinde Ruhsal Sağlık Durumu</w:t>
      </w:r>
    </w:p>
    <w:p w14:paraId="4289AF3F" w14:textId="77777777" w:rsidR="006B33E4" w:rsidRPr="00A44BC2" w:rsidRDefault="006B33E4" w:rsidP="006B33E4">
      <w:pPr>
        <w:spacing w:after="0" w:line="240" w:lineRule="auto"/>
        <w:jc w:val="both"/>
        <w:rPr>
          <w:rFonts w:ascii="Times New Roman" w:hAnsi="Times New Roman" w:cs="Times New Roman"/>
          <w:b/>
          <w:sz w:val="24"/>
          <w:szCs w:val="24"/>
        </w:rPr>
      </w:pPr>
    </w:p>
    <w:p w14:paraId="6579B34F" w14:textId="2FC254C8" w:rsidR="00DD288D" w:rsidRPr="00A44BC2" w:rsidRDefault="00DD288D" w:rsidP="006B33E4">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Çalışmaya katılan gebelere şimdiki ruhsal sağlık du</w:t>
      </w:r>
      <w:r w:rsidR="00861911" w:rsidRPr="00A44BC2">
        <w:rPr>
          <w:rFonts w:ascii="Times New Roman" w:hAnsi="Times New Roman" w:cs="Times New Roman"/>
          <w:sz w:val="24"/>
          <w:szCs w:val="24"/>
        </w:rPr>
        <w:t xml:space="preserve">rumları sorulduğunda %8,5’i (n= 11 / </w:t>
      </w:r>
      <w:r w:rsidRPr="00A44BC2">
        <w:rPr>
          <w:rFonts w:ascii="Times New Roman" w:hAnsi="Times New Roman" w:cs="Times New Roman"/>
          <w:sz w:val="24"/>
          <w:szCs w:val="24"/>
        </w:rPr>
        <w:t>130) herhangi bir ruhsal rahatsızlığının olduğunu bildirmiştir. Ruhsal rahatsızlık yaşadığını belirten gebelerin %27,3’i (n= 3 / 11), bu durumun dördüncü ve 21. gebelik haftalarından itibaren yaşamaya başladığını ifade etmişlerdir. Yine bu gebelerin %72,7’si (n= 8 / 11) ruhsal rahatsızlıklarının halen devam ettiğini bildirmişlerdir (Tablo 1</w:t>
      </w:r>
      <w:r w:rsidR="007B0E3C" w:rsidRPr="00A44BC2">
        <w:rPr>
          <w:rFonts w:ascii="Times New Roman" w:hAnsi="Times New Roman" w:cs="Times New Roman"/>
          <w:sz w:val="24"/>
          <w:szCs w:val="24"/>
        </w:rPr>
        <w:t>5</w:t>
      </w:r>
      <w:r w:rsidRPr="00A44BC2">
        <w:rPr>
          <w:rFonts w:ascii="Times New Roman" w:hAnsi="Times New Roman" w:cs="Times New Roman"/>
          <w:sz w:val="24"/>
          <w:szCs w:val="24"/>
        </w:rPr>
        <w:t xml:space="preserve">).  </w:t>
      </w:r>
    </w:p>
    <w:p w14:paraId="1F63BE8B" w14:textId="77777777" w:rsidR="00F405B1" w:rsidRDefault="00F405B1"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3F0CC09E" w14:textId="77777777" w:rsidR="00F405B1" w:rsidRDefault="00F405B1" w:rsidP="00E82749">
      <w:pPr>
        <w:spacing w:before="240" w:after="240" w:line="360" w:lineRule="auto"/>
        <w:ind w:left="709" w:hanging="709"/>
        <w:jc w:val="both"/>
        <w:rPr>
          <w:rFonts w:ascii="Times New Roman" w:eastAsia="Times New Roman" w:hAnsi="Times New Roman" w:cs="Times New Roman"/>
          <w:b/>
          <w:bCs/>
          <w:sz w:val="24"/>
          <w:szCs w:val="24"/>
          <w:lang w:eastAsia="tr-TR"/>
        </w:rPr>
      </w:pPr>
    </w:p>
    <w:p w14:paraId="319487CC" w14:textId="639AA730"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C35CD5" w:rsidRPr="00A44BC2">
        <w:rPr>
          <w:rFonts w:ascii="Times New Roman" w:eastAsia="Times New Roman" w:hAnsi="Times New Roman" w:cs="Times New Roman"/>
          <w:b/>
          <w:bCs/>
          <w:sz w:val="24"/>
          <w:szCs w:val="24"/>
          <w:lang w:eastAsia="tr-TR"/>
        </w:rPr>
        <w:t>1</w:t>
      </w:r>
      <w:r w:rsidR="007B0E3C" w:rsidRPr="00A44BC2">
        <w:rPr>
          <w:rFonts w:ascii="Times New Roman" w:eastAsia="Times New Roman" w:hAnsi="Times New Roman" w:cs="Times New Roman"/>
          <w:b/>
          <w:bCs/>
          <w:sz w:val="24"/>
          <w:szCs w:val="24"/>
          <w:lang w:eastAsia="tr-TR"/>
        </w:rPr>
        <w:t>5</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Gebelerin şu anki gebeliklerindeki ruhsal sağlık durumları ile ilgili verileri (n=130)</w:t>
      </w:r>
    </w:p>
    <w:tbl>
      <w:tblPr>
        <w:tblStyle w:val="TabloKlavuzu"/>
        <w:tblW w:w="8505" w:type="dxa"/>
        <w:jc w:val="center"/>
        <w:tblBorders>
          <w:insideV w:val="none" w:sz="0" w:space="0" w:color="auto"/>
        </w:tblBorders>
        <w:tblLook w:val="04A0" w:firstRow="1" w:lastRow="0" w:firstColumn="1" w:lastColumn="0" w:noHBand="0" w:noVBand="1"/>
      </w:tblPr>
      <w:tblGrid>
        <w:gridCol w:w="6819"/>
        <w:gridCol w:w="816"/>
        <w:gridCol w:w="870"/>
      </w:tblGrid>
      <w:tr w:rsidR="00DD288D" w:rsidRPr="00F405B1" w14:paraId="78B3A302" w14:textId="77777777" w:rsidTr="00847C31">
        <w:trPr>
          <w:jc w:val="center"/>
        </w:trPr>
        <w:tc>
          <w:tcPr>
            <w:tcW w:w="6849" w:type="dxa"/>
            <w:vAlign w:val="center"/>
          </w:tcPr>
          <w:p w14:paraId="2A2A5828" w14:textId="494F7157" w:rsidR="00DD288D" w:rsidRPr="00F405B1" w:rsidRDefault="00DD288D" w:rsidP="006B33E4">
            <w:pPr>
              <w:spacing w:line="240" w:lineRule="atLeast"/>
              <w:jc w:val="center"/>
              <w:rPr>
                <w:rFonts w:ascii="Times New Roman" w:hAnsi="Times New Roman" w:cs="Times New Roman"/>
                <w:b/>
                <w:sz w:val="24"/>
                <w:szCs w:val="24"/>
              </w:rPr>
            </w:pPr>
            <w:r w:rsidRPr="00F405B1">
              <w:rPr>
                <w:rFonts w:ascii="Times New Roman" w:hAnsi="Times New Roman" w:cs="Times New Roman"/>
                <w:b/>
                <w:sz w:val="24"/>
                <w:szCs w:val="24"/>
              </w:rPr>
              <w:t>Özellikler</w:t>
            </w:r>
          </w:p>
        </w:tc>
        <w:tc>
          <w:tcPr>
            <w:tcW w:w="817" w:type="dxa"/>
            <w:vAlign w:val="center"/>
          </w:tcPr>
          <w:p w14:paraId="3584AF1A" w14:textId="77777777" w:rsidR="00DD288D" w:rsidRPr="00F405B1" w:rsidRDefault="00DD288D" w:rsidP="006B33E4">
            <w:pPr>
              <w:spacing w:line="240" w:lineRule="atLeast"/>
              <w:jc w:val="center"/>
              <w:rPr>
                <w:rFonts w:ascii="Times New Roman" w:hAnsi="Times New Roman" w:cs="Times New Roman"/>
                <w:b/>
                <w:sz w:val="24"/>
                <w:szCs w:val="24"/>
              </w:rPr>
            </w:pPr>
            <w:r w:rsidRPr="00F405B1">
              <w:rPr>
                <w:rFonts w:ascii="Times New Roman" w:hAnsi="Times New Roman" w:cs="Times New Roman"/>
                <w:b/>
                <w:sz w:val="24"/>
                <w:szCs w:val="24"/>
              </w:rPr>
              <w:t xml:space="preserve">Sayı </w:t>
            </w:r>
            <w:r w:rsidRPr="00F405B1">
              <w:rPr>
                <w:rFonts w:ascii="Times New Roman" w:hAnsi="Times New Roman" w:cs="Times New Roman"/>
                <w:b/>
                <w:sz w:val="24"/>
                <w:szCs w:val="24"/>
              </w:rPr>
              <w:lastRenderedPageBreak/>
              <w:t>(n)</w:t>
            </w:r>
          </w:p>
        </w:tc>
        <w:tc>
          <w:tcPr>
            <w:tcW w:w="839" w:type="dxa"/>
            <w:vAlign w:val="center"/>
          </w:tcPr>
          <w:p w14:paraId="3E3E579B" w14:textId="77777777" w:rsidR="00DD288D" w:rsidRPr="00F405B1" w:rsidRDefault="00DD288D" w:rsidP="006B33E4">
            <w:pPr>
              <w:spacing w:line="240" w:lineRule="atLeast"/>
              <w:jc w:val="center"/>
              <w:rPr>
                <w:rFonts w:ascii="Times New Roman" w:hAnsi="Times New Roman" w:cs="Times New Roman"/>
                <w:b/>
                <w:sz w:val="24"/>
                <w:szCs w:val="24"/>
              </w:rPr>
            </w:pPr>
            <w:r w:rsidRPr="00F405B1">
              <w:rPr>
                <w:rFonts w:ascii="Times New Roman" w:hAnsi="Times New Roman" w:cs="Times New Roman"/>
                <w:b/>
                <w:sz w:val="24"/>
                <w:szCs w:val="24"/>
              </w:rPr>
              <w:lastRenderedPageBreak/>
              <w:t xml:space="preserve">Yüzde </w:t>
            </w:r>
            <w:r w:rsidRPr="00F405B1">
              <w:rPr>
                <w:rFonts w:ascii="Times New Roman" w:hAnsi="Times New Roman" w:cs="Times New Roman"/>
                <w:b/>
                <w:sz w:val="24"/>
                <w:szCs w:val="24"/>
              </w:rPr>
              <w:lastRenderedPageBreak/>
              <w:t>(%)</w:t>
            </w:r>
          </w:p>
        </w:tc>
      </w:tr>
      <w:tr w:rsidR="00DD288D" w:rsidRPr="00F405B1" w14:paraId="4AF530A1" w14:textId="77777777" w:rsidTr="00847C31">
        <w:trPr>
          <w:jc w:val="center"/>
        </w:trPr>
        <w:tc>
          <w:tcPr>
            <w:tcW w:w="6849" w:type="dxa"/>
          </w:tcPr>
          <w:p w14:paraId="1E816B6E" w14:textId="25F961C8" w:rsidR="00DD288D" w:rsidRPr="00F405B1" w:rsidRDefault="00DD288D" w:rsidP="00E82749">
            <w:pPr>
              <w:spacing w:line="240" w:lineRule="atLeast"/>
              <w:rPr>
                <w:rFonts w:ascii="Times New Roman" w:hAnsi="Times New Roman" w:cs="Times New Roman"/>
                <w:b/>
                <w:sz w:val="24"/>
                <w:szCs w:val="24"/>
              </w:rPr>
            </w:pPr>
            <w:r w:rsidRPr="00F405B1">
              <w:rPr>
                <w:rFonts w:ascii="Times New Roman" w:hAnsi="Times New Roman" w:cs="Times New Roman"/>
                <w:b/>
                <w:sz w:val="24"/>
                <w:szCs w:val="24"/>
              </w:rPr>
              <w:lastRenderedPageBreak/>
              <w:t>Bu gebeliğinde ruhsal ra</w:t>
            </w:r>
            <w:r w:rsidR="00DE7EA3" w:rsidRPr="00F405B1">
              <w:rPr>
                <w:rFonts w:ascii="Times New Roman" w:hAnsi="Times New Roman" w:cs="Times New Roman"/>
                <w:b/>
                <w:sz w:val="24"/>
                <w:szCs w:val="24"/>
              </w:rPr>
              <w:t>hatsızlık yaşama durumu</w:t>
            </w:r>
          </w:p>
          <w:p w14:paraId="66031D6C" w14:textId="77777777" w:rsidR="00DD288D" w:rsidRPr="00F405B1" w:rsidRDefault="00DD288D" w:rsidP="00E82749">
            <w:pPr>
              <w:spacing w:line="240" w:lineRule="atLeast"/>
              <w:rPr>
                <w:rFonts w:ascii="Times New Roman" w:hAnsi="Times New Roman" w:cs="Times New Roman"/>
                <w:b/>
                <w:sz w:val="24"/>
                <w:szCs w:val="24"/>
              </w:rPr>
            </w:pPr>
            <w:r w:rsidRPr="00F405B1">
              <w:rPr>
                <w:rFonts w:ascii="Times New Roman" w:hAnsi="Times New Roman" w:cs="Times New Roman"/>
                <w:b/>
                <w:sz w:val="24"/>
                <w:szCs w:val="24"/>
              </w:rPr>
              <w:t xml:space="preserve">   </w:t>
            </w:r>
            <w:r w:rsidRPr="00F405B1">
              <w:rPr>
                <w:rFonts w:ascii="Times New Roman" w:hAnsi="Times New Roman" w:cs="Times New Roman"/>
                <w:sz w:val="24"/>
                <w:szCs w:val="24"/>
              </w:rPr>
              <w:t xml:space="preserve">Evet </w:t>
            </w:r>
          </w:p>
          <w:p w14:paraId="208C967F" w14:textId="77777777"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Hayır </w:t>
            </w:r>
          </w:p>
        </w:tc>
        <w:tc>
          <w:tcPr>
            <w:tcW w:w="817" w:type="dxa"/>
          </w:tcPr>
          <w:p w14:paraId="4C764CF2" w14:textId="77777777" w:rsidR="00DD288D" w:rsidRPr="00F405B1" w:rsidRDefault="00DD288D" w:rsidP="006B33E4">
            <w:pPr>
              <w:spacing w:line="240" w:lineRule="atLeast"/>
              <w:jc w:val="center"/>
              <w:rPr>
                <w:rFonts w:ascii="Times New Roman" w:hAnsi="Times New Roman" w:cs="Times New Roman"/>
                <w:sz w:val="24"/>
                <w:szCs w:val="24"/>
              </w:rPr>
            </w:pPr>
          </w:p>
          <w:p w14:paraId="7172AC57"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11</w:t>
            </w:r>
          </w:p>
          <w:p w14:paraId="574A69EF"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119</w:t>
            </w:r>
          </w:p>
        </w:tc>
        <w:tc>
          <w:tcPr>
            <w:tcW w:w="839" w:type="dxa"/>
          </w:tcPr>
          <w:p w14:paraId="5CCED80E" w14:textId="77777777" w:rsidR="00DD288D" w:rsidRPr="00F405B1" w:rsidRDefault="00DD288D" w:rsidP="006B33E4">
            <w:pPr>
              <w:spacing w:line="240" w:lineRule="atLeast"/>
              <w:jc w:val="center"/>
              <w:rPr>
                <w:rFonts w:ascii="Times New Roman" w:hAnsi="Times New Roman" w:cs="Times New Roman"/>
                <w:sz w:val="24"/>
                <w:szCs w:val="24"/>
              </w:rPr>
            </w:pPr>
          </w:p>
          <w:p w14:paraId="06436FF3"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8,5</w:t>
            </w:r>
          </w:p>
          <w:p w14:paraId="642A6F1A"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91,5</w:t>
            </w:r>
          </w:p>
        </w:tc>
      </w:tr>
      <w:tr w:rsidR="00DD288D" w:rsidRPr="00F405B1" w14:paraId="2B2B8C84" w14:textId="77777777" w:rsidTr="00847C31">
        <w:trPr>
          <w:jc w:val="center"/>
        </w:trPr>
        <w:tc>
          <w:tcPr>
            <w:tcW w:w="6849" w:type="dxa"/>
          </w:tcPr>
          <w:p w14:paraId="3B5777D1" w14:textId="086FF5CC" w:rsidR="00DD288D" w:rsidRPr="00F405B1" w:rsidRDefault="00DD288D" w:rsidP="00E82749">
            <w:pPr>
              <w:spacing w:line="240" w:lineRule="atLeast"/>
              <w:rPr>
                <w:rFonts w:ascii="Times New Roman" w:hAnsi="Times New Roman" w:cs="Times New Roman"/>
                <w:b/>
                <w:sz w:val="24"/>
                <w:szCs w:val="24"/>
              </w:rPr>
            </w:pPr>
            <w:r w:rsidRPr="00F405B1">
              <w:rPr>
                <w:rFonts w:ascii="Times New Roman" w:hAnsi="Times New Roman" w:cs="Times New Roman"/>
                <w:b/>
                <w:sz w:val="24"/>
                <w:szCs w:val="24"/>
              </w:rPr>
              <w:t>Bu gebeliğinde ruhsal ra</w:t>
            </w:r>
            <w:r w:rsidR="00847C31" w:rsidRPr="00F405B1">
              <w:rPr>
                <w:rFonts w:ascii="Times New Roman" w:hAnsi="Times New Roman" w:cs="Times New Roman"/>
                <w:b/>
                <w:sz w:val="24"/>
                <w:szCs w:val="24"/>
              </w:rPr>
              <w:t xml:space="preserve">hatsızlık başlama zamanı </w:t>
            </w:r>
            <w:r w:rsidR="00F405B1">
              <w:rPr>
                <w:rFonts w:ascii="Times New Roman" w:hAnsi="Times New Roman" w:cs="Times New Roman"/>
                <w:b/>
                <w:sz w:val="24"/>
                <w:szCs w:val="24"/>
              </w:rPr>
              <w:t>(n= 11)</w:t>
            </w:r>
            <w:r w:rsidR="00847C31" w:rsidRPr="00F405B1">
              <w:rPr>
                <w:rFonts w:ascii="Times New Roman" w:hAnsi="Times New Roman" w:cs="Times New Roman"/>
                <w:b/>
                <w:sz w:val="24"/>
                <w:szCs w:val="24"/>
              </w:rPr>
              <w:t>*</w:t>
            </w:r>
          </w:p>
          <w:p w14:paraId="259C52E9" w14:textId="77777777"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Dördüncü haftada </w:t>
            </w:r>
          </w:p>
          <w:p w14:paraId="2ED853BD" w14:textId="4EAF6EA0"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On ikinci haftada </w:t>
            </w:r>
          </w:p>
          <w:p w14:paraId="01B821E1" w14:textId="77777777" w:rsidR="00DE7EA3"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On üçüncü haftada </w:t>
            </w:r>
          </w:p>
          <w:p w14:paraId="3C1157B2" w14:textId="5D4C9A05" w:rsidR="00DD288D" w:rsidRPr="00F405B1" w:rsidRDefault="00DE7EA3"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Yirmi birinci haftada</w:t>
            </w:r>
          </w:p>
          <w:p w14:paraId="005E1FEF" w14:textId="77777777"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Yirmi dördüncü haftada</w:t>
            </w:r>
          </w:p>
        </w:tc>
        <w:tc>
          <w:tcPr>
            <w:tcW w:w="817" w:type="dxa"/>
          </w:tcPr>
          <w:p w14:paraId="35FBC640" w14:textId="77777777" w:rsidR="00DD288D" w:rsidRPr="00F405B1" w:rsidRDefault="00DD288D" w:rsidP="006B33E4">
            <w:pPr>
              <w:spacing w:line="240" w:lineRule="atLeast"/>
              <w:jc w:val="center"/>
              <w:rPr>
                <w:rFonts w:ascii="Times New Roman" w:hAnsi="Times New Roman" w:cs="Times New Roman"/>
                <w:sz w:val="24"/>
                <w:szCs w:val="24"/>
              </w:rPr>
            </w:pPr>
          </w:p>
          <w:p w14:paraId="16F16876"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3</w:t>
            </w:r>
          </w:p>
          <w:p w14:paraId="4C3ECC6F"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2</w:t>
            </w:r>
          </w:p>
          <w:p w14:paraId="5B85F864" w14:textId="77777777" w:rsidR="00DE7EA3" w:rsidRPr="00F405B1" w:rsidRDefault="00DD288D" w:rsidP="00DE7EA3">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2</w:t>
            </w:r>
          </w:p>
          <w:p w14:paraId="2035A368" w14:textId="0BEDA8F3" w:rsidR="00DD288D" w:rsidRPr="00F405B1" w:rsidRDefault="00DE7EA3"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3</w:t>
            </w:r>
          </w:p>
          <w:p w14:paraId="44CA8188"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w:t>
            </w:r>
          </w:p>
        </w:tc>
        <w:tc>
          <w:tcPr>
            <w:tcW w:w="839" w:type="dxa"/>
          </w:tcPr>
          <w:p w14:paraId="27D81374" w14:textId="77777777" w:rsidR="00DD288D" w:rsidRPr="00F405B1" w:rsidRDefault="00DD288D" w:rsidP="006B33E4">
            <w:pPr>
              <w:spacing w:line="240" w:lineRule="atLeast"/>
              <w:jc w:val="center"/>
              <w:rPr>
                <w:rFonts w:ascii="Times New Roman" w:hAnsi="Times New Roman" w:cs="Times New Roman"/>
                <w:sz w:val="24"/>
                <w:szCs w:val="24"/>
              </w:rPr>
            </w:pPr>
          </w:p>
          <w:p w14:paraId="276F02D6" w14:textId="07BBE6C8"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27,3</w:t>
            </w:r>
          </w:p>
          <w:p w14:paraId="0D2FDFDB"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18,2</w:t>
            </w:r>
          </w:p>
          <w:p w14:paraId="586F7870" w14:textId="77777777" w:rsidR="00DE7EA3" w:rsidRPr="00F405B1" w:rsidRDefault="00DD288D" w:rsidP="00DE7EA3">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18,2</w:t>
            </w:r>
          </w:p>
          <w:p w14:paraId="00AB9B85" w14:textId="47B9AC12" w:rsidR="00DD288D" w:rsidRPr="00F405B1" w:rsidRDefault="00DE7EA3"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27,3</w:t>
            </w:r>
          </w:p>
          <w:p w14:paraId="5279F151"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9,1</w:t>
            </w:r>
          </w:p>
        </w:tc>
      </w:tr>
      <w:tr w:rsidR="00DD288D" w:rsidRPr="00F405B1" w14:paraId="371F1A0E" w14:textId="77777777" w:rsidTr="00847C31">
        <w:trPr>
          <w:jc w:val="center"/>
        </w:trPr>
        <w:tc>
          <w:tcPr>
            <w:tcW w:w="6849" w:type="dxa"/>
          </w:tcPr>
          <w:p w14:paraId="40BA6BF6" w14:textId="6939DB89" w:rsidR="00DD288D" w:rsidRPr="00F405B1" w:rsidRDefault="00DD288D" w:rsidP="00E82749">
            <w:pPr>
              <w:spacing w:line="240" w:lineRule="atLeast"/>
              <w:rPr>
                <w:rFonts w:ascii="Times New Roman" w:hAnsi="Times New Roman" w:cs="Times New Roman"/>
                <w:b/>
                <w:sz w:val="24"/>
                <w:szCs w:val="24"/>
              </w:rPr>
            </w:pPr>
            <w:r w:rsidRPr="00F405B1">
              <w:rPr>
                <w:rFonts w:ascii="Times New Roman" w:hAnsi="Times New Roman" w:cs="Times New Roman"/>
                <w:b/>
                <w:sz w:val="24"/>
                <w:szCs w:val="24"/>
              </w:rPr>
              <w:t>Bu gebeliğinde yaşadığı ruhsa</w:t>
            </w:r>
            <w:r w:rsidR="006F4B68" w:rsidRPr="00F405B1">
              <w:rPr>
                <w:rFonts w:ascii="Times New Roman" w:hAnsi="Times New Roman" w:cs="Times New Roman"/>
                <w:b/>
                <w:sz w:val="24"/>
                <w:szCs w:val="24"/>
              </w:rPr>
              <w:t xml:space="preserve">l rahatsızlığının süresi </w:t>
            </w:r>
            <w:r w:rsidR="00F405B1">
              <w:rPr>
                <w:rFonts w:ascii="Times New Roman" w:hAnsi="Times New Roman" w:cs="Times New Roman"/>
                <w:b/>
                <w:sz w:val="24"/>
                <w:szCs w:val="24"/>
              </w:rPr>
              <w:t>(n= 11)</w:t>
            </w:r>
            <w:r w:rsidR="006F4B68" w:rsidRPr="00F405B1">
              <w:rPr>
                <w:rFonts w:ascii="Times New Roman" w:hAnsi="Times New Roman" w:cs="Times New Roman"/>
                <w:b/>
                <w:sz w:val="24"/>
                <w:szCs w:val="24"/>
              </w:rPr>
              <w:t>*</w:t>
            </w:r>
          </w:p>
          <w:p w14:paraId="6D76B84E" w14:textId="4997A3AD"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Üç gün </w:t>
            </w:r>
          </w:p>
          <w:p w14:paraId="5957DBE3" w14:textId="77777777" w:rsidR="005B2382"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İki hafta </w:t>
            </w:r>
          </w:p>
          <w:p w14:paraId="4C98E07E" w14:textId="424F2C8C" w:rsidR="005B2382" w:rsidRPr="00F405B1" w:rsidRDefault="005B2382"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On iki hafta</w:t>
            </w:r>
          </w:p>
          <w:p w14:paraId="7E89749B" w14:textId="4F0E1174" w:rsidR="00DD288D" w:rsidRPr="00F405B1" w:rsidRDefault="005B2382"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Halen devam ediyor</w:t>
            </w:r>
          </w:p>
        </w:tc>
        <w:tc>
          <w:tcPr>
            <w:tcW w:w="817" w:type="dxa"/>
          </w:tcPr>
          <w:p w14:paraId="7A4B4A47" w14:textId="77777777" w:rsidR="00DD288D" w:rsidRPr="00F405B1" w:rsidRDefault="00DD288D" w:rsidP="006B33E4">
            <w:pPr>
              <w:spacing w:line="240" w:lineRule="atLeast"/>
              <w:jc w:val="center"/>
              <w:rPr>
                <w:rFonts w:ascii="Times New Roman" w:hAnsi="Times New Roman" w:cs="Times New Roman"/>
                <w:sz w:val="24"/>
                <w:szCs w:val="24"/>
              </w:rPr>
            </w:pPr>
          </w:p>
          <w:p w14:paraId="4444AA32"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w:t>
            </w:r>
          </w:p>
          <w:p w14:paraId="19421F2D"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w:t>
            </w:r>
          </w:p>
          <w:p w14:paraId="6A64076E" w14:textId="77777777" w:rsidR="005B2382" w:rsidRPr="00F405B1" w:rsidRDefault="00DD288D" w:rsidP="005B2382">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w:t>
            </w:r>
          </w:p>
          <w:p w14:paraId="18B2C11D" w14:textId="386C3CC9" w:rsidR="00DD288D" w:rsidRPr="00F405B1" w:rsidRDefault="005B2382" w:rsidP="005B2382">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8</w:t>
            </w:r>
          </w:p>
        </w:tc>
        <w:tc>
          <w:tcPr>
            <w:tcW w:w="839" w:type="dxa"/>
          </w:tcPr>
          <w:p w14:paraId="1CA73F1E" w14:textId="77777777" w:rsidR="00DD288D" w:rsidRPr="00F405B1" w:rsidRDefault="00DD288D" w:rsidP="006B33E4">
            <w:pPr>
              <w:spacing w:line="240" w:lineRule="atLeast"/>
              <w:jc w:val="center"/>
              <w:rPr>
                <w:rFonts w:ascii="Times New Roman" w:hAnsi="Times New Roman" w:cs="Times New Roman"/>
                <w:sz w:val="24"/>
                <w:szCs w:val="24"/>
              </w:rPr>
            </w:pPr>
          </w:p>
          <w:p w14:paraId="79BBFCF9"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9,1</w:t>
            </w:r>
          </w:p>
          <w:p w14:paraId="3BE4CC7A"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9,1</w:t>
            </w:r>
          </w:p>
          <w:p w14:paraId="09579302" w14:textId="77777777" w:rsidR="005B2382" w:rsidRPr="00F405B1" w:rsidRDefault="00DD288D" w:rsidP="005B2382">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9,1</w:t>
            </w:r>
          </w:p>
          <w:p w14:paraId="53852D13" w14:textId="04C52524" w:rsidR="00DD288D" w:rsidRPr="00F405B1" w:rsidRDefault="005B2382" w:rsidP="005B2382">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72,7</w:t>
            </w:r>
          </w:p>
        </w:tc>
      </w:tr>
      <w:tr w:rsidR="00DD288D" w:rsidRPr="00F405B1" w14:paraId="7AA3DDF0" w14:textId="77777777" w:rsidTr="00847C31">
        <w:trPr>
          <w:jc w:val="center"/>
        </w:trPr>
        <w:tc>
          <w:tcPr>
            <w:tcW w:w="6849" w:type="dxa"/>
          </w:tcPr>
          <w:p w14:paraId="3F3750FF" w14:textId="7B1010A3" w:rsidR="00DD288D" w:rsidRPr="00F405B1" w:rsidRDefault="00DD288D" w:rsidP="00E82749">
            <w:pPr>
              <w:spacing w:line="240" w:lineRule="atLeast"/>
              <w:rPr>
                <w:rFonts w:ascii="Times New Roman" w:hAnsi="Times New Roman" w:cs="Times New Roman"/>
                <w:b/>
                <w:sz w:val="24"/>
                <w:szCs w:val="24"/>
              </w:rPr>
            </w:pPr>
            <w:r w:rsidRPr="00F405B1">
              <w:rPr>
                <w:rFonts w:ascii="Times New Roman" w:hAnsi="Times New Roman" w:cs="Times New Roman"/>
                <w:b/>
                <w:sz w:val="24"/>
                <w:szCs w:val="24"/>
              </w:rPr>
              <w:t>Bu gebeliğindeki ruhsal rahatsızlığı yüzün</w:t>
            </w:r>
            <w:r w:rsidR="006F4B68" w:rsidRPr="00F405B1">
              <w:rPr>
                <w:rFonts w:ascii="Times New Roman" w:hAnsi="Times New Roman" w:cs="Times New Roman"/>
                <w:b/>
                <w:sz w:val="24"/>
                <w:szCs w:val="24"/>
              </w:rPr>
              <w:t xml:space="preserve">den doktora gitme durumu </w:t>
            </w:r>
            <w:r w:rsidR="00F405B1">
              <w:rPr>
                <w:rFonts w:ascii="Times New Roman" w:hAnsi="Times New Roman" w:cs="Times New Roman"/>
                <w:b/>
                <w:sz w:val="24"/>
                <w:szCs w:val="24"/>
              </w:rPr>
              <w:t>(n= 11)</w:t>
            </w:r>
            <w:r w:rsidR="006F4B68" w:rsidRPr="00F405B1">
              <w:rPr>
                <w:rFonts w:ascii="Times New Roman" w:hAnsi="Times New Roman" w:cs="Times New Roman"/>
                <w:b/>
                <w:sz w:val="24"/>
                <w:szCs w:val="24"/>
              </w:rPr>
              <w:t>*</w:t>
            </w:r>
          </w:p>
          <w:p w14:paraId="482B0C2C" w14:textId="77777777"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Evet </w:t>
            </w:r>
          </w:p>
          <w:p w14:paraId="367EBD0A" w14:textId="77777777"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Hayır </w:t>
            </w:r>
          </w:p>
        </w:tc>
        <w:tc>
          <w:tcPr>
            <w:tcW w:w="817" w:type="dxa"/>
          </w:tcPr>
          <w:p w14:paraId="3727064B" w14:textId="77777777" w:rsidR="00DD288D" w:rsidRPr="00F405B1" w:rsidRDefault="00DD288D" w:rsidP="006B33E4">
            <w:pPr>
              <w:spacing w:line="240" w:lineRule="atLeast"/>
              <w:jc w:val="center"/>
              <w:rPr>
                <w:rFonts w:ascii="Times New Roman" w:hAnsi="Times New Roman" w:cs="Times New Roman"/>
                <w:sz w:val="24"/>
                <w:szCs w:val="24"/>
              </w:rPr>
            </w:pPr>
          </w:p>
          <w:p w14:paraId="24FA1DD0" w14:textId="77777777" w:rsidR="00F405B1" w:rsidRDefault="00F405B1" w:rsidP="006B33E4">
            <w:pPr>
              <w:spacing w:line="240" w:lineRule="atLeast"/>
              <w:jc w:val="center"/>
              <w:rPr>
                <w:rFonts w:ascii="Times New Roman" w:hAnsi="Times New Roman" w:cs="Times New Roman"/>
                <w:sz w:val="24"/>
                <w:szCs w:val="24"/>
              </w:rPr>
            </w:pPr>
          </w:p>
          <w:p w14:paraId="6F294708" w14:textId="16004F9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w:t>
            </w:r>
          </w:p>
          <w:p w14:paraId="1D96EB4E"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10</w:t>
            </w:r>
          </w:p>
        </w:tc>
        <w:tc>
          <w:tcPr>
            <w:tcW w:w="839" w:type="dxa"/>
          </w:tcPr>
          <w:p w14:paraId="41CDCA4E" w14:textId="23F21498" w:rsidR="00DD288D" w:rsidRDefault="00DD288D" w:rsidP="006B33E4">
            <w:pPr>
              <w:spacing w:line="240" w:lineRule="atLeast"/>
              <w:jc w:val="center"/>
              <w:rPr>
                <w:rFonts w:ascii="Times New Roman" w:hAnsi="Times New Roman" w:cs="Times New Roman"/>
                <w:sz w:val="24"/>
                <w:szCs w:val="24"/>
              </w:rPr>
            </w:pPr>
          </w:p>
          <w:p w14:paraId="190CD3FA" w14:textId="77777777" w:rsidR="00F405B1" w:rsidRPr="00F405B1" w:rsidRDefault="00F405B1" w:rsidP="006B33E4">
            <w:pPr>
              <w:spacing w:line="240" w:lineRule="atLeast"/>
              <w:jc w:val="center"/>
              <w:rPr>
                <w:rFonts w:ascii="Times New Roman" w:hAnsi="Times New Roman" w:cs="Times New Roman"/>
                <w:sz w:val="24"/>
                <w:szCs w:val="24"/>
              </w:rPr>
            </w:pPr>
          </w:p>
          <w:p w14:paraId="0ED6EA4E"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9,1</w:t>
            </w:r>
          </w:p>
          <w:p w14:paraId="65E76F40"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90,9</w:t>
            </w:r>
          </w:p>
        </w:tc>
      </w:tr>
      <w:tr w:rsidR="00DD288D" w:rsidRPr="00F405B1" w14:paraId="42E39974" w14:textId="77777777" w:rsidTr="00847C31">
        <w:trPr>
          <w:trHeight w:val="815"/>
          <w:jc w:val="center"/>
        </w:trPr>
        <w:tc>
          <w:tcPr>
            <w:tcW w:w="6849" w:type="dxa"/>
          </w:tcPr>
          <w:p w14:paraId="7B862B68" w14:textId="147A04BB" w:rsidR="00DD288D" w:rsidRPr="00F405B1" w:rsidRDefault="00DD288D" w:rsidP="00E82749">
            <w:pPr>
              <w:spacing w:line="240" w:lineRule="atLeast"/>
              <w:rPr>
                <w:rFonts w:ascii="Times New Roman" w:hAnsi="Times New Roman" w:cs="Times New Roman"/>
                <w:b/>
                <w:sz w:val="24"/>
                <w:szCs w:val="24"/>
              </w:rPr>
            </w:pPr>
            <w:r w:rsidRPr="00F405B1">
              <w:rPr>
                <w:rFonts w:ascii="Times New Roman" w:hAnsi="Times New Roman" w:cs="Times New Roman"/>
                <w:b/>
                <w:sz w:val="24"/>
                <w:szCs w:val="24"/>
              </w:rPr>
              <w:t>Bu gebeliğindeki ruhsal rahatsızlığı yüz</w:t>
            </w:r>
            <w:r w:rsidR="006F4B68" w:rsidRPr="00F405B1">
              <w:rPr>
                <w:rFonts w:ascii="Times New Roman" w:hAnsi="Times New Roman" w:cs="Times New Roman"/>
                <w:b/>
                <w:sz w:val="24"/>
                <w:szCs w:val="24"/>
              </w:rPr>
              <w:t xml:space="preserve">ünden tedavi alma durumu </w:t>
            </w:r>
            <w:r w:rsidR="00F405B1">
              <w:rPr>
                <w:rFonts w:ascii="Times New Roman" w:hAnsi="Times New Roman" w:cs="Times New Roman"/>
                <w:b/>
                <w:sz w:val="24"/>
                <w:szCs w:val="24"/>
              </w:rPr>
              <w:t>(n= 11)</w:t>
            </w:r>
            <w:r w:rsidR="006F4B68" w:rsidRPr="00F405B1">
              <w:rPr>
                <w:rFonts w:ascii="Times New Roman" w:hAnsi="Times New Roman" w:cs="Times New Roman"/>
                <w:b/>
                <w:sz w:val="24"/>
                <w:szCs w:val="24"/>
              </w:rPr>
              <w:t>*</w:t>
            </w:r>
          </w:p>
          <w:p w14:paraId="653C3249" w14:textId="77777777"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Evet </w:t>
            </w:r>
          </w:p>
          <w:p w14:paraId="5161FDF3" w14:textId="77777777" w:rsidR="00DD288D" w:rsidRPr="00F405B1" w:rsidRDefault="00DD288D" w:rsidP="00E82749">
            <w:pPr>
              <w:spacing w:line="240" w:lineRule="atLeast"/>
              <w:rPr>
                <w:rFonts w:ascii="Times New Roman" w:hAnsi="Times New Roman" w:cs="Times New Roman"/>
                <w:sz w:val="24"/>
                <w:szCs w:val="24"/>
              </w:rPr>
            </w:pPr>
            <w:r w:rsidRPr="00F405B1">
              <w:rPr>
                <w:rFonts w:ascii="Times New Roman" w:hAnsi="Times New Roman" w:cs="Times New Roman"/>
                <w:sz w:val="24"/>
                <w:szCs w:val="24"/>
              </w:rPr>
              <w:t xml:space="preserve">   Hayır </w:t>
            </w:r>
          </w:p>
        </w:tc>
        <w:tc>
          <w:tcPr>
            <w:tcW w:w="817" w:type="dxa"/>
          </w:tcPr>
          <w:p w14:paraId="37582E8A" w14:textId="77777777" w:rsidR="00DD288D" w:rsidRPr="00F405B1" w:rsidRDefault="00DD288D" w:rsidP="006B33E4">
            <w:pPr>
              <w:spacing w:line="240" w:lineRule="atLeast"/>
              <w:jc w:val="center"/>
              <w:rPr>
                <w:rFonts w:ascii="Times New Roman" w:hAnsi="Times New Roman" w:cs="Times New Roman"/>
                <w:sz w:val="24"/>
                <w:szCs w:val="24"/>
              </w:rPr>
            </w:pPr>
          </w:p>
          <w:p w14:paraId="1BB0A8CE" w14:textId="77777777" w:rsidR="00F405B1" w:rsidRDefault="00F405B1" w:rsidP="006B33E4">
            <w:pPr>
              <w:spacing w:line="240" w:lineRule="atLeast"/>
              <w:jc w:val="center"/>
              <w:rPr>
                <w:rFonts w:ascii="Times New Roman" w:hAnsi="Times New Roman" w:cs="Times New Roman"/>
                <w:sz w:val="24"/>
                <w:szCs w:val="24"/>
              </w:rPr>
            </w:pPr>
          </w:p>
          <w:p w14:paraId="51FAFB5A" w14:textId="71E5E5E0"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w:t>
            </w:r>
          </w:p>
          <w:p w14:paraId="2489810A"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10</w:t>
            </w:r>
          </w:p>
        </w:tc>
        <w:tc>
          <w:tcPr>
            <w:tcW w:w="839" w:type="dxa"/>
          </w:tcPr>
          <w:p w14:paraId="4A283233" w14:textId="08E36DD2" w:rsidR="00DD288D" w:rsidRDefault="00DD288D" w:rsidP="006B33E4">
            <w:pPr>
              <w:spacing w:line="240" w:lineRule="atLeast"/>
              <w:jc w:val="center"/>
              <w:rPr>
                <w:rFonts w:ascii="Times New Roman" w:hAnsi="Times New Roman" w:cs="Times New Roman"/>
                <w:sz w:val="24"/>
                <w:szCs w:val="24"/>
              </w:rPr>
            </w:pPr>
          </w:p>
          <w:p w14:paraId="17F8C691" w14:textId="77777777" w:rsidR="00F405B1" w:rsidRPr="00F405B1" w:rsidRDefault="00F405B1" w:rsidP="006B33E4">
            <w:pPr>
              <w:spacing w:line="240" w:lineRule="atLeast"/>
              <w:jc w:val="center"/>
              <w:rPr>
                <w:rFonts w:ascii="Times New Roman" w:hAnsi="Times New Roman" w:cs="Times New Roman"/>
                <w:sz w:val="24"/>
                <w:szCs w:val="24"/>
              </w:rPr>
            </w:pPr>
          </w:p>
          <w:p w14:paraId="3338131C"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9,1</w:t>
            </w:r>
          </w:p>
          <w:p w14:paraId="0941F869" w14:textId="77777777" w:rsidR="00DD288D" w:rsidRPr="00F405B1" w:rsidRDefault="00DD288D" w:rsidP="006B33E4">
            <w:pPr>
              <w:spacing w:line="240" w:lineRule="atLeast"/>
              <w:jc w:val="center"/>
              <w:rPr>
                <w:rFonts w:ascii="Times New Roman" w:hAnsi="Times New Roman" w:cs="Times New Roman"/>
                <w:sz w:val="24"/>
                <w:szCs w:val="24"/>
              </w:rPr>
            </w:pPr>
            <w:r w:rsidRPr="00F405B1">
              <w:rPr>
                <w:rFonts w:ascii="Times New Roman" w:hAnsi="Times New Roman" w:cs="Times New Roman"/>
                <w:sz w:val="24"/>
                <w:szCs w:val="24"/>
              </w:rPr>
              <w:t>90,9</w:t>
            </w:r>
          </w:p>
        </w:tc>
      </w:tr>
    </w:tbl>
    <w:p w14:paraId="65E13031" w14:textId="1E668461" w:rsidR="00847C31" w:rsidRPr="00F405B1" w:rsidRDefault="00847C31" w:rsidP="006F4B68">
      <w:pPr>
        <w:spacing w:line="240" w:lineRule="auto"/>
        <w:rPr>
          <w:rFonts w:ascii="Times New Roman" w:hAnsi="Times New Roman" w:cs="Times New Roman"/>
          <w:sz w:val="20"/>
          <w:szCs w:val="20"/>
        </w:rPr>
      </w:pPr>
      <w:r w:rsidRPr="00F405B1">
        <w:rPr>
          <w:rFonts w:ascii="Times New Roman" w:hAnsi="Times New Roman" w:cs="Times New Roman"/>
          <w:sz w:val="20"/>
          <w:szCs w:val="20"/>
        </w:rPr>
        <w:t>* Yüzde hes</w:t>
      </w:r>
      <w:r w:rsidR="006F4B68" w:rsidRPr="00F405B1">
        <w:rPr>
          <w:rFonts w:ascii="Times New Roman" w:hAnsi="Times New Roman" w:cs="Times New Roman"/>
          <w:sz w:val="20"/>
          <w:szCs w:val="20"/>
        </w:rPr>
        <w:t xml:space="preserve">abı toplam gebe sayısı (n= 130) </w:t>
      </w:r>
      <w:r w:rsidRPr="00F405B1">
        <w:rPr>
          <w:rFonts w:ascii="Times New Roman" w:hAnsi="Times New Roman" w:cs="Times New Roman"/>
          <w:sz w:val="20"/>
          <w:szCs w:val="20"/>
        </w:rPr>
        <w:t>üzerinden alınmıştır.</w:t>
      </w:r>
    </w:p>
    <w:p w14:paraId="7FF74F41" w14:textId="77777777" w:rsidR="006F4B68" w:rsidRPr="006F4B68" w:rsidRDefault="006F4B68" w:rsidP="006F4B68">
      <w:pPr>
        <w:spacing w:line="240" w:lineRule="atLeast"/>
        <w:rPr>
          <w:rFonts w:ascii="Times New Roman" w:hAnsi="Times New Roman" w:cs="Times New Roman"/>
          <w:b/>
          <w:sz w:val="20"/>
          <w:szCs w:val="20"/>
        </w:rPr>
      </w:pPr>
    </w:p>
    <w:p w14:paraId="5AE484D6" w14:textId="77777777" w:rsidR="006B33E4" w:rsidRPr="00A44BC2" w:rsidRDefault="006B33E4" w:rsidP="006B33E4">
      <w:pPr>
        <w:spacing w:after="0" w:line="240" w:lineRule="auto"/>
        <w:jc w:val="both"/>
        <w:rPr>
          <w:rFonts w:ascii="Times New Roman" w:hAnsi="Times New Roman" w:cs="Times New Roman"/>
          <w:b/>
          <w:sz w:val="24"/>
          <w:szCs w:val="24"/>
        </w:rPr>
      </w:pPr>
    </w:p>
    <w:p w14:paraId="0BC8F17E" w14:textId="77777777" w:rsidR="006B33E4" w:rsidRPr="00A44BC2" w:rsidRDefault="006B33E4" w:rsidP="006B33E4">
      <w:pPr>
        <w:spacing w:after="0" w:line="240" w:lineRule="auto"/>
        <w:jc w:val="both"/>
        <w:rPr>
          <w:rFonts w:ascii="Times New Roman" w:hAnsi="Times New Roman" w:cs="Times New Roman"/>
          <w:b/>
          <w:sz w:val="24"/>
          <w:szCs w:val="24"/>
        </w:rPr>
      </w:pPr>
    </w:p>
    <w:p w14:paraId="6B383A03" w14:textId="38BAA236" w:rsidR="00847C31" w:rsidRDefault="00847C31" w:rsidP="006B33E4">
      <w:pPr>
        <w:spacing w:after="0" w:line="240" w:lineRule="auto"/>
        <w:jc w:val="both"/>
        <w:rPr>
          <w:rFonts w:ascii="Times New Roman" w:hAnsi="Times New Roman" w:cs="Times New Roman"/>
          <w:b/>
          <w:sz w:val="24"/>
          <w:szCs w:val="24"/>
        </w:rPr>
      </w:pPr>
    </w:p>
    <w:p w14:paraId="6AEDB700" w14:textId="5CD5F566" w:rsidR="00F405B1" w:rsidRDefault="00F405B1" w:rsidP="006B33E4">
      <w:pPr>
        <w:spacing w:after="0" w:line="240" w:lineRule="auto"/>
        <w:jc w:val="both"/>
        <w:rPr>
          <w:rFonts w:ascii="Times New Roman" w:hAnsi="Times New Roman" w:cs="Times New Roman"/>
          <w:b/>
          <w:sz w:val="24"/>
          <w:szCs w:val="24"/>
        </w:rPr>
      </w:pPr>
    </w:p>
    <w:p w14:paraId="17343A60" w14:textId="0C518B87" w:rsidR="00F405B1" w:rsidRDefault="00F405B1" w:rsidP="006B33E4">
      <w:pPr>
        <w:spacing w:after="0" w:line="240" w:lineRule="auto"/>
        <w:jc w:val="both"/>
        <w:rPr>
          <w:rFonts w:ascii="Times New Roman" w:hAnsi="Times New Roman" w:cs="Times New Roman"/>
          <w:b/>
          <w:sz w:val="24"/>
          <w:szCs w:val="24"/>
        </w:rPr>
      </w:pPr>
    </w:p>
    <w:p w14:paraId="2F6261C2" w14:textId="1FC20CC6" w:rsidR="00F405B1" w:rsidRDefault="00F405B1" w:rsidP="006B33E4">
      <w:pPr>
        <w:spacing w:after="0" w:line="240" w:lineRule="auto"/>
        <w:jc w:val="both"/>
        <w:rPr>
          <w:rFonts w:ascii="Times New Roman" w:hAnsi="Times New Roman" w:cs="Times New Roman"/>
          <w:b/>
          <w:sz w:val="24"/>
          <w:szCs w:val="24"/>
        </w:rPr>
      </w:pPr>
    </w:p>
    <w:p w14:paraId="7270DBFF" w14:textId="16314CC9" w:rsidR="00F405B1" w:rsidRDefault="00F405B1" w:rsidP="006B33E4">
      <w:pPr>
        <w:spacing w:after="0" w:line="240" w:lineRule="auto"/>
        <w:jc w:val="both"/>
        <w:rPr>
          <w:rFonts w:ascii="Times New Roman" w:hAnsi="Times New Roman" w:cs="Times New Roman"/>
          <w:b/>
          <w:sz w:val="24"/>
          <w:szCs w:val="24"/>
        </w:rPr>
      </w:pPr>
    </w:p>
    <w:p w14:paraId="7C5B65E0" w14:textId="3DB174A2" w:rsidR="00F405B1" w:rsidRDefault="00F405B1" w:rsidP="006B33E4">
      <w:pPr>
        <w:spacing w:after="0" w:line="240" w:lineRule="auto"/>
        <w:jc w:val="both"/>
        <w:rPr>
          <w:rFonts w:ascii="Times New Roman" w:hAnsi="Times New Roman" w:cs="Times New Roman"/>
          <w:b/>
          <w:sz w:val="24"/>
          <w:szCs w:val="24"/>
        </w:rPr>
      </w:pPr>
    </w:p>
    <w:p w14:paraId="5BD447D6" w14:textId="2A064CF2" w:rsidR="00F405B1" w:rsidRDefault="00F405B1" w:rsidP="006B33E4">
      <w:pPr>
        <w:spacing w:after="0" w:line="240" w:lineRule="auto"/>
        <w:jc w:val="both"/>
        <w:rPr>
          <w:rFonts w:ascii="Times New Roman" w:hAnsi="Times New Roman" w:cs="Times New Roman"/>
          <w:b/>
          <w:sz w:val="24"/>
          <w:szCs w:val="24"/>
        </w:rPr>
      </w:pPr>
    </w:p>
    <w:p w14:paraId="4EC2B003" w14:textId="2DAD5702" w:rsidR="00F405B1" w:rsidRDefault="00F405B1" w:rsidP="006B33E4">
      <w:pPr>
        <w:spacing w:after="0" w:line="240" w:lineRule="auto"/>
        <w:jc w:val="both"/>
        <w:rPr>
          <w:rFonts w:ascii="Times New Roman" w:hAnsi="Times New Roman" w:cs="Times New Roman"/>
          <w:b/>
          <w:sz w:val="24"/>
          <w:szCs w:val="24"/>
        </w:rPr>
      </w:pPr>
    </w:p>
    <w:p w14:paraId="6DEFBAAB" w14:textId="3350BE9E" w:rsidR="00F405B1" w:rsidRDefault="00F405B1" w:rsidP="006B33E4">
      <w:pPr>
        <w:spacing w:after="0" w:line="240" w:lineRule="auto"/>
        <w:jc w:val="both"/>
        <w:rPr>
          <w:rFonts w:ascii="Times New Roman" w:hAnsi="Times New Roman" w:cs="Times New Roman"/>
          <w:b/>
          <w:sz w:val="24"/>
          <w:szCs w:val="24"/>
        </w:rPr>
      </w:pPr>
    </w:p>
    <w:p w14:paraId="3BAD836C" w14:textId="5C5A144E" w:rsidR="00F405B1" w:rsidRDefault="00F405B1" w:rsidP="006B33E4">
      <w:pPr>
        <w:spacing w:after="0" w:line="240" w:lineRule="auto"/>
        <w:jc w:val="both"/>
        <w:rPr>
          <w:rFonts w:ascii="Times New Roman" w:hAnsi="Times New Roman" w:cs="Times New Roman"/>
          <w:b/>
          <w:sz w:val="24"/>
          <w:szCs w:val="24"/>
        </w:rPr>
      </w:pPr>
    </w:p>
    <w:p w14:paraId="06C9CAE2" w14:textId="6692DCAD" w:rsidR="00F405B1" w:rsidRDefault="00F405B1" w:rsidP="006B33E4">
      <w:pPr>
        <w:spacing w:after="0" w:line="240" w:lineRule="auto"/>
        <w:jc w:val="both"/>
        <w:rPr>
          <w:rFonts w:ascii="Times New Roman" w:hAnsi="Times New Roman" w:cs="Times New Roman"/>
          <w:b/>
          <w:sz w:val="24"/>
          <w:szCs w:val="24"/>
        </w:rPr>
      </w:pPr>
    </w:p>
    <w:p w14:paraId="2B28B7C9" w14:textId="49A50320" w:rsidR="00F405B1" w:rsidRDefault="00F405B1" w:rsidP="006B33E4">
      <w:pPr>
        <w:spacing w:after="0" w:line="240" w:lineRule="auto"/>
        <w:jc w:val="both"/>
        <w:rPr>
          <w:rFonts w:ascii="Times New Roman" w:hAnsi="Times New Roman" w:cs="Times New Roman"/>
          <w:b/>
          <w:sz w:val="24"/>
          <w:szCs w:val="24"/>
        </w:rPr>
      </w:pPr>
    </w:p>
    <w:p w14:paraId="5A75C36E" w14:textId="55AA22A7" w:rsidR="00F405B1" w:rsidRDefault="00F405B1" w:rsidP="006B33E4">
      <w:pPr>
        <w:spacing w:after="0" w:line="240" w:lineRule="auto"/>
        <w:jc w:val="both"/>
        <w:rPr>
          <w:rFonts w:ascii="Times New Roman" w:hAnsi="Times New Roman" w:cs="Times New Roman"/>
          <w:b/>
          <w:sz w:val="24"/>
          <w:szCs w:val="24"/>
        </w:rPr>
      </w:pPr>
    </w:p>
    <w:p w14:paraId="7B004FA2" w14:textId="1796092F" w:rsidR="00F405B1" w:rsidRDefault="00F405B1" w:rsidP="006B33E4">
      <w:pPr>
        <w:spacing w:after="0" w:line="240" w:lineRule="auto"/>
        <w:jc w:val="both"/>
        <w:rPr>
          <w:rFonts w:ascii="Times New Roman" w:hAnsi="Times New Roman" w:cs="Times New Roman"/>
          <w:b/>
          <w:sz w:val="24"/>
          <w:szCs w:val="24"/>
        </w:rPr>
      </w:pPr>
    </w:p>
    <w:p w14:paraId="71EB123C" w14:textId="13E8F012" w:rsidR="00F405B1" w:rsidRDefault="00F405B1" w:rsidP="006B33E4">
      <w:pPr>
        <w:spacing w:after="0" w:line="240" w:lineRule="auto"/>
        <w:jc w:val="both"/>
        <w:rPr>
          <w:rFonts w:ascii="Times New Roman" w:hAnsi="Times New Roman" w:cs="Times New Roman"/>
          <w:b/>
          <w:sz w:val="24"/>
          <w:szCs w:val="24"/>
        </w:rPr>
      </w:pPr>
    </w:p>
    <w:p w14:paraId="6A4EB149" w14:textId="77777777" w:rsidR="00F405B1" w:rsidRDefault="00F405B1" w:rsidP="006B33E4">
      <w:pPr>
        <w:spacing w:after="0" w:line="240" w:lineRule="auto"/>
        <w:jc w:val="both"/>
        <w:rPr>
          <w:rFonts w:ascii="Times New Roman" w:hAnsi="Times New Roman" w:cs="Times New Roman"/>
          <w:b/>
          <w:sz w:val="24"/>
          <w:szCs w:val="24"/>
        </w:rPr>
      </w:pPr>
    </w:p>
    <w:p w14:paraId="52F12AFA" w14:textId="77777777" w:rsidR="006F4B68" w:rsidRDefault="006F4B68" w:rsidP="006B33E4">
      <w:pPr>
        <w:spacing w:after="0" w:line="240" w:lineRule="auto"/>
        <w:jc w:val="both"/>
        <w:rPr>
          <w:rFonts w:ascii="Times New Roman" w:hAnsi="Times New Roman" w:cs="Times New Roman"/>
          <w:b/>
          <w:sz w:val="24"/>
          <w:szCs w:val="24"/>
        </w:rPr>
      </w:pPr>
    </w:p>
    <w:p w14:paraId="1F26147C" w14:textId="7054406B" w:rsidR="00DD288D" w:rsidRPr="00A44BC2" w:rsidRDefault="00DD288D" w:rsidP="006B33E4">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4.10. Gordon’un</w:t>
      </w:r>
      <w:r w:rsidR="002C4107" w:rsidRPr="00A44BC2">
        <w:rPr>
          <w:rFonts w:ascii="Times New Roman" w:hAnsi="Times New Roman" w:cs="Times New Roman"/>
          <w:b/>
          <w:sz w:val="24"/>
          <w:szCs w:val="24"/>
        </w:rPr>
        <w:t xml:space="preserve"> Fonksiyonel Sağlık Örüntüleri i</w:t>
      </w:r>
      <w:r w:rsidRPr="00A44BC2">
        <w:rPr>
          <w:rFonts w:ascii="Times New Roman" w:hAnsi="Times New Roman" w:cs="Times New Roman"/>
          <w:b/>
          <w:sz w:val="24"/>
          <w:szCs w:val="24"/>
        </w:rPr>
        <w:t xml:space="preserve">le İlgili Veriler </w:t>
      </w:r>
    </w:p>
    <w:p w14:paraId="2D3393AC" w14:textId="77777777" w:rsidR="006B33E4" w:rsidRPr="00A44BC2" w:rsidRDefault="006B33E4" w:rsidP="006B33E4">
      <w:pPr>
        <w:spacing w:after="0" w:line="240" w:lineRule="auto"/>
        <w:jc w:val="both"/>
        <w:rPr>
          <w:rFonts w:ascii="Times New Roman" w:hAnsi="Times New Roman" w:cs="Times New Roman"/>
          <w:b/>
          <w:sz w:val="24"/>
          <w:szCs w:val="24"/>
        </w:rPr>
      </w:pPr>
    </w:p>
    <w:p w14:paraId="12ECA9AC" w14:textId="3DF3B423" w:rsidR="00DD288D" w:rsidRPr="00A44BC2" w:rsidRDefault="00DD288D" w:rsidP="006B33E4">
      <w:pPr>
        <w:spacing w:after="240" w:line="360" w:lineRule="auto"/>
        <w:ind w:firstLine="709"/>
        <w:jc w:val="both"/>
        <w:rPr>
          <w:rFonts w:ascii="Times New Roman" w:hAnsi="Times New Roman" w:cs="Times New Roman"/>
          <w:sz w:val="24"/>
          <w:szCs w:val="24"/>
        </w:rPr>
      </w:pPr>
      <w:proofErr w:type="gramStart"/>
      <w:r w:rsidRPr="00BF6ACD">
        <w:rPr>
          <w:rFonts w:ascii="Times New Roman" w:hAnsi="Times New Roman" w:cs="Times New Roman"/>
          <w:sz w:val="24"/>
          <w:szCs w:val="24"/>
        </w:rPr>
        <w:t>Bu bölümde; gebelerin</w:t>
      </w:r>
      <w:r w:rsidR="0061714C" w:rsidRPr="00BF6ACD">
        <w:rPr>
          <w:rFonts w:ascii="Times New Roman" w:hAnsi="Times New Roman" w:cs="Times New Roman"/>
          <w:sz w:val="24"/>
          <w:szCs w:val="24"/>
        </w:rPr>
        <w:t xml:space="preserve"> bildirdikleri bakım gereksinimleri,</w:t>
      </w:r>
      <w:r w:rsidRPr="00BF6ACD">
        <w:rPr>
          <w:rFonts w:ascii="Times New Roman" w:hAnsi="Times New Roman" w:cs="Times New Roman"/>
          <w:sz w:val="24"/>
          <w:szCs w:val="24"/>
        </w:rPr>
        <w:t xml:space="preserve"> Gordon’un bildirdiği sağlığın algılanması - </w:t>
      </w:r>
      <w:r w:rsidRPr="00A44BC2">
        <w:rPr>
          <w:rFonts w:ascii="Times New Roman" w:hAnsi="Times New Roman" w:cs="Times New Roman"/>
          <w:sz w:val="24"/>
          <w:szCs w:val="24"/>
        </w:rPr>
        <w:t xml:space="preserve">sağlığın yönetim biçimi, beslenme ve metabolik durum, boşaltım </w:t>
      </w:r>
      <w:r w:rsidRPr="00A44BC2">
        <w:rPr>
          <w:rFonts w:ascii="Times New Roman" w:hAnsi="Times New Roman" w:cs="Times New Roman"/>
          <w:sz w:val="24"/>
          <w:szCs w:val="24"/>
        </w:rPr>
        <w:lastRenderedPageBreak/>
        <w:t>sistemi, aktivite egzersiz şekli - fizik bulgular, uyku - istirahat şekli, bilişsel - algılama şekli, kendini algılama - kendini kavrama şekli, rol - ilişki şekli, cinsellik ve üreme, stres ile baş etme / tolere etme durumu, inanç ve değerlerden oluşan on bir başlık altında incelenmiş ve sunulmuştur.</w:t>
      </w:r>
      <w:proofErr w:type="gramEnd"/>
    </w:p>
    <w:p w14:paraId="5C46B78D" w14:textId="4B613BFA"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Çalışmaya katılan gebelerin %96,9’u </w:t>
      </w:r>
      <w:r w:rsidRPr="00A44BC2">
        <w:rPr>
          <w:rFonts w:ascii="Times New Roman" w:hAnsi="Times New Roman" w:cs="Times New Roman"/>
          <w:i/>
          <w:sz w:val="24"/>
          <w:szCs w:val="24"/>
        </w:rPr>
        <w:t>sağlığın algılanması - sağlığın yönetim biçimi</w:t>
      </w:r>
      <w:r w:rsidRPr="00A44BC2">
        <w:rPr>
          <w:rFonts w:ascii="Times New Roman" w:hAnsi="Times New Roman" w:cs="Times New Roman"/>
          <w:sz w:val="24"/>
          <w:szCs w:val="24"/>
        </w:rPr>
        <w:t xml:space="preserve"> ile ilgili bakım gereksinimi olduğunu belirtmişlerdir. Bu alanda en sık bildirilen sorunların kasık ağrısı (%78,46; n= 102 / 130), kanama (%18,46; n= 24 / 130) ve bel ağrısı (%15,38; n= 20 / 130) olduğu görülmüştür (Tablo 1</w:t>
      </w:r>
      <w:r w:rsidR="00ED1A6E" w:rsidRPr="00A44BC2">
        <w:rPr>
          <w:rFonts w:ascii="Times New Roman" w:hAnsi="Times New Roman" w:cs="Times New Roman"/>
          <w:sz w:val="24"/>
          <w:szCs w:val="24"/>
        </w:rPr>
        <w:t>6</w:t>
      </w:r>
      <w:r w:rsidRPr="00A44BC2">
        <w:rPr>
          <w:rFonts w:ascii="Times New Roman" w:hAnsi="Times New Roman" w:cs="Times New Roman"/>
          <w:sz w:val="24"/>
          <w:szCs w:val="24"/>
        </w:rPr>
        <w:t xml:space="preserve">).  </w:t>
      </w:r>
    </w:p>
    <w:p w14:paraId="362434A3" w14:textId="2186B07F"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C35CD5" w:rsidRPr="00A44BC2">
        <w:rPr>
          <w:rFonts w:ascii="Times New Roman" w:eastAsia="Times New Roman" w:hAnsi="Times New Roman" w:cs="Times New Roman"/>
          <w:b/>
          <w:bCs/>
          <w:sz w:val="24"/>
          <w:szCs w:val="24"/>
          <w:lang w:eastAsia="tr-TR"/>
        </w:rPr>
        <w:t>1</w:t>
      </w:r>
      <w:r w:rsidR="00ED1A6E" w:rsidRPr="00A44BC2">
        <w:rPr>
          <w:rFonts w:ascii="Times New Roman" w:eastAsia="Times New Roman" w:hAnsi="Times New Roman" w:cs="Times New Roman"/>
          <w:b/>
          <w:bCs/>
          <w:sz w:val="24"/>
          <w:szCs w:val="24"/>
          <w:lang w:eastAsia="tr-TR"/>
        </w:rPr>
        <w:t>6</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Gebelerin</w:t>
      </w:r>
      <w:r w:rsidRPr="00A44BC2">
        <w:rPr>
          <w:rFonts w:ascii="Times New Roman" w:eastAsia="Times New Roman" w:hAnsi="Times New Roman" w:cs="Times New Roman"/>
          <w:bCs/>
          <w:i/>
          <w:sz w:val="24"/>
          <w:szCs w:val="24"/>
          <w:lang w:eastAsia="tr-TR"/>
        </w:rPr>
        <w:t xml:space="preserve"> Sağlığın Algılanması - Sağlığın</w:t>
      </w:r>
      <w:r w:rsidRPr="00A44BC2">
        <w:rPr>
          <w:rFonts w:ascii="Times New Roman" w:eastAsia="Times New Roman" w:hAnsi="Times New Roman" w:cs="Times New Roman"/>
          <w:bCs/>
          <w:sz w:val="24"/>
          <w:szCs w:val="24"/>
          <w:lang w:eastAsia="tr-TR"/>
        </w:rPr>
        <w:t xml:space="preserve"> Yönetim Biçimi alanında sorun yaşama ve yaşanan sorunları (n= 130)</w:t>
      </w:r>
    </w:p>
    <w:tbl>
      <w:tblPr>
        <w:tblStyle w:val="TabloKlavuzu"/>
        <w:tblW w:w="8505" w:type="dxa"/>
        <w:jc w:val="center"/>
        <w:tblBorders>
          <w:insideV w:val="none" w:sz="0" w:space="0" w:color="auto"/>
        </w:tblBorders>
        <w:tblLook w:val="04A0" w:firstRow="1" w:lastRow="0" w:firstColumn="1" w:lastColumn="0" w:noHBand="0" w:noVBand="1"/>
      </w:tblPr>
      <w:tblGrid>
        <w:gridCol w:w="5909"/>
        <w:gridCol w:w="1213"/>
        <w:gridCol w:w="1383"/>
      </w:tblGrid>
      <w:tr w:rsidR="00DD288D" w:rsidRPr="00BF6ACD" w14:paraId="051F640F" w14:textId="77777777" w:rsidTr="006B33E4">
        <w:trPr>
          <w:jc w:val="center"/>
        </w:trPr>
        <w:tc>
          <w:tcPr>
            <w:tcW w:w="6345" w:type="dxa"/>
          </w:tcPr>
          <w:p w14:paraId="26041FAB" w14:textId="5C489528" w:rsidR="00DD288D" w:rsidRPr="00BF6ACD" w:rsidRDefault="00DD288D" w:rsidP="005B4C2C">
            <w:pPr>
              <w:spacing w:line="220" w:lineRule="atLeast"/>
              <w:jc w:val="center"/>
              <w:rPr>
                <w:rFonts w:ascii="Times New Roman" w:hAnsi="Times New Roman" w:cs="Times New Roman"/>
                <w:b/>
                <w:sz w:val="24"/>
                <w:szCs w:val="24"/>
              </w:rPr>
            </w:pPr>
            <w:r w:rsidRPr="00BF6ACD">
              <w:rPr>
                <w:rFonts w:ascii="Times New Roman" w:hAnsi="Times New Roman" w:cs="Times New Roman"/>
                <w:b/>
                <w:sz w:val="24"/>
                <w:szCs w:val="24"/>
              </w:rPr>
              <w:t>Özellikler</w:t>
            </w:r>
          </w:p>
        </w:tc>
        <w:tc>
          <w:tcPr>
            <w:tcW w:w="1276" w:type="dxa"/>
          </w:tcPr>
          <w:p w14:paraId="073F9D6B" w14:textId="77777777" w:rsidR="00DD288D" w:rsidRPr="00BF6ACD" w:rsidRDefault="00DD288D" w:rsidP="005B4C2C">
            <w:pPr>
              <w:spacing w:line="220" w:lineRule="atLeast"/>
              <w:jc w:val="center"/>
              <w:rPr>
                <w:rFonts w:ascii="Times New Roman" w:hAnsi="Times New Roman" w:cs="Times New Roman"/>
                <w:b/>
                <w:sz w:val="24"/>
                <w:szCs w:val="24"/>
              </w:rPr>
            </w:pPr>
            <w:r w:rsidRPr="00BF6ACD">
              <w:rPr>
                <w:rFonts w:ascii="Times New Roman" w:hAnsi="Times New Roman" w:cs="Times New Roman"/>
                <w:b/>
                <w:sz w:val="24"/>
                <w:szCs w:val="24"/>
              </w:rPr>
              <w:t>Sayı (n)</w:t>
            </w:r>
          </w:p>
        </w:tc>
        <w:tc>
          <w:tcPr>
            <w:tcW w:w="1441" w:type="dxa"/>
          </w:tcPr>
          <w:p w14:paraId="2E86D17D" w14:textId="77777777" w:rsidR="00DD288D" w:rsidRPr="00BF6ACD" w:rsidRDefault="00DD288D" w:rsidP="005B4C2C">
            <w:pPr>
              <w:spacing w:line="220" w:lineRule="atLeast"/>
              <w:jc w:val="center"/>
              <w:rPr>
                <w:rFonts w:ascii="Times New Roman" w:hAnsi="Times New Roman" w:cs="Times New Roman"/>
                <w:b/>
                <w:sz w:val="24"/>
                <w:szCs w:val="24"/>
              </w:rPr>
            </w:pPr>
            <w:r w:rsidRPr="00BF6ACD">
              <w:rPr>
                <w:rFonts w:ascii="Times New Roman" w:hAnsi="Times New Roman" w:cs="Times New Roman"/>
                <w:b/>
                <w:sz w:val="24"/>
                <w:szCs w:val="24"/>
              </w:rPr>
              <w:t>Yüzde (%)</w:t>
            </w:r>
          </w:p>
        </w:tc>
      </w:tr>
      <w:tr w:rsidR="00DD288D" w:rsidRPr="00BF6ACD" w14:paraId="3A7219C4" w14:textId="77777777" w:rsidTr="006B33E4">
        <w:trPr>
          <w:jc w:val="center"/>
        </w:trPr>
        <w:tc>
          <w:tcPr>
            <w:tcW w:w="6345" w:type="dxa"/>
          </w:tcPr>
          <w:p w14:paraId="204E370B" w14:textId="77777777" w:rsidR="00DD288D" w:rsidRPr="00BF6ACD" w:rsidRDefault="00DD288D" w:rsidP="005B4C2C">
            <w:pPr>
              <w:spacing w:line="220" w:lineRule="atLeast"/>
              <w:rPr>
                <w:rFonts w:ascii="Times New Roman" w:hAnsi="Times New Roman" w:cs="Times New Roman"/>
                <w:b/>
                <w:sz w:val="24"/>
                <w:szCs w:val="24"/>
              </w:rPr>
            </w:pPr>
            <w:r w:rsidRPr="00BF6ACD">
              <w:rPr>
                <w:rFonts w:ascii="Times New Roman" w:hAnsi="Times New Roman" w:cs="Times New Roman"/>
                <w:b/>
                <w:sz w:val="24"/>
                <w:szCs w:val="24"/>
              </w:rPr>
              <w:t xml:space="preserve">Sorunu olan </w:t>
            </w:r>
          </w:p>
          <w:p w14:paraId="73A25F2F"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Evet </w:t>
            </w:r>
          </w:p>
          <w:p w14:paraId="372A8523"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Hayır </w:t>
            </w:r>
          </w:p>
        </w:tc>
        <w:tc>
          <w:tcPr>
            <w:tcW w:w="1276" w:type="dxa"/>
          </w:tcPr>
          <w:p w14:paraId="75425B51" w14:textId="77777777" w:rsidR="00DD288D" w:rsidRPr="00BF6ACD" w:rsidRDefault="00DD288D" w:rsidP="005B4C2C">
            <w:pPr>
              <w:spacing w:line="220" w:lineRule="atLeast"/>
              <w:jc w:val="center"/>
              <w:rPr>
                <w:rFonts w:ascii="Times New Roman" w:hAnsi="Times New Roman" w:cs="Times New Roman"/>
                <w:sz w:val="24"/>
                <w:szCs w:val="24"/>
              </w:rPr>
            </w:pPr>
          </w:p>
          <w:p w14:paraId="0DB616D5"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126</w:t>
            </w:r>
          </w:p>
          <w:p w14:paraId="1D96AC24"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4</w:t>
            </w:r>
          </w:p>
        </w:tc>
        <w:tc>
          <w:tcPr>
            <w:tcW w:w="1441" w:type="dxa"/>
          </w:tcPr>
          <w:p w14:paraId="3856B4D9" w14:textId="77777777" w:rsidR="00DD288D" w:rsidRPr="00BF6ACD" w:rsidRDefault="00DD288D" w:rsidP="005B4C2C">
            <w:pPr>
              <w:spacing w:line="220" w:lineRule="atLeast"/>
              <w:jc w:val="center"/>
              <w:rPr>
                <w:rFonts w:ascii="Times New Roman" w:hAnsi="Times New Roman" w:cs="Times New Roman"/>
                <w:sz w:val="24"/>
                <w:szCs w:val="24"/>
              </w:rPr>
            </w:pPr>
          </w:p>
          <w:p w14:paraId="7164C584"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96,90</w:t>
            </w:r>
          </w:p>
          <w:p w14:paraId="41FA4D3E"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3,10</w:t>
            </w:r>
          </w:p>
        </w:tc>
      </w:tr>
      <w:tr w:rsidR="00DD288D" w:rsidRPr="00BF6ACD" w14:paraId="5C55A068" w14:textId="77777777" w:rsidTr="006B33E4">
        <w:trPr>
          <w:jc w:val="center"/>
        </w:trPr>
        <w:tc>
          <w:tcPr>
            <w:tcW w:w="6345" w:type="dxa"/>
          </w:tcPr>
          <w:p w14:paraId="465350AA" w14:textId="63726401" w:rsidR="00DD288D" w:rsidRPr="00BF6ACD" w:rsidRDefault="00DD288D" w:rsidP="005B4C2C">
            <w:pPr>
              <w:spacing w:line="220" w:lineRule="atLeast"/>
              <w:rPr>
                <w:rFonts w:ascii="Times New Roman" w:hAnsi="Times New Roman" w:cs="Times New Roman"/>
                <w:b/>
                <w:sz w:val="24"/>
                <w:szCs w:val="24"/>
              </w:rPr>
            </w:pPr>
            <w:r w:rsidRPr="00BF6ACD">
              <w:rPr>
                <w:rFonts w:ascii="Times New Roman" w:hAnsi="Times New Roman" w:cs="Times New Roman"/>
                <w:b/>
                <w:sz w:val="24"/>
                <w:szCs w:val="24"/>
              </w:rPr>
              <w:t>Sorunlar</w:t>
            </w:r>
            <w:r w:rsidR="00BF6ACD">
              <w:rPr>
                <w:rFonts w:ascii="Times New Roman" w:hAnsi="Times New Roman" w:cs="Times New Roman"/>
                <w:b/>
                <w:sz w:val="24"/>
                <w:szCs w:val="24"/>
              </w:rPr>
              <w:t xml:space="preserve"> (n= 163)</w:t>
            </w:r>
            <w:r w:rsidRPr="00BF6ACD">
              <w:rPr>
                <w:rFonts w:ascii="Times New Roman" w:hAnsi="Times New Roman" w:cs="Times New Roman"/>
                <w:b/>
                <w:sz w:val="24"/>
                <w:szCs w:val="24"/>
              </w:rPr>
              <w:t>*</w:t>
            </w:r>
          </w:p>
          <w:p w14:paraId="054A6925"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Kasık ağrısı</w:t>
            </w:r>
          </w:p>
          <w:p w14:paraId="12B06CB0"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Kanama</w:t>
            </w:r>
          </w:p>
          <w:p w14:paraId="154650EA"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Bel ağrısı</w:t>
            </w:r>
          </w:p>
          <w:p w14:paraId="459AE498"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Bulantı kusma</w:t>
            </w:r>
          </w:p>
          <w:p w14:paraId="62406EE9"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İştahsızlık</w:t>
            </w:r>
          </w:p>
          <w:p w14:paraId="5CEBDCB9"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Oligohidroamniyos</w:t>
            </w:r>
          </w:p>
          <w:p w14:paraId="5F7F9D9D"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Gestasyonel diabetes mellitus </w:t>
            </w:r>
          </w:p>
          <w:p w14:paraId="3DCE8C44"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Hipertansiyon </w:t>
            </w:r>
          </w:p>
          <w:p w14:paraId="37E7ECB0"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Karaciğer enzim yüksekliği </w:t>
            </w:r>
          </w:p>
          <w:p w14:paraId="576FE990"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Kan uyuşmazlığı </w:t>
            </w:r>
          </w:p>
          <w:p w14:paraId="7B601A0B"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Bebek hareketlerinde azalma </w:t>
            </w:r>
          </w:p>
          <w:p w14:paraId="30D404F1"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Bebekte gelişim geriliği </w:t>
            </w:r>
          </w:p>
        </w:tc>
        <w:tc>
          <w:tcPr>
            <w:tcW w:w="1276" w:type="dxa"/>
          </w:tcPr>
          <w:p w14:paraId="50CE6F96" w14:textId="77777777" w:rsidR="00DD288D" w:rsidRPr="00BF6ACD" w:rsidRDefault="00DD288D" w:rsidP="005B4C2C">
            <w:pPr>
              <w:spacing w:line="220" w:lineRule="atLeast"/>
              <w:jc w:val="center"/>
              <w:rPr>
                <w:rFonts w:ascii="Times New Roman" w:hAnsi="Times New Roman" w:cs="Times New Roman"/>
                <w:sz w:val="24"/>
                <w:szCs w:val="24"/>
              </w:rPr>
            </w:pPr>
          </w:p>
          <w:p w14:paraId="1A9BA5C3"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102</w:t>
            </w:r>
          </w:p>
          <w:p w14:paraId="6032DC44"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24</w:t>
            </w:r>
          </w:p>
          <w:p w14:paraId="1A38FFE9"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20</w:t>
            </w:r>
          </w:p>
          <w:p w14:paraId="17BE540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4</w:t>
            </w:r>
          </w:p>
          <w:p w14:paraId="7BA97357"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w:t>
            </w:r>
          </w:p>
          <w:p w14:paraId="2EBACDAA"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w:t>
            </w:r>
          </w:p>
          <w:p w14:paraId="4F70AC6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w:t>
            </w:r>
          </w:p>
          <w:p w14:paraId="3091D2DE"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w:t>
            </w:r>
          </w:p>
          <w:p w14:paraId="65534904"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w:t>
            </w:r>
          </w:p>
          <w:p w14:paraId="47250B66"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p w14:paraId="733325F0"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p w14:paraId="0C4358E2"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tc>
        <w:tc>
          <w:tcPr>
            <w:tcW w:w="1441" w:type="dxa"/>
          </w:tcPr>
          <w:p w14:paraId="0EB590C6" w14:textId="77777777" w:rsidR="00DD288D" w:rsidRPr="00BF6ACD" w:rsidRDefault="00DD288D" w:rsidP="005B4C2C">
            <w:pPr>
              <w:spacing w:line="220" w:lineRule="atLeast"/>
              <w:jc w:val="center"/>
              <w:rPr>
                <w:rFonts w:ascii="Times New Roman" w:hAnsi="Times New Roman" w:cs="Times New Roman"/>
                <w:sz w:val="24"/>
                <w:szCs w:val="24"/>
              </w:rPr>
            </w:pPr>
          </w:p>
          <w:p w14:paraId="667FB805"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78,46</w:t>
            </w:r>
          </w:p>
          <w:p w14:paraId="4CC38B95"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18,46</w:t>
            </w:r>
          </w:p>
          <w:p w14:paraId="04CE9EF6"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15,38</w:t>
            </w:r>
          </w:p>
          <w:p w14:paraId="05B4EFF4"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3,07</w:t>
            </w:r>
          </w:p>
          <w:p w14:paraId="09661A0B"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1,53</w:t>
            </w:r>
          </w:p>
          <w:p w14:paraId="2D01C687"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1,53</w:t>
            </w:r>
          </w:p>
          <w:p w14:paraId="3829FB2A"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1,53</w:t>
            </w:r>
          </w:p>
          <w:p w14:paraId="3D955718"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1,53</w:t>
            </w:r>
          </w:p>
          <w:p w14:paraId="253B0F95"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1,53</w:t>
            </w:r>
          </w:p>
          <w:p w14:paraId="65D1952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p w14:paraId="3452F033"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p w14:paraId="6CD5ACDE"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tc>
      </w:tr>
    </w:tbl>
    <w:p w14:paraId="5BF79504" w14:textId="3735E7DF" w:rsidR="00DD288D" w:rsidRPr="00BF6ACD" w:rsidRDefault="00DD288D" w:rsidP="00F367F1">
      <w:pPr>
        <w:spacing w:before="120" w:after="120" w:line="360" w:lineRule="auto"/>
        <w:ind w:left="142" w:hanging="142"/>
        <w:jc w:val="both"/>
        <w:rPr>
          <w:rFonts w:ascii="Times New Roman" w:hAnsi="Times New Roman" w:cs="Times New Roman"/>
          <w:b/>
          <w:sz w:val="20"/>
          <w:szCs w:val="20"/>
        </w:rPr>
      </w:pPr>
      <w:r w:rsidRPr="00BF6ACD">
        <w:rPr>
          <w:rFonts w:ascii="Times New Roman" w:hAnsi="Times New Roman" w:cs="Times New Roman"/>
          <w:b/>
          <w:sz w:val="20"/>
          <w:szCs w:val="20"/>
        </w:rPr>
        <w:t>*</w:t>
      </w:r>
      <w:r w:rsidRPr="00BF6ACD">
        <w:rPr>
          <w:rFonts w:ascii="Times New Roman" w:hAnsi="Times New Roman" w:cs="Times New Roman"/>
          <w:sz w:val="20"/>
          <w:szCs w:val="20"/>
        </w:rPr>
        <w:t>Bir gebede birden fazla sağlık sorunu olduğu gözlemlenmiştir</w:t>
      </w:r>
      <w:r w:rsidR="00BF6ACD" w:rsidRPr="00BF6ACD">
        <w:rPr>
          <w:rFonts w:ascii="Times New Roman" w:hAnsi="Times New Roman" w:cs="Times New Roman"/>
          <w:sz w:val="20"/>
          <w:szCs w:val="20"/>
        </w:rPr>
        <w:t>.</w:t>
      </w:r>
      <w:r w:rsidR="006F4B68" w:rsidRPr="00BF6ACD">
        <w:rPr>
          <w:rFonts w:ascii="Times New Roman" w:hAnsi="Times New Roman" w:cs="Times New Roman"/>
          <w:sz w:val="20"/>
          <w:szCs w:val="20"/>
        </w:rPr>
        <w:t xml:space="preserve"> </w:t>
      </w:r>
      <w:r w:rsidRPr="00BF6ACD">
        <w:rPr>
          <w:rFonts w:ascii="Times New Roman" w:hAnsi="Times New Roman" w:cs="Times New Roman"/>
          <w:sz w:val="20"/>
          <w:szCs w:val="20"/>
        </w:rPr>
        <w:t>Yüzde hesabı toplam gebe sayısı (n= 130) üzerinden yapılmıştır.</w:t>
      </w:r>
      <w:r w:rsidRPr="00BF6ACD">
        <w:rPr>
          <w:rFonts w:ascii="Times New Roman" w:hAnsi="Times New Roman" w:cs="Times New Roman"/>
          <w:b/>
          <w:sz w:val="20"/>
          <w:szCs w:val="20"/>
        </w:rPr>
        <w:t xml:space="preserve"> </w:t>
      </w:r>
    </w:p>
    <w:p w14:paraId="6372C07D" w14:textId="1377254B" w:rsidR="00BF6ACD" w:rsidRDefault="00BF6ACD" w:rsidP="00BF6ACD">
      <w:pPr>
        <w:spacing w:before="240" w:after="240" w:line="360" w:lineRule="auto"/>
        <w:jc w:val="both"/>
        <w:rPr>
          <w:rFonts w:ascii="Times New Roman" w:hAnsi="Times New Roman" w:cs="Times New Roman"/>
          <w:sz w:val="24"/>
          <w:szCs w:val="24"/>
        </w:rPr>
      </w:pPr>
    </w:p>
    <w:p w14:paraId="5CDE67B7" w14:textId="77777777" w:rsidR="00BF6ACD" w:rsidRDefault="00BF6ACD" w:rsidP="00BF6ACD">
      <w:pPr>
        <w:spacing w:before="240" w:after="240" w:line="360" w:lineRule="auto"/>
        <w:jc w:val="both"/>
        <w:rPr>
          <w:rFonts w:ascii="Times New Roman" w:hAnsi="Times New Roman" w:cs="Times New Roman"/>
          <w:sz w:val="24"/>
          <w:szCs w:val="24"/>
        </w:rPr>
      </w:pPr>
    </w:p>
    <w:p w14:paraId="2D79A8EA" w14:textId="3BDD62E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Tablo 1</w:t>
      </w:r>
      <w:r w:rsidR="00ED1A6E" w:rsidRPr="00A44BC2">
        <w:rPr>
          <w:rFonts w:ascii="Times New Roman" w:hAnsi="Times New Roman" w:cs="Times New Roman"/>
          <w:sz w:val="24"/>
          <w:szCs w:val="24"/>
        </w:rPr>
        <w:t>7</w:t>
      </w:r>
      <w:r w:rsidRPr="00A44BC2">
        <w:rPr>
          <w:rFonts w:ascii="Times New Roman" w:hAnsi="Times New Roman" w:cs="Times New Roman"/>
          <w:sz w:val="24"/>
          <w:szCs w:val="24"/>
        </w:rPr>
        <w:t>’d</w:t>
      </w:r>
      <w:r w:rsidR="00ED1A6E" w:rsidRPr="00A44BC2">
        <w:rPr>
          <w:rFonts w:ascii="Times New Roman" w:hAnsi="Times New Roman" w:cs="Times New Roman"/>
          <w:sz w:val="24"/>
          <w:szCs w:val="24"/>
        </w:rPr>
        <w:t xml:space="preserve">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beslenme ve metabolik durum</w:t>
      </w:r>
      <w:r w:rsidRPr="00A44BC2">
        <w:rPr>
          <w:rFonts w:ascii="Times New Roman" w:hAnsi="Times New Roman" w:cs="Times New Roman"/>
          <w:sz w:val="24"/>
          <w:szCs w:val="24"/>
        </w:rPr>
        <w:t xml:space="preserve"> ile ilgili bakım gereksinimleri hakkındaki bilgiler verilmiştir. Gebelerin %90,8’i bu alanda en az bir problem yaşadıklarını bildirmişlerdir. En sık karşılaşılan sorunlar ise diş eti kanaması (%60,76; n= 79 / 130), yetersiz sıvı alımı (%37,69; n= 49 / 130) ve diş çürüğü (%30,76; n= 40 / 130) olarak rapor edilmiştir. </w:t>
      </w:r>
    </w:p>
    <w:p w14:paraId="732C5F8A" w14:textId="5BE04CDD" w:rsidR="00DD288D" w:rsidRPr="00A44BC2" w:rsidRDefault="00DD288D" w:rsidP="00E82749">
      <w:pPr>
        <w:spacing w:before="240" w:after="240" w:line="360" w:lineRule="auto"/>
        <w:ind w:left="709" w:hanging="709"/>
        <w:jc w:val="both"/>
        <w:rPr>
          <w:rFonts w:ascii="Times New Roman" w:hAnsi="Times New Roman" w:cs="Times New Roman"/>
          <w:sz w:val="24"/>
          <w:szCs w:val="24"/>
        </w:rPr>
      </w:pPr>
      <w:r w:rsidRPr="00A44BC2">
        <w:rPr>
          <w:rFonts w:ascii="Times New Roman" w:hAnsi="Times New Roman" w:cs="Times New Roman"/>
          <w:b/>
          <w:sz w:val="24"/>
          <w:szCs w:val="24"/>
        </w:rPr>
        <w:lastRenderedPageBreak/>
        <w:t xml:space="preserve">Tablo </w:t>
      </w:r>
      <w:r w:rsidR="00C35CD5" w:rsidRPr="00A44BC2">
        <w:rPr>
          <w:rFonts w:ascii="Times New Roman" w:hAnsi="Times New Roman" w:cs="Times New Roman"/>
          <w:b/>
          <w:noProof/>
          <w:sz w:val="24"/>
          <w:szCs w:val="24"/>
        </w:rPr>
        <w:t>1</w:t>
      </w:r>
      <w:r w:rsidR="00ED1A6E" w:rsidRPr="00A44BC2">
        <w:rPr>
          <w:rFonts w:ascii="Times New Roman" w:hAnsi="Times New Roman" w:cs="Times New Roman"/>
          <w:b/>
          <w:noProof/>
          <w:sz w:val="24"/>
          <w:szCs w:val="24"/>
        </w:rPr>
        <w:t>7</w:t>
      </w:r>
      <w:r w:rsidRPr="00A44BC2">
        <w:rPr>
          <w:rFonts w:ascii="Times New Roman" w:hAnsi="Times New Roman" w:cs="Times New Roman"/>
          <w:b/>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Beslenme ve metabolik durum</w:t>
      </w:r>
      <w:r w:rsidRPr="00A44BC2">
        <w:rPr>
          <w:rFonts w:ascii="Times New Roman" w:hAnsi="Times New Roman" w:cs="Times New Roman"/>
          <w:sz w:val="24"/>
          <w:szCs w:val="24"/>
        </w:rPr>
        <w:t xml:space="preserve"> alanında sorun yaşama ve yaşanan sorunları</w:t>
      </w:r>
      <w:r w:rsidRPr="00A44BC2">
        <w:rPr>
          <w:rFonts w:ascii="Times New Roman" w:hAnsi="Times New Roman" w:cs="Times New Roman"/>
          <w:b/>
          <w:sz w:val="24"/>
          <w:szCs w:val="24"/>
        </w:rPr>
        <w:t xml:space="preserve"> </w:t>
      </w:r>
      <w:r w:rsidRPr="00A44BC2">
        <w:rPr>
          <w:rFonts w:ascii="Times New Roman" w:hAnsi="Times New Roman" w:cs="Times New Roman"/>
          <w:sz w:val="24"/>
          <w:szCs w:val="24"/>
        </w:rPr>
        <w:t>(n= 130)</w:t>
      </w:r>
    </w:p>
    <w:tbl>
      <w:tblPr>
        <w:tblStyle w:val="TabloKlavuzu"/>
        <w:tblW w:w="8505" w:type="dxa"/>
        <w:jc w:val="center"/>
        <w:tblBorders>
          <w:insideV w:val="none" w:sz="0" w:space="0" w:color="auto"/>
        </w:tblBorders>
        <w:tblLook w:val="04A0" w:firstRow="1" w:lastRow="0" w:firstColumn="1" w:lastColumn="0" w:noHBand="0" w:noVBand="1"/>
      </w:tblPr>
      <w:tblGrid>
        <w:gridCol w:w="4756"/>
        <w:gridCol w:w="1868"/>
        <w:gridCol w:w="1881"/>
      </w:tblGrid>
      <w:tr w:rsidR="00DD288D" w:rsidRPr="00BF6ACD" w14:paraId="1176D43F" w14:textId="77777777" w:rsidTr="00F367F1">
        <w:trPr>
          <w:jc w:val="center"/>
        </w:trPr>
        <w:tc>
          <w:tcPr>
            <w:tcW w:w="5098" w:type="dxa"/>
          </w:tcPr>
          <w:p w14:paraId="085A287F" w14:textId="31FCF0A6" w:rsidR="00DD288D" w:rsidRPr="00BF6ACD" w:rsidRDefault="00DD288D" w:rsidP="005B4C2C">
            <w:pPr>
              <w:spacing w:line="220" w:lineRule="atLeast"/>
              <w:jc w:val="center"/>
              <w:rPr>
                <w:rFonts w:ascii="Times New Roman" w:hAnsi="Times New Roman" w:cs="Times New Roman"/>
                <w:b/>
                <w:sz w:val="24"/>
                <w:szCs w:val="24"/>
              </w:rPr>
            </w:pPr>
            <w:r w:rsidRPr="00BF6ACD">
              <w:rPr>
                <w:rFonts w:ascii="Times New Roman" w:hAnsi="Times New Roman" w:cs="Times New Roman"/>
                <w:b/>
                <w:sz w:val="24"/>
                <w:szCs w:val="24"/>
              </w:rPr>
              <w:t>Özellikler</w:t>
            </w:r>
          </w:p>
        </w:tc>
        <w:tc>
          <w:tcPr>
            <w:tcW w:w="1985" w:type="dxa"/>
          </w:tcPr>
          <w:p w14:paraId="05D05141" w14:textId="77777777" w:rsidR="00DD288D" w:rsidRPr="00BF6ACD" w:rsidRDefault="00DD288D" w:rsidP="005B4C2C">
            <w:pPr>
              <w:spacing w:line="220" w:lineRule="atLeast"/>
              <w:jc w:val="center"/>
              <w:rPr>
                <w:rFonts w:ascii="Times New Roman" w:hAnsi="Times New Roman" w:cs="Times New Roman"/>
                <w:b/>
                <w:sz w:val="24"/>
                <w:szCs w:val="24"/>
              </w:rPr>
            </w:pPr>
            <w:r w:rsidRPr="00BF6ACD">
              <w:rPr>
                <w:rFonts w:ascii="Times New Roman" w:hAnsi="Times New Roman" w:cs="Times New Roman"/>
                <w:b/>
                <w:sz w:val="24"/>
                <w:szCs w:val="24"/>
              </w:rPr>
              <w:t>Sayı (n)</w:t>
            </w:r>
          </w:p>
        </w:tc>
        <w:tc>
          <w:tcPr>
            <w:tcW w:w="1979" w:type="dxa"/>
          </w:tcPr>
          <w:p w14:paraId="23C9D82C" w14:textId="77777777" w:rsidR="00DD288D" w:rsidRPr="00BF6ACD" w:rsidRDefault="00DD288D" w:rsidP="005B4C2C">
            <w:pPr>
              <w:spacing w:line="220" w:lineRule="atLeast"/>
              <w:jc w:val="center"/>
              <w:rPr>
                <w:rFonts w:ascii="Times New Roman" w:hAnsi="Times New Roman" w:cs="Times New Roman"/>
                <w:b/>
                <w:sz w:val="24"/>
                <w:szCs w:val="24"/>
              </w:rPr>
            </w:pPr>
            <w:r w:rsidRPr="00BF6ACD">
              <w:rPr>
                <w:rFonts w:ascii="Times New Roman" w:hAnsi="Times New Roman" w:cs="Times New Roman"/>
                <w:b/>
                <w:sz w:val="24"/>
                <w:szCs w:val="24"/>
              </w:rPr>
              <w:t>Yüzde (%)</w:t>
            </w:r>
          </w:p>
        </w:tc>
      </w:tr>
      <w:tr w:rsidR="00DD288D" w:rsidRPr="00BF6ACD" w14:paraId="3F469C84" w14:textId="77777777" w:rsidTr="00F367F1">
        <w:trPr>
          <w:jc w:val="center"/>
        </w:trPr>
        <w:tc>
          <w:tcPr>
            <w:tcW w:w="5098" w:type="dxa"/>
          </w:tcPr>
          <w:p w14:paraId="16B93A93" w14:textId="77777777" w:rsidR="00DD288D" w:rsidRPr="00BF6ACD" w:rsidRDefault="00DD288D" w:rsidP="005B4C2C">
            <w:pPr>
              <w:spacing w:line="220" w:lineRule="atLeast"/>
              <w:rPr>
                <w:rFonts w:ascii="Times New Roman" w:hAnsi="Times New Roman" w:cs="Times New Roman"/>
                <w:b/>
                <w:sz w:val="24"/>
                <w:szCs w:val="24"/>
              </w:rPr>
            </w:pPr>
            <w:r w:rsidRPr="00BF6ACD">
              <w:rPr>
                <w:rFonts w:ascii="Times New Roman" w:hAnsi="Times New Roman" w:cs="Times New Roman"/>
                <w:b/>
                <w:sz w:val="24"/>
                <w:szCs w:val="24"/>
              </w:rPr>
              <w:t xml:space="preserve">Sorunu olan </w:t>
            </w:r>
          </w:p>
          <w:p w14:paraId="5B08CA08"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Evet </w:t>
            </w:r>
          </w:p>
          <w:p w14:paraId="7B3B6A52"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Hayır </w:t>
            </w:r>
          </w:p>
        </w:tc>
        <w:tc>
          <w:tcPr>
            <w:tcW w:w="1985" w:type="dxa"/>
          </w:tcPr>
          <w:p w14:paraId="316ACEB1" w14:textId="77777777" w:rsidR="00DD288D" w:rsidRPr="00BF6ACD" w:rsidRDefault="00DD288D" w:rsidP="005B4C2C">
            <w:pPr>
              <w:spacing w:line="220" w:lineRule="atLeast"/>
              <w:jc w:val="center"/>
              <w:rPr>
                <w:rFonts w:ascii="Times New Roman" w:hAnsi="Times New Roman" w:cs="Times New Roman"/>
                <w:sz w:val="24"/>
                <w:szCs w:val="24"/>
              </w:rPr>
            </w:pPr>
          </w:p>
          <w:p w14:paraId="69881C5D"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118</w:t>
            </w:r>
          </w:p>
          <w:p w14:paraId="25B5013D"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12</w:t>
            </w:r>
          </w:p>
        </w:tc>
        <w:tc>
          <w:tcPr>
            <w:tcW w:w="1979" w:type="dxa"/>
          </w:tcPr>
          <w:p w14:paraId="2BFD58C1" w14:textId="77777777" w:rsidR="00DD288D" w:rsidRPr="00BF6ACD" w:rsidRDefault="00DD288D" w:rsidP="005B4C2C">
            <w:pPr>
              <w:spacing w:line="220" w:lineRule="atLeast"/>
              <w:jc w:val="center"/>
              <w:rPr>
                <w:rFonts w:ascii="Times New Roman" w:hAnsi="Times New Roman" w:cs="Times New Roman"/>
                <w:sz w:val="24"/>
                <w:szCs w:val="24"/>
              </w:rPr>
            </w:pPr>
          </w:p>
          <w:p w14:paraId="3142A48E"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90,80</w:t>
            </w:r>
          </w:p>
          <w:p w14:paraId="64AF9727"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9,20</w:t>
            </w:r>
          </w:p>
        </w:tc>
      </w:tr>
      <w:tr w:rsidR="00DD288D" w:rsidRPr="00BF6ACD" w14:paraId="7AB90DE2" w14:textId="77777777" w:rsidTr="00F367F1">
        <w:trPr>
          <w:jc w:val="center"/>
        </w:trPr>
        <w:tc>
          <w:tcPr>
            <w:tcW w:w="5098" w:type="dxa"/>
          </w:tcPr>
          <w:p w14:paraId="12EF5CA2" w14:textId="7898FCD9" w:rsidR="00DD288D" w:rsidRPr="00BF6ACD" w:rsidRDefault="00DD288D" w:rsidP="005B4C2C">
            <w:pPr>
              <w:spacing w:line="220" w:lineRule="atLeast"/>
              <w:rPr>
                <w:rFonts w:ascii="Times New Roman" w:hAnsi="Times New Roman" w:cs="Times New Roman"/>
                <w:b/>
                <w:sz w:val="24"/>
                <w:szCs w:val="24"/>
              </w:rPr>
            </w:pPr>
            <w:r w:rsidRPr="00BF6ACD">
              <w:rPr>
                <w:rFonts w:ascii="Times New Roman" w:hAnsi="Times New Roman" w:cs="Times New Roman"/>
                <w:b/>
                <w:sz w:val="24"/>
                <w:szCs w:val="24"/>
              </w:rPr>
              <w:t>Sorunlar</w:t>
            </w:r>
            <w:r w:rsidR="00BF6ACD">
              <w:rPr>
                <w:rFonts w:ascii="Times New Roman" w:hAnsi="Times New Roman" w:cs="Times New Roman"/>
                <w:b/>
                <w:sz w:val="24"/>
                <w:szCs w:val="24"/>
              </w:rPr>
              <w:t xml:space="preserve"> (n= 236)</w:t>
            </w:r>
            <w:r w:rsidRPr="00BF6ACD">
              <w:rPr>
                <w:rFonts w:ascii="Times New Roman" w:hAnsi="Times New Roman" w:cs="Times New Roman"/>
                <w:b/>
                <w:sz w:val="24"/>
                <w:szCs w:val="24"/>
              </w:rPr>
              <w:t>*</w:t>
            </w:r>
          </w:p>
          <w:p w14:paraId="03C15CD1"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Diş eti kanaması</w:t>
            </w:r>
          </w:p>
          <w:p w14:paraId="2C12669D"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Yetersiz sıvı alımı</w:t>
            </w:r>
          </w:p>
          <w:p w14:paraId="58F760B6"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Diş çürüğü </w:t>
            </w:r>
          </w:p>
          <w:p w14:paraId="2546117E"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Mide yanması </w:t>
            </w:r>
          </w:p>
          <w:p w14:paraId="0C19CD6B" w14:textId="7CFEBBA1"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Sigara kullan</w:t>
            </w:r>
            <w:r w:rsidR="00101AB1" w:rsidRPr="00BF6ACD">
              <w:rPr>
                <w:rFonts w:ascii="Times New Roman" w:hAnsi="Times New Roman" w:cs="Times New Roman"/>
                <w:sz w:val="24"/>
                <w:szCs w:val="24"/>
              </w:rPr>
              <w:t>ımı</w:t>
            </w:r>
          </w:p>
          <w:p w14:paraId="54EA2FA7"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Aft</w:t>
            </w:r>
          </w:p>
          <w:p w14:paraId="3732F2D5"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Reflü </w:t>
            </w:r>
          </w:p>
          <w:p w14:paraId="389AB510"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Düzensiz - dengesiz beslenme </w:t>
            </w:r>
          </w:p>
          <w:p w14:paraId="2220FEEE"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Kilo kaybı </w:t>
            </w:r>
          </w:p>
          <w:p w14:paraId="66E0BB50"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İştahsızlık </w:t>
            </w:r>
          </w:p>
          <w:p w14:paraId="567ED782"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Kanal tedavisi </w:t>
            </w:r>
          </w:p>
          <w:p w14:paraId="5B1E8232" w14:textId="77777777" w:rsidR="00DD288D" w:rsidRPr="00BF6ACD" w:rsidRDefault="00DD288D" w:rsidP="005B4C2C">
            <w:pPr>
              <w:spacing w:line="220" w:lineRule="atLeast"/>
              <w:rPr>
                <w:rFonts w:ascii="Times New Roman" w:hAnsi="Times New Roman" w:cs="Times New Roman"/>
                <w:sz w:val="24"/>
                <w:szCs w:val="24"/>
              </w:rPr>
            </w:pPr>
            <w:r w:rsidRPr="00BF6ACD">
              <w:rPr>
                <w:rFonts w:ascii="Times New Roman" w:hAnsi="Times New Roman" w:cs="Times New Roman"/>
                <w:sz w:val="24"/>
                <w:szCs w:val="24"/>
              </w:rPr>
              <w:t xml:space="preserve">   Yirmilik diş ameliyatı </w:t>
            </w:r>
          </w:p>
        </w:tc>
        <w:tc>
          <w:tcPr>
            <w:tcW w:w="1985" w:type="dxa"/>
          </w:tcPr>
          <w:p w14:paraId="3C75AE8D" w14:textId="77777777" w:rsidR="00DD288D" w:rsidRPr="00BF6ACD" w:rsidRDefault="00DD288D" w:rsidP="005B4C2C">
            <w:pPr>
              <w:spacing w:line="220" w:lineRule="atLeast"/>
              <w:jc w:val="center"/>
              <w:rPr>
                <w:rFonts w:ascii="Times New Roman" w:hAnsi="Times New Roman" w:cs="Times New Roman"/>
                <w:sz w:val="24"/>
                <w:szCs w:val="24"/>
              </w:rPr>
            </w:pPr>
          </w:p>
          <w:p w14:paraId="09B630C4"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79</w:t>
            </w:r>
          </w:p>
          <w:p w14:paraId="2D79850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49</w:t>
            </w:r>
          </w:p>
          <w:p w14:paraId="29F03AE0"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40</w:t>
            </w:r>
          </w:p>
          <w:p w14:paraId="000F701B"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18</w:t>
            </w:r>
          </w:p>
          <w:p w14:paraId="6B4C6F48"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18</w:t>
            </w:r>
          </w:p>
          <w:p w14:paraId="6E56153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11</w:t>
            </w:r>
          </w:p>
          <w:p w14:paraId="7777DFF9"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8</w:t>
            </w:r>
          </w:p>
          <w:p w14:paraId="4CD8584E"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5</w:t>
            </w:r>
          </w:p>
          <w:p w14:paraId="22C08420"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4</w:t>
            </w:r>
          </w:p>
          <w:p w14:paraId="4E9986A8"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2</w:t>
            </w:r>
          </w:p>
          <w:p w14:paraId="72CFBC5C"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p w14:paraId="267A13C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tc>
        <w:tc>
          <w:tcPr>
            <w:tcW w:w="1979" w:type="dxa"/>
          </w:tcPr>
          <w:p w14:paraId="3454902E" w14:textId="77777777" w:rsidR="00DD288D" w:rsidRPr="00BF6ACD" w:rsidRDefault="00DD288D" w:rsidP="005B4C2C">
            <w:pPr>
              <w:spacing w:line="220" w:lineRule="atLeast"/>
              <w:jc w:val="center"/>
              <w:rPr>
                <w:rFonts w:ascii="Times New Roman" w:hAnsi="Times New Roman" w:cs="Times New Roman"/>
                <w:sz w:val="24"/>
                <w:szCs w:val="24"/>
              </w:rPr>
            </w:pPr>
          </w:p>
          <w:p w14:paraId="2B2C0FFA"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60,76</w:t>
            </w:r>
          </w:p>
          <w:p w14:paraId="546DA670"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37,69</w:t>
            </w:r>
          </w:p>
          <w:p w14:paraId="0D96EE82"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30,76</w:t>
            </w:r>
          </w:p>
          <w:p w14:paraId="7248A034"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13,84</w:t>
            </w:r>
          </w:p>
          <w:p w14:paraId="6736E6D2"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13,84</w:t>
            </w:r>
          </w:p>
          <w:p w14:paraId="4041F0EA"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8,46</w:t>
            </w:r>
          </w:p>
          <w:p w14:paraId="3CC406B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6,15</w:t>
            </w:r>
          </w:p>
          <w:p w14:paraId="47418B4B"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3,84</w:t>
            </w:r>
          </w:p>
          <w:p w14:paraId="388991AA"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3,07</w:t>
            </w:r>
          </w:p>
          <w:p w14:paraId="10A6034C"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1,53</w:t>
            </w:r>
          </w:p>
          <w:p w14:paraId="4BD93A99"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p w14:paraId="67A9DE11" w14:textId="77777777" w:rsidR="00DD288D" w:rsidRPr="00BF6ACD" w:rsidRDefault="00DD288D" w:rsidP="005B4C2C">
            <w:pPr>
              <w:spacing w:line="22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tc>
      </w:tr>
    </w:tbl>
    <w:p w14:paraId="1412CE02" w14:textId="0859F46B" w:rsidR="006F4B68" w:rsidRPr="00BF6ACD" w:rsidRDefault="00DD288D" w:rsidP="006F4B68">
      <w:pPr>
        <w:spacing w:before="120" w:after="120" w:line="360" w:lineRule="auto"/>
        <w:ind w:left="142" w:hanging="142"/>
        <w:jc w:val="both"/>
        <w:rPr>
          <w:rFonts w:ascii="Times New Roman" w:hAnsi="Times New Roman" w:cs="Times New Roman"/>
          <w:b/>
          <w:sz w:val="20"/>
          <w:szCs w:val="20"/>
        </w:rPr>
      </w:pPr>
      <w:r w:rsidRPr="00BF6ACD">
        <w:rPr>
          <w:rFonts w:ascii="Times New Roman" w:hAnsi="Times New Roman" w:cs="Times New Roman"/>
          <w:b/>
          <w:sz w:val="20"/>
          <w:szCs w:val="20"/>
        </w:rPr>
        <w:t>*</w:t>
      </w:r>
      <w:r w:rsidRPr="00BF6ACD">
        <w:rPr>
          <w:rFonts w:ascii="Times New Roman" w:hAnsi="Times New Roman" w:cs="Times New Roman"/>
          <w:sz w:val="20"/>
          <w:szCs w:val="20"/>
        </w:rPr>
        <w:t>Bir gebede birden fazla sağlık sorunu vardır</w:t>
      </w:r>
      <w:r w:rsidR="00BF6ACD" w:rsidRPr="00BF6ACD">
        <w:rPr>
          <w:rFonts w:ascii="Times New Roman" w:hAnsi="Times New Roman" w:cs="Times New Roman"/>
          <w:sz w:val="20"/>
          <w:szCs w:val="20"/>
        </w:rPr>
        <w:t xml:space="preserve">. </w:t>
      </w:r>
      <w:r w:rsidRPr="00BF6ACD">
        <w:rPr>
          <w:rFonts w:ascii="Times New Roman" w:hAnsi="Times New Roman" w:cs="Times New Roman"/>
          <w:sz w:val="20"/>
          <w:szCs w:val="20"/>
        </w:rPr>
        <w:t>Yüzde hesabı toplam gebe sayısı (n= 130) üzerinden yapılmıştır.</w:t>
      </w:r>
      <w:r w:rsidR="006F4B68" w:rsidRPr="00BF6ACD">
        <w:rPr>
          <w:rFonts w:ascii="Times New Roman" w:hAnsi="Times New Roman" w:cs="Times New Roman"/>
          <w:b/>
          <w:sz w:val="20"/>
          <w:szCs w:val="20"/>
        </w:rPr>
        <w:t xml:space="preserve"> </w:t>
      </w:r>
    </w:p>
    <w:p w14:paraId="2FA44FE5" w14:textId="3C51C458" w:rsidR="006F4B68" w:rsidRDefault="006F4B68" w:rsidP="00E82749">
      <w:pPr>
        <w:spacing w:before="240" w:after="240" w:line="360" w:lineRule="auto"/>
        <w:ind w:firstLine="709"/>
        <w:jc w:val="both"/>
        <w:rPr>
          <w:rFonts w:ascii="Times New Roman" w:hAnsi="Times New Roman" w:cs="Times New Roman"/>
          <w:sz w:val="24"/>
          <w:szCs w:val="24"/>
        </w:rPr>
      </w:pPr>
    </w:p>
    <w:p w14:paraId="27E6314C" w14:textId="55E24328" w:rsidR="00BF6ACD" w:rsidRDefault="00BF6ACD" w:rsidP="00E82749">
      <w:pPr>
        <w:spacing w:before="240" w:after="240" w:line="360" w:lineRule="auto"/>
        <w:ind w:firstLine="709"/>
        <w:jc w:val="both"/>
        <w:rPr>
          <w:rFonts w:ascii="Times New Roman" w:hAnsi="Times New Roman" w:cs="Times New Roman"/>
          <w:sz w:val="24"/>
          <w:szCs w:val="24"/>
        </w:rPr>
      </w:pPr>
    </w:p>
    <w:p w14:paraId="64372807" w14:textId="69652219" w:rsidR="00BF6ACD" w:rsidRDefault="00BF6ACD" w:rsidP="00E82749">
      <w:pPr>
        <w:spacing w:before="240" w:after="240" w:line="360" w:lineRule="auto"/>
        <w:ind w:firstLine="709"/>
        <w:jc w:val="both"/>
        <w:rPr>
          <w:rFonts w:ascii="Times New Roman" w:hAnsi="Times New Roman" w:cs="Times New Roman"/>
          <w:sz w:val="24"/>
          <w:szCs w:val="24"/>
        </w:rPr>
      </w:pPr>
    </w:p>
    <w:p w14:paraId="67DA09FF" w14:textId="2B443B9C" w:rsidR="00BF6ACD" w:rsidRDefault="00BF6ACD" w:rsidP="00E82749">
      <w:pPr>
        <w:spacing w:before="240" w:after="240" w:line="360" w:lineRule="auto"/>
        <w:ind w:firstLine="709"/>
        <w:jc w:val="both"/>
        <w:rPr>
          <w:rFonts w:ascii="Times New Roman" w:hAnsi="Times New Roman" w:cs="Times New Roman"/>
          <w:sz w:val="24"/>
          <w:szCs w:val="24"/>
        </w:rPr>
      </w:pPr>
    </w:p>
    <w:p w14:paraId="73AFAA8F" w14:textId="463F0F93" w:rsidR="00BF6ACD" w:rsidRDefault="00BF6ACD" w:rsidP="00E82749">
      <w:pPr>
        <w:spacing w:before="240" w:after="240" w:line="360" w:lineRule="auto"/>
        <w:ind w:firstLine="709"/>
        <w:jc w:val="both"/>
        <w:rPr>
          <w:rFonts w:ascii="Times New Roman" w:hAnsi="Times New Roman" w:cs="Times New Roman"/>
          <w:sz w:val="24"/>
          <w:szCs w:val="24"/>
        </w:rPr>
      </w:pPr>
    </w:p>
    <w:p w14:paraId="7C454EFE" w14:textId="77777777" w:rsidR="00BF6ACD" w:rsidRDefault="00BF6ACD" w:rsidP="00E82749">
      <w:pPr>
        <w:spacing w:before="240" w:after="240" w:line="360" w:lineRule="auto"/>
        <w:ind w:firstLine="709"/>
        <w:jc w:val="both"/>
        <w:rPr>
          <w:rFonts w:ascii="Times New Roman" w:hAnsi="Times New Roman" w:cs="Times New Roman"/>
          <w:sz w:val="24"/>
          <w:szCs w:val="24"/>
        </w:rPr>
      </w:pPr>
    </w:p>
    <w:p w14:paraId="7A32995F" w14:textId="77777777" w:rsidR="00BF6ACD" w:rsidRDefault="00BF6ACD" w:rsidP="00E82749">
      <w:pPr>
        <w:spacing w:before="240" w:after="240" w:line="360" w:lineRule="auto"/>
        <w:ind w:firstLine="709"/>
        <w:jc w:val="both"/>
        <w:rPr>
          <w:rFonts w:ascii="Times New Roman" w:hAnsi="Times New Roman" w:cs="Times New Roman"/>
          <w:sz w:val="24"/>
          <w:szCs w:val="24"/>
        </w:rPr>
      </w:pPr>
    </w:p>
    <w:p w14:paraId="3DC0E1B3" w14:textId="582763F5"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boşaltım şekli</w:t>
      </w:r>
      <w:r w:rsidRPr="00A44BC2">
        <w:rPr>
          <w:rFonts w:ascii="Times New Roman" w:hAnsi="Times New Roman" w:cs="Times New Roman"/>
          <w:sz w:val="24"/>
          <w:szCs w:val="24"/>
        </w:rPr>
        <w:t xml:space="preserve"> ile ilgili verileri incelendiğinde, %54,6’sının bu alanda en az bir sorun bilindirdikleri görülmüştür. En sık karşılaşılan sorunların ise konstipasyon (%37,70; n= 49 / 130) ve inkontinans (%27,70; n= 36 / 130) olduğu belirtilmiştir (Tablo 1</w:t>
      </w:r>
      <w:r w:rsidR="00ED1A6E" w:rsidRPr="00A44BC2">
        <w:rPr>
          <w:rFonts w:ascii="Times New Roman" w:hAnsi="Times New Roman" w:cs="Times New Roman"/>
          <w:sz w:val="24"/>
          <w:szCs w:val="24"/>
        </w:rPr>
        <w:t>8</w:t>
      </w:r>
      <w:r w:rsidRPr="00A44BC2">
        <w:rPr>
          <w:rFonts w:ascii="Times New Roman" w:hAnsi="Times New Roman" w:cs="Times New Roman"/>
          <w:sz w:val="24"/>
          <w:szCs w:val="24"/>
        </w:rPr>
        <w:t>).</w:t>
      </w:r>
    </w:p>
    <w:p w14:paraId="1ED82DDF" w14:textId="1F5F3A85" w:rsidR="00DD288D" w:rsidRPr="00A44BC2" w:rsidRDefault="00DD288D" w:rsidP="00E82749">
      <w:pPr>
        <w:spacing w:before="240" w:after="240" w:line="360" w:lineRule="auto"/>
        <w:ind w:left="709" w:hanging="709"/>
        <w:jc w:val="both"/>
        <w:rPr>
          <w:rFonts w:ascii="Times New Roman" w:eastAsia="Times New Roman" w:hAnsi="Times New Roman" w:cs="Times New Roman"/>
          <w:b/>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C35CD5" w:rsidRPr="00A44BC2">
        <w:rPr>
          <w:rFonts w:ascii="Times New Roman" w:eastAsia="Times New Roman" w:hAnsi="Times New Roman" w:cs="Times New Roman"/>
          <w:b/>
          <w:bCs/>
          <w:sz w:val="24"/>
          <w:szCs w:val="24"/>
          <w:lang w:eastAsia="tr-TR"/>
        </w:rPr>
        <w:t>1</w:t>
      </w:r>
      <w:r w:rsidR="00ED1A6E" w:rsidRPr="00A44BC2">
        <w:rPr>
          <w:rFonts w:ascii="Times New Roman" w:eastAsia="Times New Roman" w:hAnsi="Times New Roman" w:cs="Times New Roman"/>
          <w:b/>
          <w:bCs/>
          <w:sz w:val="24"/>
          <w:szCs w:val="24"/>
          <w:lang w:eastAsia="tr-TR"/>
        </w:rPr>
        <w:t>8</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 xml:space="preserve">Gebelerin </w:t>
      </w:r>
      <w:r w:rsidRPr="00A44BC2">
        <w:rPr>
          <w:rFonts w:ascii="Times New Roman" w:eastAsia="Times New Roman" w:hAnsi="Times New Roman" w:cs="Times New Roman"/>
          <w:bCs/>
          <w:i/>
          <w:sz w:val="24"/>
          <w:szCs w:val="24"/>
          <w:lang w:eastAsia="tr-TR"/>
        </w:rPr>
        <w:t>Boşaltım şekli</w:t>
      </w:r>
      <w:r w:rsidRPr="00A44BC2">
        <w:rPr>
          <w:rFonts w:ascii="Times New Roman" w:eastAsia="Times New Roman" w:hAnsi="Times New Roman" w:cs="Times New Roman"/>
          <w:bCs/>
          <w:sz w:val="24"/>
          <w:szCs w:val="24"/>
          <w:lang w:eastAsia="tr-TR"/>
        </w:rPr>
        <w:t xml:space="preserve"> alanında sorun yaşama ve yaşanan sorunları (n= 130)</w:t>
      </w:r>
      <w:r w:rsidRPr="00A44BC2">
        <w:rPr>
          <w:rFonts w:ascii="Times New Roman" w:eastAsia="Times New Roman" w:hAnsi="Times New Roman" w:cs="Times New Roman"/>
          <w:b/>
          <w:bCs/>
          <w:sz w:val="24"/>
          <w:szCs w:val="24"/>
          <w:lang w:eastAsia="tr-TR"/>
        </w:rPr>
        <w:t xml:space="preserve"> </w:t>
      </w:r>
    </w:p>
    <w:tbl>
      <w:tblPr>
        <w:tblStyle w:val="TabloKlavuzu"/>
        <w:tblW w:w="8583" w:type="dxa"/>
        <w:jc w:val="center"/>
        <w:tblBorders>
          <w:insideV w:val="none" w:sz="0" w:space="0" w:color="auto"/>
        </w:tblBorders>
        <w:tblLook w:val="04A0" w:firstRow="1" w:lastRow="0" w:firstColumn="1" w:lastColumn="0" w:noHBand="0" w:noVBand="1"/>
      </w:tblPr>
      <w:tblGrid>
        <w:gridCol w:w="4813"/>
        <w:gridCol w:w="1880"/>
        <w:gridCol w:w="1890"/>
      </w:tblGrid>
      <w:tr w:rsidR="00DD288D" w:rsidRPr="00BF6ACD" w14:paraId="0E1F2DCD" w14:textId="77777777" w:rsidTr="00BF6ACD">
        <w:trPr>
          <w:trHeight w:val="274"/>
          <w:jc w:val="center"/>
        </w:trPr>
        <w:tc>
          <w:tcPr>
            <w:tcW w:w="4813" w:type="dxa"/>
          </w:tcPr>
          <w:p w14:paraId="666496CE" w14:textId="4FA8CF65"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Özellikler</w:t>
            </w:r>
          </w:p>
        </w:tc>
        <w:tc>
          <w:tcPr>
            <w:tcW w:w="1880" w:type="dxa"/>
          </w:tcPr>
          <w:p w14:paraId="3BFA5206"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Sayı (n)</w:t>
            </w:r>
          </w:p>
        </w:tc>
        <w:tc>
          <w:tcPr>
            <w:tcW w:w="1890" w:type="dxa"/>
          </w:tcPr>
          <w:p w14:paraId="0D298D52"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Yüzde (%)</w:t>
            </w:r>
          </w:p>
        </w:tc>
      </w:tr>
      <w:tr w:rsidR="00DD288D" w:rsidRPr="00BF6ACD" w14:paraId="4DBBBEBC" w14:textId="77777777" w:rsidTr="00BF6ACD">
        <w:trPr>
          <w:trHeight w:val="831"/>
          <w:jc w:val="center"/>
        </w:trPr>
        <w:tc>
          <w:tcPr>
            <w:tcW w:w="4813" w:type="dxa"/>
          </w:tcPr>
          <w:p w14:paraId="5D2CCEFD" w14:textId="77777777"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lastRenderedPageBreak/>
              <w:t xml:space="preserve">Sorunu olan </w:t>
            </w:r>
          </w:p>
          <w:p w14:paraId="1B0D9E9F"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Evet </w:t>
            </w:r>
          </w:p>
          <w:p w14:paraId="748B0403"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Hayır </w:t>
            </w:r>
          </w:p>
        </w:tc>
        <w:tc>
          <w:tcPr>
            <w:tcW w:w="1880" w:type="dxa"/>
          </w:tcPr>
          <w:p w14:paraId="1425E785" w14:textId="77777777" w:rsidR="00DD288D" w:rsidRPr="00BF6ACD" w:rsidRDefault="00DD288D" w:rsidP="00F367F1">
            <w:pPr>
              <w:spacing w:line="240" w:lineRule="atLeast"/>
              <w:jc w:val="center"/>
              <w:rPr>
                <w:rFonts w:ascii="Times New Roman" w:hAnsi="Times New Roman" w:cs="Times New Roman"/>
                <w:sz w:val="24"/>
                <w:szCs w:val="24"/>
              </w:rPr>
            </w:pPr>
          </w:p>
          <w:p w14:paraId="0D2F99AF"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71</w:t>
            </w:r>
          </w:p>
          <w:p w14:paraId="7627832C"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59</w:t>
            </w:r>
          </w:p>
        </w:tc>
        <w:tc>
          <w:tcPr>
            <w:tcW w:w="1890" w:type="dxa"/>
          </w:tcPr>
          <w:p w14:paraId="64E01C74" w14:textId="77777777" w:rsidR="00DD288D" w:rsidRPr="00BF6ACD" w:rsidRDefault="00DD288D" w:rsidP="00F367F1">
            <w:pPr>
              <w:spacing w:line="240" w:lineRule="atLeast"/>
              <w:jc w:val="center"/>
              <w:rPr>
                <w:rFonts w:ascii="Times New Roman" w:hAnsi="Times New Roman" w:cs="Times New Roman"/>
                <w:sz w:val="24"/>
                <w:szCs w:val="24"/>
              </w:rPr>
            </w:pPr>
          </w:p>
          <w:p w14:paraId="04B07685"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54,60</w:t>
            </w:r>
          </w:p>
          <w:p w14:paraId="00BF80C5"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45,40</w:t>
            </w:r>
          </w:p>
        </w:tc>
      </w:tr>
      <w:tr w:rsidR="00DD288D" w:rsidRPr="00BF6ACD" w14:paraId="0F49C19F" w14:textId="77777777" w:rsidTr="00BF6ACD">
        <w:trPr>
          <w:trHeight w:val="1370"/>
          <w:jc w:val="center"/>
        </w:trPr>
        <w:tc>
          <w:tcPr>
            <w:tcW w:w="4813" w:type="dxa"/>
          </w:tcPr>
          <w:p w14:paraId="369122D7" w14:textId="18196B9A"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t>Sorunlar</w:t>
            </w:r>
            <w:r w:rsidR="00BF6ACD">
              <w:rPr>
                <w:rFonts w:ascii="Times New Roman" w:hAnsi="Times New Roman" w:cs="Times New Roman"/>
                <w:b/>
                <w:sz w:val="24"/>
                <w:szCs w:val="24"/>
              </w:rPr>
              <w:t xml:space="preserve"> </w:t>
            </w:r>
            <w:r w:rsidR="00BF6ACD" w:rsidRPr="00BF6ACD">
              <w:rPr>
                <w:rFonts w:ascii="Times New Roman" w:hAnsi="Times New Roman" w:cs="Times New Roman"/>
                <w:b/>
                <w:sz w:val="20"/>
                <w:szCs w:val="20"/>
              </w:rPr>
              <w:t>(n= 91)</w:t>
            </w:r>
            <w:r w:rsidRPr="00BF6ACD">
              <w:rPr>
                <w:rFonts w:ascii="Times New Roman" w:hAnsi="Times New Roman" w:cs="Times New Roman"/>
                <w:b/>
                <w:sz w:val="24"/>
                <w:szCs w:val="24"/>
              </w:rPr>
              <w:t>*</w:t>
            </w:r>
          </w:p>
          <w:p w14:paraId="78F270A9"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Konstibasyon </w:t>
            </w:r>
          </w:p>
          <w:p w14:paraId="07D90C71"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İnkontinans </w:t>
            </w:r>
          </w:p>
          <w:p w14:paraId="2CBF0712"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Diyare </w:t>
            </w:r>
          </w:p>
          <w:p w14:paraId="377F03F9"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Hemoroid </w:t>
            </w:r>
          </w:p>
        </w:tc>
        <w:tc>
          <w:tcPr>
            <w:tcW w:w="1880" w:type="dxa"/>
          </w:tcPr>
          <w:p w14:paraId="1EC83768" w14:textId="77777777" w:rsidR="00DD288D" w:rsidRPr="00BF6ACD" w:rsidRDefault="00DD288D" w:rsidP="00F367F1">
            <w:pPr>
              <w:spacing w:line="240" w:lineRule="atLeast"/>
              <w:jc w:val="center"/>
              <w:rPr>
                <w:rFonts w:ascii="Times New Roman" w:hAnsi="Times New Roman" w:cs="Times New Roman"/>
                <w:sz w:val="24"/>
                <w:szCs w:val="24"/>
              </w:rPr>
            </w:pPr>
          </w:p>
          <w:p w14:paraId="0202635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49</w:t>
            </w:r>
          </w:p>
          <w:p w14:paraId="30AA53F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36</w:t>
            </w:r>
          </w:p>
          <w:p w14:paraId="11648753"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w:t>
            </w:r>
          </w:p>
          <w:p w14:paraId="58A83C0A"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w:t>
            </w:r>
          </w:p>
        </w:tc>
        <w:tc>
          <w:tcPr>
            <w:tcW w:w="1890" w:type="dxa"/>
          </w:tcPr>
          <w:p w14:paraId="49143103" w14:textId="77777777" w:rsidR="00DD288D" w:rsidRPr="00BF6ACD" w:rsidRDefault="00DD288D" w:rsidP="00F367F1">
            <w:pPr>
              <w:spacing w:line="240" w:lineRule="atLeast"/>
              <w:jc w:val="center"/>
              <w:rPr>
                <w:rFonts w:ascii="Times New Roman" w:hAnsi="Times New Roman" w:cs="Times New Roman"/>
                <w:sz w:val="24"/>
                <w:szCs w:val="24"/>
              </w:rPr>
            </w:pPr>
          </w:p>
          <w:p w14:paraId="26A910B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37,70</w:t>
            </w:r>
          </w:p>
          <w:p w14:paraId="3EF3010A"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27,70</w:t>
            </w:r>
          </w:p>
          <w:p w14:paraId="0B7BBE31"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3,07</w:t>
            </w:r>
          </w:p>
          <w:p w14:paraId="253C244F"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1,53</w:t>
            </w:r>
          </w:p>
        </w:tc>
      </w:tr>
    </w:tbl>
    <w:p w14:paraId="1B9598DA" w14:textId="2139B985" w:rsidR="00DD288D" w:rsidRPr="00BF6ACD" w:rsidRDefault="00DD288D" w:rsidP="00F367F1">
      <w:pPr>
        <w:spacing w:before="120" w:after="120" w:line="360" w:lineRule="auto"/>
        <w:ind w:left="142" w:hanging="142"/>
        <w:jc w:val="both"/>
        <w:rPr>
          <w:rFonts w:ascii="Times New Roman" w:hAnsi="Times New Roman" w:cs="Times New Roman"/>
          <w:b/>
          <w:sz w:val="20"/>
          <w:szCs w:val="20"/>
        </w:rPr>
      </w:pPr>
      <w:r w:rsidRPr="00BF6ACD">
        <w:rPr>
          <w:rFonts w:ascii="Times New Roman" w:hAnsi="Times New Roman" w:cs="Times New Roman"/>
          <w:b/>
          <w:sz w:val="20"/>
          <w:szCs w:val="20"/>
        </w:rPr>
        <w:t>*</w:t>
      </w:r>
      <w:r w:rsidRPr="00BF6ACD">
        <w:rPr>
          <w:rFonts w:ascii="Times New Roman" w:hAnsi="Times New Roman" w:cs="Times New Roman"/>
          <w:sz w:val="20"/>
          <w:szCs w:val="20"/>
        </w:rPr>
        <w:t>Bir gebede birden fazla sağlık sorunu vardır. Yüzde hesabı toplam gebe sayısı (n= 130) üzerinden yapılmıştır.</w:t>
      </w:r>
      <w:r w:rsidRPr="00BF6ACD">
        <w:rPr>
          <w:rFonts w:ascii="Times New Roman" w:hAnsi="Times New Roman" w:cs="Times New Roman"/>
          <w:b/>
          <w:sz w:val="20"/>
          <w:szCs w:val="20"/>
        </w:rPr>
        <w:t xml:space="preserve"> </w:t>
      </w:r>
    </w:p>
    <w:p w14:paraId="0D6079F9" w14:textId="37019CD9"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Tablo 1</w:t>
      </w:r>
      <w:r w:rsidR="00ED1A6E" w:rsidRPr="00A44BC2">
        <w:rPr>
          <w:rFonts w:ascii="Times New Roman" w:hAnsi="Times New Roman" w:cs="Times New Roman"/>
          <w:sz w:val="24"/>
          <w:szCs w:val="24"/>
        </w:rPr>
        <w:t>9</w:t>
      </w:r>
      <w:r w:rsidRPr="00A44BC2">
        <w:rPr>
          <w:rFonts w:ascii="Times New Roman" w:hAnsi="Times New Roman" w:cs="Times New Roman"/>
          <w:sz w:val="24"/>
          <w:szCs w:val="24"/>
        </w:rPr>
        <w:t>’d</w:t>
      </w:r>
      <w:r w:rsidR="00ED1A6E" w:rsidRPr="00A44BC2">
        <w:rPr>
          <w:rFonts w:ascii="Times New Roman" w:hAnsi="Times New Roman" w:cs="Times New Roman"/>
          <w:sz w:val="24"/>
          <w:szCs w:val="24"/>
        </w:rPr>
        <w:t>a</w:t>
      </w:r>
      <w:r w:rsidRPr="00A44BC2">
        <w:rPr>
          <w:rFonts w:ascii="Times New Roman" w:hAnsi="Times New Roman" w:cs="Times New Roman"/>
          <w:sz w:val="24"/>
          <w:szCs w:val="24"/>
        </w:rPr>
        <w:t xml:space="preserve"> verilen Gordon’un fonksiyonel sağlık örüntülerinden </w:t>
      </w:r>
      <w:r w:rsidRPr="00A44BC2">
        <w:rPr>
          <w:rFonts w:ascii="Times New Roman" w:hAnsi="Times New Roman" w:cs="Times New Roman"/>
          <w:i/>
          <w:sz w:val="24"/>
          <w:szCs w:val="24"/>
        </w:rPr>
        <w:t xml:space="preserve">Aktivite, egzersiz şekli - fizik bulgular </w:t>
      </w:r>
      <w:r w:rsidRPr="00A44BC2">
        <w:rPr>
          <w:rFonts w:ascii="Times New Roman" w:hAnsi="Times New Roman" w:cs="Times New Roman"/>
          <w:sz w:val="24"/>
          <w:szCs w:val="24"/>
        </w:rPr>
        <w:t>ile ilgili verileri incelendiğinde, bu alanda gebelerin %83,8’inde en az bir sorunu olduğu belirlenmiştir. Bu alanda yaşanan sorunlara bakıldığında en fazla ellerde güçsüzlük (%53,07; n= 69 / 130) ve enerji eksikliği (%40; n= 52 / 130) olduğu görülmektedir. Ayrıca gebelerin %13,84’ünün (n= 18 / 130) yatak istirahatinde olduğu dikkat çekmektedir.</w:t>
      </w:r>
    </w:p>
    <w:p w14:paraId="6D4013B2" w14:textId="5CDEC0A2" w:rsidR="00DD288D" w:rsidRPr="00A44BC2" w:rsidRDefault="00DD288D" w:rsidP="00E82749">
      <w:pPr>
        <w:spacing w:before="240" w:after="240" w:line="360" w:lineRule="auto"/>
        <w:ind w:left="709" w:hanging="709"/>
        <w:jc w:val="both"/>
        <w:rPr>
          <w:rFonts w:ascii="Times New Roman" w:eastAsia="Times New Roman" w:hAnsi="Times New Roman" w:cs="Times New Roman"/>
          <w:bCs/>
          <w:sz w:val="24"/>
          <w:szCs w:val="24"/>
          <w:lang w:eastAsia="tr-TR"/>
        </w:rPr>
      </w:pPr>
      <w:r w:rsidRPr="00A44BC2">
        <w:rPr>
          <w:rFonts w:ascii="Times New Roman" w:eastAsia="Times New Roman" w:hAnsi="Times New Roman" w:cs="Times New Roman"/>
          <w:b/>
          <w:bCs/>
          <w:sz w:val="24"/>
          <w:szCs w:val="24"/>
          <w:lang w:eastAsia="tr-TR"/>
        </w:rPr>
        <w:t xml:space="preserve">Tablo </w:t>
      </w:r>
      <w:r w:rsidR="00C35CD5" w:rsidRPr="00A44BC2">
        <w:rPr>
          <w:rFonts w:ascii="Times New Roman" w:eastAsia="Times New Roman" w:hAnsi="Times New Roman" w:cs="Times New Roman"/>
          <w:b/>
          <w:bCs/>
          <w:sz w:val="24"/>
          <w:szCs w:val="24"/>
          <w:lang w:eastAsia="tr-TR"/>
        </w:rPr>
        <w:t>1</w:t>
      </w:r>
      <w:r w:rsidR="00ED1A6E" w:rsidRPr="00A44BC2">
        <w:rPr>
          <w:rFonts w:ascii="Times New Roman" w:eastAsia="Times New Roman" w:hAnsi="Times New Roman" w:cs="Times New Roman"/>
          <w:b/>
          <w:bCs/>
          <w:sz w:val="24"/>
          <w:szCs w:val="24"/>
          <w:lang w:eastAsia="tr-TR"/>
        </w:rPr>
        <w:t>9</w:t>
      </w:r>
      <w:r w:rsidRPr="00A44BC2">
        <w:rPr>
          <w:rFonts w:ascii="Times New Roman" w:eastAsia="Times New Roman" w:hAnsi="Times New Roman" w:cs="Times New Roman"/>
          <w:b/>
          <w:bCs/>
          <w:sz w:val="24"/>
          <w:szCs w:val="24"/>
          <w:lang w:eastAsia="tr-TR"/>
        </w:rPr>
        <w:t xml:space="preserve">. </w:t>
      </w:r>
      <w:r w:rsidRPr="00A44BC2">
        <w:rPr>
          <w:rFonts w:ascii="Times New Roman" w:eastAsia="Times New Roman" w:hAnsi="Times New Roman" w:cs="Times New Roman"/>
          <w:bCs/>
          <w:sz w:val="24"/>
          <w:szCs w:val="24"/>
          <w:lang w:eastAsia="tr-TR"/>
        </w:rPr>
        <w:t xml:space="preserve">Gebelerin </w:t>
      </w:r>
      <w:r w:rsidRPr="00A44BC2">
        <w:rPr>
          <w:rFonts w:ascii="Times New Roman" w:eastAsia="Times New Roman" w:hAnsi="Times New Roman" w:cs="Times New Roman"/>
          <w:bCs/>
          <w:i/>
          <w:sz w:val="24"/>
          <w:szCs w:val="24"/>
          <w:lang w:eastAsia="tr-TR"/>
        </w:rPr>
        <w:t>Aktivite, egzersiz şekli - fizik bulgular</w:t>
      </w:r>
      <w:r w:rsidRPr="00A44BC2">
        <w:rPr>
          <w:rFonts w:ascii="Times New Roman" w:eastAsia="Times New Roman" w:hAnsi="Times New Roman" w:cs="Times New Roman"/>
          <w:bCs/>
          <w:sz w:val="24"/>
          <w:szCs w:val="24"/>
          <w:lang w:eastAsia="tr-TR"/>
        </w:rPr>
        <w:t xml:space="preserve"> alanında sorun yaşama ve yaşanan sorunları (n= 130)</w:t>
      </w:r>
    </w:p>
    <w:tbl>
      <w:tblPr>
        <w:tblStyle w:val="TabloKlavuzu"/>
        <w:tblW w:w="8505" w:type="dxa"/>
        <w:jc w:val="center"/>
        <w:tblBorders>
          <w:insideV w:val="none" w:sz="0" w:space="0" w:color="auto"/>
        </w:tblBorders>
        <w:tblLook w:val="04A0" w:firstRow="1" w:lastRow="0" w:firstColumn="1" w:lastColumn="0" w:noHBand="0" w:noVBand="1"/>
      </w:tblPr>
      <w:tblGrid>
        <w:gridCol w:w="4756"/>
        <w:gridCol w:w="1868"/>
        <w:gridCol w:w="1881"/>
      </w:tblGrid>
      <w:tr w:rsidR="00DD288D" w:rsidRPr="00BF6ACD" w14:paraId="74D7C016" w14:textId="77777777" w:rsidTr="00F367F1">
        <w:trPr>
          <w:jc w:val="center"/>
        </w:trPr>
        <w:tc>
          <w:tcPr>
            <w:tcW w:w="5098" w:type="dxa"/>
          </w:tcPr>
          <w:p w14:paraId="4E408AB9" w14:textId="7A79DDEF" w:rsidR="00DD288D" w:rsidRPr="00BF6ACD" w:rsidRDefault="00DD288D" w:rsidP="00F367F1">
            <w:pPr>
              <w:spacing w:line="240" w:lineRule="atLeast"/>
              <w:jc w:val="center"/>
              <w:rPr>
                <w:rFonts w:ascii="Times New Roman" w:hAnsi="Times New Roman" w:cs="Times New Roman"/>
                <w:b/>
                <w:sz w:val="24"/>
                <w:szCs w:val="20"/>
              </w:rPr>
            </w:pPr>
            <w:r w:rsidRPr="00BF6ACD">
              <w:rPr>
                <w:rFonts w:ascii="Times New Roman" w:hAnsi="Times New Roman" w:cs="Times New Roman"/>
                <w:b/>
                <w:sz w:val="24"/>
                <w:szCs w:val="20"/>
              </w:rPr>
              <w:t>Özellikler</w:t>
            </w:r>
          </w:p>
        </w:tc>
        <w:tc>
          <w:tcPr>
            <w:tcW w:w="1985" w:type="dxa"/>
          </w:tcPr>
          <w:p w14:paraId="1D16CD2D" w14:textId="77777777" w:rsidR="00DD288D" w:rsidRPr="00BF6ACD" w:rsidRDefault="00DD288D" w:rsidP="00F367F1">
            <w:pPr>
              <w:spacing w:line="240" w:lineRule="atLeast"/>
              <w:jc w:val="center"/>
              <w:rPr>
                <w:rFonts w:ascii="Times New Roman" w:hAnsi="Times New Roman" w:cs="Times New Roman"/>
                <w:b/>
                <w:sz w:val="24"/>
                <w:szCs w:val="20"/>
              </w:rPr>
            </w:pPr>
            <w:r w:rsidRPr="00BF6ACD">
              <w:rPr>
                <w:rFonts w:ascii="Times New Roman" w:hAnsi="Times New Roman" w:cs="Times New Roman"/>
                <w:b/>
                <w:sz w:val="24"/>
                <w:szCs w:val="20"/>
              </w:rPr>
              <w:t>Sayı (n)</w:t>
            </w:r>
          </w:p>
        </w:tc>
        <w:tc>
          <w:tcPr>
            <w:tcW w:w="1979" w:type="dxa"/>
          </w:tcPr>
          <w:p w14:paraId="0EC9F564" w14:textId="77777777" w:rsidR="00DD288D" w:rsidRPr="00BF6ACD" w:rsidRDefault="00DD288D" w:rsidP="00F367F1">
            <w:pPr>
              <w:spacing w:line="240" w:lineRule="atLeast"/>
              <w:jc w:val="center"/>
              <w:rPr>
                <w:rFonts w:ascii="Times New Roman" w:hAnsi="Times New Roman" w:cs="Times New Roman"/>
                <w:b/>
                <w:sz w:val="24"/>
                <w:szCs w:val="20"/>
              </w:rPr>
            </w:pPr>
            <w:r w:rsidRPr="00BF6ACD">
              <w:rPr>
                <w:rFonts w:ascii="Times New Roman" w:hAnsi="Times New Roman" w:cs="Times New Roman"/>
                <w:b/>
                <w:sz w:val="24"/>
                <w:szCs w:val="20"/>
              </w:rPr>
              <w:t>Yüzde (%)</w:t>
            </w:r>
          </w:p>
        </w:tc>
      </w:tr>
      <w:tr w:rsidR="00DD288D" w:rsidRPr="00BF6ACD" w14:paraId="0C6FE5F6" w14:textId="77777777" w:rsidTr="00F367F1">
        <w:trPr>
          <w:jc w:val="center"/>
        </w:trPr>
        <w:tc>
          <w:tcPr>
            <w:tcW w:w="5098" w:type="dxa"/>
          </w:tcPr>
          <w:p w14:paraId="13F10621" w14:textId="77777777" w:rsidR="00DD288D" w:rsidRPr="00BF6ACD" w:rsidRDefault="00DD288D" w:rsidP="00E82749">
            <w:pPr>
              <w:spacing w:line="240" w:lineRule="atLeast"/>
              <w:rPr>
                <w:rFonts w:ascii="Times New Roman" w:hAnsi="Times New Roman" w:cs="Times New Roman"/>
                <w:b/>
                <w:sz w:val="24"/>
                <w:szCs w:val="20"/>
              </w:rPr>
            </w:pPr>
            <w:r w:rsidRPr="00BF6ACD">
              <w:rPr>
                <w:rFonts w:ascii="Times New Roman" w:hAnsi="Times New Roman" w:cs="Times New Roman"/>
                <w:b/>
                <w:sz w:val="24"/>
                <w:szCs w:val="20"/>
              </w:rPr>
              <w:t xml:space="preserve">Sorunu olan </w:t>
            </w:r>
          </w:p>
          <w:p w14:paraId="2084D677"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Evet </w:t>
            </w:r>
          </w:p>
          <w:p w14:paraId="232448BB"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Hayır </w:t>
            </w:r>
          </w:p>
        </w:tc>
        <w:tc>
          <w:tcPr>
            <w:tcW w:w="1985" w:type="dxa"/>
          </w:tcPr>
          <w:p w14:paraId="4206FBEF" w14:textId="77777777" w:rsidR="00DD288D" w:rsidRPr="00BF6ACD" w:rsidRDefault="00DD288D" w:rsidP="00F367F1">
            <w:pPr>
              <w:spacing w:line="240" w:lineRule="atLeast"/>
              <w:jc w:val="center"/>
              <w:rPr>
                <w:rFonts w:ascii="Times New Roman" w:hAnsi="Times New Roman" w:cs="Times New Roman"/>
                <w:sz w:val="24"/>
                <w:szCs w:val="20"/>
              </w:rPr>
            </w:pPr>
          </w:p>
          <w:p w14:paraId="20FBDD0A"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109</w:t>
            </w:r>
          </w:p>
          <w:p w14:paraId="795B7A9B"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21</w:t>
            </w:r>
          </w:p>
        </w:tc>
        <w:tc>
          <w:tcPr>
            <w:tcW w:w="1979" w:type="dxa"/>
          </w:tcPr>
          <w:p w14:paraId="457B926E" w14:textId="77777777" w:rsidR="00DD288D" w:rsidRPr="00BF6ACD" w:rsidRDefault="00DD288D" w:rsidP="00F367F1">
            <w:pPr>
              <w:spacing w:line="240" w:lineRule="atLeast"/>
              <w:jc w:val="center"/>
              <w:rPr>
                <w:rFonts w:ascii="Times New Roman" w:hAnsi="Times New Roman" w:cs="Times New Roman"/>
                <w:sz w:val="24"/>
                <w:szCs w:val="20"/>
              </w:rPr>
            </w:pPr>
          </w:p>
          <w:p w14:paraId="30AD6532"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83,80</w:t>
            </w:r>
          </w:p>
          <w:p w14:paraId="071003D6"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16,20</w:t>
            </w:r>
          </w:p>
        </w:tc>
      </w:tr>
      <w:tr w:rsidR="00DD288D" w:rsidRPr="00BF6ACD" w14:paraId="107FC3EE" w14:textId="77777777" w:rsidTr="00F367F1">
        <w:trPr>
          <w:jc w:val="center"/>
        </w:trPr>
        <w:tc>
          <w:tcPr>
            <w:tcW w:w="5098" w:type="dxa"/>
          </w:tcPr>
          <w:p w14:paraId="3BD5D134" w14:textId="7B25C4CD" w:rsidR="00DD288D" w:rsidRPr="00BF6ACD" w:rsidRDefault="00DD288D" w:rsidP="00E82749">
            <w:pPr>
              <w:spacing w:line="240" w:lineRule="atLeast"/>
              <w:rPr>
                <w:rFonts w:ascii="Times New Roman" w:hAnsi="Times New Roman" w:cs="Times New Roman"/>
                <w:b/>
                <w:sz w:val="24"/>
                <w:szCs w:val="20"/>
              </w:rPr>
            </w:pPr>
            <w:r w:rsidRPr="00BF6ACD">
              <w:rPr>
                <w:rFonts w:ascii="Times New Roman" w:hAnsi="Times New Roman" w:cs="Times New Roman"/>
                <w:b/>
                <w:sz w:val="24"/>
                <w:szCs w:val="20"/>
              </w:rPr>
              <w:t>Sorunlar</w:t>
            </w:r>
            <w:r w:rsidR="00BF6ACD">
              <w:rPr>
                <w:rFonts w:ascii="Times New Roman" w:hAnsi="Times New Roman" w:cs="Times New Roman"/>
                <w:b/>
                <w:sz w:val="24"/>
                <w:szCs w:val="20"/>
              </w:rPr>
              <w:t xml:space="preserve"> </w:t>
            </w:r>
            <w:r w:rsidR="00BF6ACD" w:rsidRPr="00BF6ACD">
              <w:rPr>
                <w:rFonts w:ascii="Times New Roman" w:hAnsi="Times New Roman" w:cs="Times New Roman"/>
                <w:b/>
                <w:sz w:val="20"/>
                <w:szCs w:val="20"/>
              </w:rPr>
              <w:t>(n= 209)</w:t>
            </w:r>
            <w:r w:rsidRPr="00BF6ACD">
              <w:rPr>
                <w:rFonts w:ascii="Times New Roman" w:hAnsi="Times New Roman" w:cs="Times New Roman"/>
                <w:b/>
                <w:sz w:val="24"/>
                <w:szCs w:val="20"/>
              </w:rPr>
              <w:t>*</w:t>
            </w:r>
          </w:p>
          <w:p w14:paraId="14C792A2"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Ellerde güçsüzlük </w:t>
            </w:r>
          </w:p>
          <w:p w14:paraId="4751030E"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Enerji eksikliği </w:t>
            </w:r>
          </w:p>
          <w:p w14:paraId="09EEFE64"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Ödem </w:t>
            </w:r>
          </w:p>
          <w:p w14:paraId="30A1EEB0"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Yatak istirahati </w:t>
            </w:r>
          </w:p>
          <w:p w14:paraId="4F4E9DCB" w14:textId="1AC9FB26" w:rsidR="00DD288D" w:rsidRPr="00BF6ACD" w:rsidRDefault="00A5340A"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Yardım</w:t>
            </w:r>
            <w:r w:rsidR="00DD288D" w:rsidRPr="00BF6ACD">
              <w:rPr>
                <w:rFonts w:ascii="Times New Roman" w:hAnsi="Times New Roman" w:cs="Times New Roman"/>
                <w:sz w:val="24"/>
                <w:szCs w:val="20"/>
              </w:rPr>
              <w:t>a</w:t>
            </w:r>
            <w:r w:rsidRPr="00BF6ACD">
              <w:rPr>
                <w:rFonts w:ascii="Times New Roman" w:hAnsi="Times New Roman" w:cs="Times New Roman"/>
                <w:sz w:val="24"/>
                <w:szCs w:val="20"/>
              </w:rPr>
              <w:t xml:space="preserve"> ihtiyacı olma</w:t>
            </w:r>
            <w:r w:rsidR="00DD288D" w:rsidRPr="00BF6ACD">
              <w:rPr>
                <w:rFonts w:ascii="Times New Roman" w:hAnsi="Times New Roman" w:cs="Times New Roman"/>
                <w:sz w:val="24"/>
                <w:szCs w:val="20"/>
              </w:rPr>
              <w:t xml:space="preserve"> </w:t>
            </w:r>
          </w:p>
          <w:p w14:paraId="16085602"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Öksürük</w:t>
            </w:r>
          </w:p>
          <w:p w14:paraId="58D8355C" w14:textId="77777777" w:rsidR="00DD288D" w:rsidRPr="00BF6ACD" w:rsidRDefault="00DD288D" w:rsidP="00E82749">
            <w:pPr>
              <w:spacing w:line="240" w:lineRule="atLeast"/>
              <w:rPr>
                <w:rFonts w:ascii="Times New Roman" w:hAnsi="Times New Roman" w:cs="Times New Roman"/>
                <w:sz w:val="24"/>
                <w:szCs w:val="20"/>
              </w:rPr>
            </w:pPr>
            <w:r w:rsidRPr="00BF6ACD">
              <w:rPr>
                <w:rFonts w:ascii="Times New Roman" w:hAnsi="Times New Roman" w:cs="Times New Roman"/>
                <w:sz w:val="24"/>
                <w:szCs w:val="20"/>
              </w:rPr>
              <w:t xml:space="preserve">   Varis </w:t>
            </w:r>
          </w:p>
        </w:tc>
        <w:tc>
          <w:tcPr>
            <w:tcW w:w="1985" w:type="dxa"/>
          </w:tcPr>
          <w:p w14:paraId="7983F1D2" w14:textId="77777777" w:rsidR="00DD288D" w:rsidRPr="00BF6ACD" w:rsidRDefault="00DD288D" w:rsidP="00F367F1">
            <w:pPr>
              <w:spacing w:line="240" w:lineRule="atLeast"/>
              <w:jc w:val="center"/>
              <w:rPr>
                <w:rFonts w:ascii="Times New Roman" w:hAnsi="Times New Roman" w:cs="Times New Roman"/>
                <w:sz w:val="24"/>
                <w:szCs w:val="20"/>
              </w:rPr>
            </w:pPr>
          </w:p>
          <w:p w14:paraId="55E0F89A"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69</w:t>
            </w:r>
          </w:p>
          <w:p w14:paraId="32AE1AC4"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52</w:t>
            </w:r>
          </w:p>
          <w:p w14:paraId="5C459D7B"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47</w:t>
            </w:r>
          </w:p>
          <w:p w14:paraId="75B74E13"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18</w:t>
            </w:r>
          </w:p>
          <w:p w14:paraId="143B194E"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18</w:t>
            </w:r>
          </w:p>
          <w:p w14:paraId="3A46761D"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3</w:t>
            </w:r>
          </w:p>
          <w:p w14:paraId="3C2E19E4"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2</w:t>
            </w:r>
          </w:p>
        </w:tc>
        <w:tc>
          <w:tcPr>
            <w:tcW w:w="1979" w:type="dxa"/>
          </w:tcPr>
          <w:p w14:paraId="4FA4141F" w14:textId="77777777" w:rsidR="00DD288D" w:rsidRPr="00BF6ACD" w:rsidRDefault="00DD288D" w:rsidP="00F367F1">
            <w:pPr>
              <w:spacing w:line="240" w:lineRule="atLeast"/>
              <w:jc w:val="center"/>
              <w:rPr>
                <w:rFonts w:ascii="Times New Roman" w:hAnsi="Times New Roman" w:cs="Times New Roman"/>
                <w:sz w:val="24"/>
                <w:szCs w:val="20"/>
              </w:rPr>
            </w:pPr>
          </w:p>
          <w:p w14:paraId="64A4D05C"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53,07</w:t>
            </w:r>
          </w:p>
          <w:p w14:paraId="21DA573B"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40,00</w:t>
            </w:r>
          </w:p>
          <w:p w14:paraId="505124EF"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36,15</w:t>
            </w:r>
          </w:p>
          <w:p w14:paraId="5402CEFF"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13,84</w:t>
            </w:r>
          </w:p>
          <w:p w14:paraId="0ACBF53D"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13,84</w:t>
            </w:r>
          </w:p>
          <w:p w14:paraId="4D8BEE84"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2,30</w:t>
            </w:r>
          </w:p>
          <w:p w14:paraId="0C4A1121" w14:textId="77777777" w:rsidR="00DD288D" w:rsidRPr="00BF6ACD" w:rsidRDefault="00DD288D" w:rsidP="00F367F1">
            <w:pPr>
              <w:spacing w:line="240" w:lineRule="atLeast"/>
              <w:jc w:val="center"/>
              <w:rPr>
                <w:rFonts w:ascii="Times New Roman" w:hAnsi="Times New Roman" w:cs="Times New Roman"/>
                <w:sz w:val="24"/>
                <w:szCs w:val="20"/>
              </w:rPr>
            </w:pPr>
            <w:r w:rsidRPr="00BF6ACD">
              <w:rPr>
                <w:rFonts w:ascii="Times New Roman" w:hAnsi="Times New Roman" w:cs="Times New Roman"/>
                <w:sz w:val="24"/>
                <w:szCs w:val="20"/>
              </w:rPr>
              <w:t>1,53</w:t>
            </w:r>
          </w:p>
        </w:tc>
      </w:tr>
    </w:tbl>
    <w:p w14:paraId="108C49FF" w14:textId="13FE8648" w:rsidR="00DD288D" w:rsidRPr="00BF6ACD" w:rsidRDefault="00DD288D" w:rsidP="00F367F1">
      <w:pPr>
        <w:spacing w:before="120" w:after="120" w:line="360" w:lineRule="auto"/>
        <w:ind w:left="142" w:hanging="142"/>
        <w:jc w:val="both"/>
        <w:rPr>
          <w:rFonts w:ascii="Times New Roman" w:hAnsi="Times New Roman" w:cs="Times New Roman"/>
          <w:b/>
          <w:sz w:val="20"/>
          <w:szCs w:val="20"/>
        </w:rPr>
      </w:pPr>
      <w:r w:rsidRPr="00BF6ACD">
        <w:rPr>
          <w:rFonts w:ascii="Times New Roman" w:hAnsi="Times New Roman" w:cs="Times New Roman"/>
          <w:b/>
          <w:sz w:val="20"/>
          <w:szCs w:val="20"/>
        </w:rPr>
        <w:t>*</w:t>
      </w:r>
      <w:r w:rsidRPr="00BF6ACD">
        <w:rPr>
          <w:rFonts w:ascii="Times New Roman" w:hAnsi="Times New Roman" w:cs="Times New Roman"/>
          <w:sz w:val="20"/>
          <w:szCs w:val="20"/>
        </w:rPr>
        <w:t>Bir gebede birden fazla sağlık sorunu vardır. Yüzde hesabı toplam gebe sayısı (n= 130) üzerinden yapılmıştır.</w:t>
      </w:r>
      <w:r w:rsidRPr="00BF6ACD">
        <w:rPr>
          <w:rFonts w:ascii="Times New Roman" w:hAnsi="Times New Roman" w:cs="Times New Roman"/>
          <w:b/>
          <w:sz w:val="20"/>
          <w:szCs w:val="20"/>
        </w:rPr>
        <w:t xml:space="preserve"> </w:t>
      </w:r>
    </w:p>
    <w:p w14:paraId="1E47F010" w14:textId="77777777" w:rsidR="006F4B68" w:rsidRDefault="006F4B68" w:rsidP="00E82749">
      <w:pPr>
        <w:spacing w:before="240" w:after="240" w:line="360" w:lineRule="auto"/>
        <w:ind w:firstLine="709"/>
        <w:jc w:val="both"/>
        <w:rPr>
          <w:rFonts w:ascii="Times New Roman" w:hAnsi="Times New Roman" w:cs="Times New Roman"/>
          <w:sz w:val="24"/>
          <w:szCs w:val="24"/>
        </w:rPr>
      </w:pPr>
    </w:p>
    <w:p w14:paraId="32D9CD6A" w14:textId="5DBC5CFB"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gebelerin %53,80’ı </w:t>
      </w:r>
      <w:r w:rsidRPr="00A44BC2">
        <w:rPr>
          <w:rFonts w:ascii="Times New Roman" w:hAnsi="Times New Roman" w:cs="Times New Roman"/>
          <w:i/>
          <w:sz w:val="24"/>
          <w:szCs w:val="24"/>
        </w:rPr>
        <w:t>uyku ve istirahat</w:t>
      </w:r>
      <w:r w:rsidRPr="00A44BC2">
        <w:rPr>
          <w:rFonts w:ascii="Times New Roman" w:hAnsi="Times New Roman" w:cs="Times New Roman"/>
          <w:sz w:val="24"/>
          <w:szCs w:val="24"/>
        </w:rPr>
        <w:t xml:space="preserve"> alanında en az bir sorun yaşadıklarını bildirmişleridir. Bu alanda yaşanan sorunların uyku örüntüsünde bozulma (%48,46; n= 63 / 130) ve yorgunluk (%37,69; n= 49 / 130) olduğu belirtilmiştir (Tablo </w:t>
      </w:r>
      <w:r w:rsidR="00ED1A6E" w:rsidRPr="00A44BC2">
        <w:rPr>
          <w:rFonts w:ascii="Times New Roman" w:hAnsi="Times New Roman" w:cs="Times New Roman"/>
          <w:sz w:val="24"/>
          <w:szCs w:val="24"/>
        </w:rPr>
        <w:t>20</w:t>
      </w:r>
      <w:r w:rsidRPr="00A44BC2">
        <w:rPr>
          <w:rFonts w:ascii="Times New Roman" w:hAnsi="Times New Roman" w:cs="Times New Roman"/>
          <w:sz w:val="24"/>
          <w:szCs w:val="24"/>
        </w:rPr>
        <w:t>).</w:t>
      </w:r>
    </w:p>
    <w:p w14:paraId="65F57BAE" w14:textId="797B3A29" w:rsidR="00DD288D" w:rsidRPr="00A44BC2" w:rsidRDefault="00DD288D" w:rsidP="00E82749">
      <w:pPr>
        <w:spacing w:before="240" w:after="240" w:line="360" w:lineRule="auto"/>
        <w:ind w:left="709" w:hanging="709"/>
        <w:jc w:val="both"/>
        <w:rPr>
          <w:rFonts w:ascii="Times New Roman" w:hAnsi="Times New Roman" w:cs="Times New Roman"/>
          <w:sz w:val="24"/>
          <w:szCs w:val="24"/>
        </w:rPr>
      </w:pPr>
      <w:r w:rsidRPr="00A44BC2">
        <w:rPr>
          <w:rFonts w:ascii="Times New Roman" w:hAnsi="Times New Roman" w:cs="Times New Roman"/>
          <w:b/>
          <w:sz w:val="24"/>
          <w:szCs w:val="24"/>
        </w:rPr>
        <w:t xml:space="preserve">Tablo </w:t>
      </w:r>
      <w:r w:rsidR="00ED1A6E" w:rsidRPr="00A44BC2">
        <w:rPr>
          <w:rFonts w:ascii="Times New Roman" w:hAnsi="Times New Roman" w:cs="Times New Roman"/>
          <w:b/>
          <w:sz w:val="24"/>
          <w:szCs w:val="24"/>
        </w:rPr>
        <w:t>20</w:t>
      </w:r>
      <w:r w:rsidRPr="00A44BC2">
        <w:rPr>
          <w:rFonts w:ascii="Times New Roman" w:hAnsi="Times New Roman" w:cs="Times New Roman"/>
          <w:b/>
          <w:i/>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Uyku - istirahat şekli</w:t>
      </w:r>
      <w:r w:rsidRPr="00A44BC2">
        <w:rPr>
          <w:rFonts w:ascii="Times New Roman" w:hAnsi="Times New Roman" w:cs="Times New Roman"/>
          <w:sz w:val="24"/>
          <w:szCs w:val="24"/>
        </w:rPr>
        <w:t xml:space="preserve"> alanında sorun yaşama ve yaşanan sorunları (n=130)</w:t>
      </w:r>
    </w:p>
    <w:tbl>
      <w:tblPr>
        <w:tblStyle w:val="TabloKlavuzu"/>
        <w:tblW w:w="8505" w:type="dxa"/>
        <w:jc w:val="center"/>
        <w:tblBorders>
          <w:insideV w:val="none" w:sz="0" w:space="0" w:color="auto"/>
        </w:tblBorders>
        <w:tblLook w:val="04A0" w:firstRow="1" w:lastRow="0" w:firstColumn="1" w:lastColumn="0" w:noHBand="0" w:noVBand="1"/>
      </w:tblPr>
      <w:tblGrid>
        <w:gridCol w:w="4763"/>
        <w:gridCol w:w="1864"/>
        <w:gridCol w:w="1878"/>
      </w:tblGrid>
      <w:tr w:rsidR="00DD288D" w:rsidRPr="00BF6ACD" w14:paraId="3EBF9FC3" w14:textId="77777777" w:rsidTr="00F367F1">
        <w:trPr>
          <w:jc w:val="center"/>
        </w:trPr>
        <w:tc>
          <w:tcPr>
            <w:tcW w:w="5098" w:type="dxa"/>
          </w:tcPr>
          <w:p w14:paraId="1596BF7E"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lastRenderedPageBreak/>
              <w:t>Özellikler</w:t>
            </w:r>
          </w:p>
        </w:tc>
        <w:tc>
          <w:tcPr>
            <w:tcW w:w="1985" w:type="dxa"/>
          </w:tcPr>
          <w:p w14:paraId="533D1339"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Sayı (n)</w:t>
            </w:r>
          </w:p>
        </w:tc>
        <w:tc>
          <w:tcPr>
            <w:tcW w:w="1979" w:type="dxa"/>
          </w:tcPr>
          <w:p w14:paraId="6917525D"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Yüzde (%)</w:t>
            </w:r>
          </w:p>
        </w:tc>
      </w:tr>
      <w:tr w:rsidR="00DD288D" w:rsidRPr="00BF6ACD" w14:paraId="10420D1C" w14:textId="77777777" w:rsidTr="00F367F1">
        <w:trPr>
          <w:jc w:val="center"/>
        </w:trPr>
        <w:tc>
          <w:tcPr>
            <w:tcW w:w="5098" w:type="dxa"/>
          </w:tcPr>
          <w:p w14:paraId="5860DDD8" w14:textId="77777777"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t>Sorunu olan</w:t>
            </w:r>
          </w:p>
          <w:p w14:paraId="172B97CA"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Evet </w:t>
            </w:r>
          </w:p>
          <w:p w14:paraId="7E6ADE92"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Hayır </w:t>
            </w:r>
          </w:p>
        </w:tc>
        <w:tc>
          <w:tcPr>
            <w:tcW w:w="1985" w:type="dxa"/>
          </w:tcPr>
          <w:p w14:paraId="64E97E19" w14:textId="77777777" w:rsidR="00DD288D" w:rsidRPr="00BF6ACD" w:rsidRDefault="00DD288D" w:rsidP="00F367F1">
            <w:pPr>
              <w:spacing w:line="240" w:lineRule="atLeast"/>
              <w:jc w:val="center"/>
              <w:rPr>
                <w:rFonts w:ascii="Times New Roman" w:hAnsi="Times New Roman" w:cs="Times New Roman"/>
                <w:sz w:val="24"/>
                <w:szCs w:val="24"/>
              </w:rPr>
            </w:pPr>
          </w:p>
          <w:p w14:paraId="6C97770C"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70</w:t>
            </w:r>
          </w:p>
          <w:p w14:paraId="09BEEBC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60</w:t>
            </w:r>
          </w:p>
        </w:tc>
        <w:tc>
          <w:tcPr>
            <w:tcW w:w="1979" w:type="dxa"/>
          </w:tcPr>
          <w:p w14:paraId="7C6780F6" w14:textId="77777777" w:rsidR="00DD288D" w:rsidRPr="00BF6ACD" w:rsidRDefault="00DD288D" w:rsidP="00F367F1">
            <w:pPr>
              <w:spacing w:line="240" w:lineRule="atLeast"/>
              <w:jc w:val="center"/>
              <w:rPr>
                <w:rFonts w:ascii="Times New Roman" w:hAnsi="Times New Roman" w:cs="Times New Roman"/>
                <w:sz w:val="24"/>
                <w:szCs w:val="24"/>
              </w:rPr>
            </w:pPr>
          </w:p>
          <w:p w14:paraId="29CB5781"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53,80</w:t>
            </w:r>
          </w:p>
          <w:p w14:paraId="78E8A655"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46,20</w:t>
            </w:r>
          </w:p>
        </w:tc>
      </w:tr>
      <w:tr w:rsidR="00DD288D" w:rsidRPr="00BF6ACD" w14:paraId="2EB7CC04" w14:textId="77777777" w:rsidTr="00F367F1">
        <w:trPr>
          <w:jc w:val="center"/>
        </w:trPr>
        <w:tc>
          <w:tcPr>
            <w:tcW w:w="5098" w:type="dxa"/>
          </w:tcPr>
          <w:p w14:paraId="50FD92F5" w14:textId="228A40BB"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t>Sorunlar</w:t>
            </w:r>
            <w:r w:rsidR="00BF6ACD">
              <w:rPr>
                <w:rFonts w:ascii="Times New Roman" w:hAnsi="Times New Roman" w:cs="Times New Roman"/>
                <w:b/>
                <w:sz w:val="24"/>
                <w:szCs w:val="24"/>
              </w:rPr>
              <w:t xml:space="preserve"> </w:t>
            </w:r>
            <w:r w:rsidR="00BF6ACD" w:rsidRPr="00BF6ACD">
              <w:rPr>
                <w:rFonts w:ascii="Times New Roman" w:hAnsi="Times New Roman" w:cs="Times New Roman"/>
                <w:b/>
                <w:sz w:val="20"/>
                <w:szCs w:val="20"/>
              </w:rPr>
              <w:t>(n= 112)</w:t>
            </w:r>
            <w:r w:rsidRPr="00BF6ACD">
              <w:rPr>
                <w:rFonts w:ascii="Times New Roman" w:hAnsi="Times New Roman" w:cs="Times New Roman"/>
                <w:b/>
                <w:sz w:val="24"/>
                <w:szCs w:val="24"/>
              </w:rPr>
              <w:t>*</w:t>
            </w:r>
          </w:p>
          <w:p w14:paraId="2AFBAC27"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Uyku örüntüsünde bozulma</w:t>
            </w:r>
          </w:p>
          <w:p w14:paraId="14082445"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Yorgunluk </w:t>
            </w:r>
          </w:p>
        </w:tc>
        <w:tc>
          <w:tcPr>
            <w:tcW w:w="1985" w:type="dxa"/>
          </w:tcPr>
          <w:p w14:paraId="17642537" w14:textId="77777777" w:rsidR="00DD288D" w:rsidRPr="00BF6ACD" w:rsidRDefault="00DD288D" w:rsidP="00F367F1">
            <w:pPr>
              <w:spacing w:line="240" w:lineRule="atLeast"/>
              <w:jc w:val="center"/>
              <w:rPr>
                <w:rFonts w:ascii="Times New Roman" w:hAnsi="Times New Roman" w:cs="Times New Roman"/>
                <w:sz w:val="24"/>
                <w:szCs w:val="24"/>
              </w:rPr>
            </w:pPr>
          </w:p>
          <w:p w14:paraId="77F460A8"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63</w:t>
            </w:r>
          </w:p>
          <w:p w14:paraId="752CF74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49</w:t>
            </w:r>
          </w:p>
        </w:tc>
        <w:tc>
          <w:tcPr>
            <w:tcW w:w="1979" w:type="dxa"/>
          </w:tcPr>
          <w:p w14:paraId="59174E83" w14:textId="77777777" w:rsidR="00DD288D" w:rsidRPr="00BF6ACD" w:rsidRDefault="00DD288D" w:rsidP="00F367F1">
            <w:pPr>
              <w:spacing w:line="240" w:lineRule="atLeast"/>
              <w:jc w:val="center"/>
              <w:rPr>
                <w:rFonts w:ascii="Times New Roman" w:hAnsi="Times New Roman" w:cs="Times New Roman"/>
                <w:sz w:val="24"/>
                <w:szCs w:val="24"/>
              </w:rPr>
            </w:pPr>
          </w:p>
          <w:p w14:paraId="6E2BCAD5"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48,46</w:t>
            </w:r>
          </w:p>
          <w:p w14:paraId="2111460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37,69</w:t>
            </w:r>
          </w:p>
        </w:tc>
      </w:tr>
    </w:tbl>
    <w:p w14:paraId="5C1A70A5" w14:textId="148B8ED5" w:rsidR="00DD288D" w:rsidRPr="00BF6ACD" w:rsidRDefault="00DD288D" w:rsidP="00F367F1">
      <w:pPr>
        <w:spacing w:before="120" w:after="120" w:line="360" w:lineRule="auto"/>
        <w:ind w:left="142" w:hanging="142"/>
        <w:jc w:val="both"/>
        <w:rPr>
          <w:rFonts w:ascii="Times New Roman" w:hAnsi="Times New Roman" w:cs="Times New Roman"/>
          <w:b/>
          <w:sz w:val="20"/>
          <w:szCs w:val="20"/>
        </w:rPr>
      </w:pPr>
      <w:r w:rsidRPr="00BF6ACD">
        <w:rPr>
          <w:rFonts w:ascii="Times New Roman" w:hAnsi="Times New Roman" w:cs="Times New Roman"/>
          <w:b/>
          <w:sz w:val="20"/>
          <w:szCs w:val="20"/>
        </w:rPr>
        <w:t>*</w:t>
      </w:r>
      <w:r w:rsidRPr="00BF6ACD">
        <w:rPr>
          <w:rFonts w:ascii="Times New Roman" w:hAnsi="Times New Roman" w:cs="Times New Roman"/>
          <w:sz w:val="20"/>
          <w:szCs w:val="20"/>
        </w:rPr>
        <w:t>Bir gebede birden fazla sağlık sorunu vardır. Yüzde hesabı toplam gebe sayısı (n= 130) üzerinden yapılmıştır.</w:t>
      </w:r>
      <w:r w:rsidRPr="00BF6ACD">
        <w:rPr>
          <w:rFonts w:ascii="Times New Roman" w:hAnsi="Times New Roman" w:cs="Times New Roman"/>
          <w:b/>
          <w:sz w:val="20"/>
          <w:szCs w:val="20"/>
        </w:rPr>
        <w:t xml:space="preserve"> </w:t>
      </w:r>
    </w:p>
    <w:p w14:paraId="3C897D22" w14:textId="7611592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bilişsel algılama şekli</w:t>
      </w:r>
      <w:r w:rsidRPr="00A44BC2">
        <w:rPr>
          <w:rFonts w:ascii="Times New Roman" w:hAnsi="Times New Roman" w:cs="Times New Roman"/>
          <w:sz w:val="24"/>
          <w:szCs w:val="24"/>
        </w:rPr>
        <w:t xml:space="preserve"> ile ilgili sorunları incelendiğinde %76,90’ının en az bir sorun bildirdiği bulunmuştur. Bu alanda en sık bildirilen sorunların unutkanlık (%50,77; n= 66 / 130), </w:t>
      </w:r>
      <w:proofErr w:type="gramStart"/>
      <w:r w:rsidRPr="00A44BC2">
        <w:rPr>
          <w:rFonts w:ascii="Times New Roman" w:hAnsi="Times New Roman" w:cs="Times New Roman"/>
          <w:sz w:val="24"/>
          <w:szCs w:val="24"/>
        </w:rPr>
        <w:t>konsantrasyon</w:t>
      </w:r>
      <w:proofErr w:type="gramEnd"/>
      <w:r w:rsidRPr="00A44BC2">
        <w:rPr>
          <w:rFonts w:ascii="Times New Roman" w:hAnsi="Times New Roman" w:cs="Times New Roman"/>
          <w:sz w:val="24"/>
          <w:szCs w:val="24"/>
        </w:rPr>
        <w:t xml:space="preserve"> eksikliği (%30; n= 39 / 130), bacaklarda - ayaklarda ağrı / uyuşukluk (%17,70; n= 23 / 130) ve karar vermede zorlanma (%16,15; n= 21 / 130) olduğu saptanmıştır (Tablo </w:t>
      </w:r>
      <w:r w:rsidR="00E8080D" w:rsidRPr="00A44BC2">
        <w:rPr>
          <w:rFonts w:ascii="Times New Roman" w:hAnsi="Times New Roman" w:cs="Times New Roman"/>
          <w:sz w:val="24"/>
          <w:szCs w:val="24"/>
        </w:rPr>
        <w:t>2</w:t>
      </w:r>
      <w:r w:rsidR="00ED1A6E" w:rsidRPr="00A44BC2">
        <w:rPr>
          <w:rFonts w:ascii="Times New Roman" w:hAnsi="Times New Roman" w:cs="Times New Roman"/>
          <w:sz w:val="24"/>
          <w:szCs w:val="24"/>
        </w:rPr>
        <w:t>1</w:t>
      </w:r>
      <w:r w:rsidRPr="00A44BC2">
        <w:rPr>
          <w:rFonts w:ascii="Times New Roman" w:hAnsi="Times New Roman" w:cs="Times New Roman"/>
          <w:sz w:val="24"/>
          <w:szCs w:val="24"/>
        </w:rPr>
        <w:t xml:space="preserve">). </w:t>
      </w:r>
    </w:p>
    <w:p w14:paraId="67C9AC93" w14:textId="665B36C3" w:rsidR="00DD288D" w:rsidRPr="00A44BC2" w:rsidRDefault="00DD288D" w:rsidP="00E82749">
      <w:pPr>
        <w:spacing w:before="240" w:after="240" w:line="360" w:lineRule="auto"/>
        <w:ind w:left="709" w:hanging="709"/>
        <w:jc w:val="both"/>
        <w:rPr>
          <w:rFonts w:ascii="Times New Roman" w:hAnsi="Times New Roman" w:cs="Times New Roman"/>
          <w:b/>
          <w:sz w:val="24"/>
          <w:szCs w:val="24"/>
        </w:rPr>
      </w:pPr>
      <w:r w:rsidRPr="00A44BC2">
        <w:rPr>
          <w:rFonts w:ascii="Times New Roman" w:hAnsi="Times New Roman" w:cs="Times New Roman"/>
          <w:b/>
          <w:sz w:val="24"/>
          <w:szCs w:val="24"/>
        </w:rPr>
        <w:t xml:space="preserve">Tablo </w:t>
      </w:r>
      <w:r w:rsidR="00C35CD5" w:rsidRPr="00A44BC2">
        <w:rPr>
          <w:rFonts w:ascii="Times New Roman" w:hAnsi="Times New Roman" w:cs="Times New Roman"/>
          <w:b/>
          <w:noProof/>
          <w:sz w:val="24"/>
          <w:szCs w:val="24"/>
        </w:rPr>
        <w:t>2</w:t>
      </w:r>
      <w:r w:rsidR="00ED1A6E" w:rsidRPr="00A44BC2">
        <w:rPr>
          <w:rFonts w:ascii="Times New Roman" w:hAnsi="Times New Roman" w:cs="Times New Roman"/>
          <w:b/>
          <w:noProof/>
          <w:sz w:val="24"/>
          <w:szCs w:val="24"/>
        </w:rPr>
        <w:t>1</w:t>
      </w:r>
      <w:r w:rsidRPr="00A44BC2">
        <w:rPr>
          <w:rFonts w:ascii="Times New Roman" w:hAnsi="Times New Roman" w:cs="Times New Roman"/>
          <w:b/>
          <w:i/>
          <w:sz w:val="24"/>
          <w:szCs w:val="24"/>
        </w:rPr>
        <w:t>.</w:t>
      </w:r>
      <w:r w:rsidRPr="00A44BC2">
        <w:rPr>
          <w:rFonts w:ascii="Times New Roman" w:hAnsi="Times New Roman" w:cs="Times New Roman"/>
          <w:i/>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Bilişsel - algılama şekli</w:t>
      </w:r>
      <w:r w:rsidRPr="00A44BC2">
        <w:rPr>
          <w:rFonts w:ascii="Times New Roman" w:hAnsi="Times New Roman" w:cs="Times New Roman"/>
          <w:sz w:val="24"/>
          <w:szCs w:val="24"/>
        </w:rPr>
        <w:t xml:space="preserve"> alanında sorun </w:t>
      </w:r>
      <w:r w:rsidR="005B4C2C" w:rsidRPr="00A44BC2">
        <w:rPr>
          <w:rFonts w:ascii="Times New Roman" w:hAnsi="Times New Roman" w:cs="Times New Roman"/>
          <w:sz w:val="24"/>
          <w:szCs w:val="24"/>
        </w:rPr>
        <w:t>yaşama ve yaşanan sorunları (n=</w:t>
      </w:r>
      <w:r w:rsidRPr="00A44BC2">
        <w:rPr>
          <w:rFonts w:ascii="Times New Roman" w:hAnsi="Times New Roman" w:cs="Times New Roman"/>
          <w:sz w:val="24"/>
          <w:szCs w:val="24"/>
        </w:rPr>
        <w:t>130)</w:t>
      </w:r>
      <w:r w:rsidRPr="00A44BC2">
        <w:rPr>
          <w:rFonts w:ascii="Times New Roman" w:hAnsi="Times New Roman" w:cs="Times New Roman"/>
          <w:b/>
          <w:sz w:val="24"/>
          <w:szCs w:val="24"/>
        </w:rPr>
        <w:t xml:space="preserve"> </w:t>
      </w:r>
    </w:p>
    <w:tbl>
      <w:tblPr>
        <w:tblStyle w:val="TabloKlavuzu"/>
        <w:tblW w:w="8505" w:type="dxa"/>
        <w:jc w:val="center"/>
        <w:tblBorders>
          <w:insideV w:val="none" w:sz="0" w:space="0" w:color="auto"/>
        </w:tblBorders>
        <w:tblLook w:val="04A0" w:firstRow="1" w:lastRow="0" w:firstColumn="1" w:lastColumn="0" w:noHBand="0" w:noVBand="1"/>
      </w:tblPr>
      <w:tblGrid>
        <w:gridCol w:w="4772"/>
        <w:gridCol w:w="1859"/>
        <w:gridCol w:w="1874"/>
      </w:tblGrid>
      <w:tr w:rsidR="00DD288D" w:rsidRPr="00BF6ACD" w14:paraId="25F5B209" w14:textId="77777777" w:rsidTr="00F367F1">
        <w:trPr>
          <w:jc w:val="center"/>
        </w:trPr>
        <w:tc>
          <w:tcPr>
            <w:tcW w:w="5098" w:type="dxa"/>
          </w:tcPr>
          <w:p w14:paraId="3EEE614A" w14:textId="21FC063A"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Özellikler</w:t>
            </w:r>
          </w:p>
        </w:tc>
        <w:tc>
          <w:tcPr>
            <w:tcW w:w="1985" w:type="dxa"/>
          </w:tcPr>
          <w:p w14:paraId="5A1729AD"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Sayı (n)</w:t>
            </w:r>
          </w:p>
        </w:tc>
        <w:tc>
          <w:tcPr>
            <w:tcW w:w="1979" w:type="dxa"/>
          </w:tcPr>
          <w:p w14:paraId="45A6AADD"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Yüzde (%)</w:t>
            </w:r>
          </w:p>
        </w:tc>
      </w:tr>
      <w:tr w:rsidR="00DD288D" w:rsidRPr="00BF6ACD" w14:paraId="076F7574" w14:textId="77777777" w:rsidTr="00F367F1">
        <w:trPr>
          <w:jc w:val="center"/>
        </w:trPr>
        <w:tc>
          <w:tcPr>
            <w:tcW w:w="5098" w:type="dxa"/>
          </w:tcPr>
          <w:p w14:paraId="5DBBBD43" w14:textId="77777777"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t>Sorunu olan</w:t>
            </w:r>
          </w:p>
          <w:p w14:paraId="0658A3D0"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Evet </w:t>
            </w:r>
          </w:p>
          <w:p w14:paraId="11910854"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Hayır </w:t>
            </w:r>
          </w:p>
        </w:tc>
        <w:tc>
          <w:tcPr>
            <w:tcW w:w="1985" w:type="dxa"/>
          </w:tcPr>
          <w:p w14:paraId="03F946FA" w14:textId="77777777" w:rsidR="00DD288D" w:rsidRPr="00BF6ACD" w:rsidRDefault="00DD288D" w:rsidP="00F367F1">
            <w:pPr>
              <w:spacing w:line="240" w:lineRule="atLeast"/>
              <w:jc w:val="center"/>
              <w:rPr>
                <w:rFonts w:ascii="Times New Roman" w:hAnsi="Times New Roman" w:cs="Times New Roman"/>
                <w:sz w:val="24"/>
                <w:szCs w:val="24"/>
              </w:rPr>
            </w:pPr>
          </w:p>
          <w:p w14:paraId="0D248ABD"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100</w:t>
            </w:r>
          </w:p>
          <w:p w14:paraId="4DEB24B0"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30</w:t>
            </w:r>
          </w:p>
        </w:tc>
        <w:tc>
          <w:tcPr>
            <w:tcW w:w="1979" w:type="dxa"/>
          </w:tcPr>
          <w:p w14:paraId="50EB5E56" w14:textId="77777777" w:rsidR="00DD288D" w:rsidRPr="00BF6ACD" w:rsidRDefault="00DD288D" w:rsidP="00F367F1">
            <w:pPr>
              <w:spacing w:line="240" w:lineRule="atLeast"/>
              <w:jc w:val="center"/>
              <w:rPr>
                <w:rFonts w:ascii="Times New Roman" w:hAnsi="Times New Roman" w:cs="Times New Roman"/>
                <w:sz w:val="24"/>
                <w:szCs w:val="24"/>
              </w:rPr>
            </w:pPr>
          </w:p>
          <w:p w14:paraId="708EE062"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76,90</w:t>
            </w:r>
          </w:p>
          <w:p w14:paraId="3442F2F5"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23,10</w:t>
            </w:r>
          </w:p>
        </w:tc>
      </w:tr>
      <w:tr w:rsidR="00DD288D" w:rsidRPr="00BF6ACD" w14:paraId="3A279D91" w14:textId="77777777" w:rsidTr="00F367F1">
        <w:trPr>
          <w:jc w:val="center"/>
        </w:trPr>
        <w:tc>
          <w:tcPr>
            <w:tcW w:w="5098" w:type="dxa"/>
          </w:tcPr>
          <w:p w14:paraId="59F98B73" w14:textId="7D6946A6"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t>Sorunlar</w:t>
            </w:r>
            <w:r w:rsidR="00BF6ACD">
              <w:rPr>
                <w:rFonts w:ascii="Times New Roman" w:hAnsi="Times New Roman" w:cs="Times New Roman"/>
                <w:b/>
                <w:sz w:val="24"/>
                <w:szCs w:val="24"/>
              </w:rPr>
              <w:t xml:space="preserve"> </w:t>
            </w:r>
            <w:r w:rsidR="00BF6ACD" w:rsidRPr="00BF6ACD">
              <w:rPr>
                <w:rFonts w:ascii="Times New Roman" w:hAnsi="Times New Roman" w:cs="Times New Roman"/>
                <w:b/>
                <w:sz w:val="20"/>
                <w:szCs w:val="20"/>
              </w:rPr>
              <w:t>(n= 203)</w:t>
            </w:r>
            <w:r w:rsidRPr="00BF6ACD">
              <w:rPr>
                <w:rFonts w:ascii="Times New Roman" w:hAnsi="Times New Roman" w:cs="Times New Roman"/>
                <w:b/>
                <w:sz w:val="24"/>
                <w:szCs w:val="24"/>
              </w:rPr>
              <w:t>*</w:t>
            </w:r>
          </w:p>
          <w:p w14:paraId="5567B057"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Unutkanlık </w:t>
            </w:r>
          </w:p>
          <w:p w14:paraId="05E4D339"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Konsantrasyon eksikliği </w:t>
            </w:r>
          </w:p>
          <w:p w14:paraId="3687EE7A"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Bacaklarda - ayaklarda ağrı / uyuşukluk </w:t>
            </w:r>
          </w:p>
          <w:p w14:paraId="17D47DB6"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Karar vermede zorlanma </w:t>
            </w:r>
          </w:p>
          <w:p w14:paraId="4DE77C38"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Vücudun sağ tarafında uyuşukluk</w:t>
            </w:r>
          </w:p>
          <w:p w14:paraId="449546A9"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Vücudun sol tarafında uyuşukluk</w:t>
            </w:r>
          </w:p>
          <w:p w14:paraId="2DC4A4D3"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Yargılamada zorlanma </w:t>
            </w:r>
          </w:p>
          <w:p w14:paraId="6BF40DEA" w14:textId="17403A42"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Gözlük kullan</w:t>
            </w:r>
            <w:r w:rsidR="00A5340A" w:rsidRPr="00BF6ACD">
              <w:rPr>
                <w:rFonts w:ascii="Times New Roman" w:hAnsi="Times New Roman" w:cs="Times New Roman"/>
                <w:sz w:val="24"/>
                <w:szCs w:val="24"/>
              </w:rPr>
              <w:t>ımı</w:t>
            </w:r>
          </w:p>
          <w:p w14:paraId="0CC6ACFE"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Ağrı ile baş edememe</w:t>
            </w:r>
          </w:p>
          <w:p w14:paraId="3CE73DCD"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Halüsülasyon </w:t>
            </w:r>
          </w:p>
          <w:p w14:paraId="0E3ABDCA" w14:textId="1484329D" w:rsidR="00DD288D" w:rsidRPr="00BF6ACD" w:rsidRDefault="00DD288D" w:rsidP="005900B5">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Tat almada </w:t>
            </w:r>
            <w:r w:rsidR="005900B5" w:rsidRPr="00BF6ACD">
              <w:rPr>
                <w:rFonts w:ascii="Times New Roman" w:hAnsi="Times New Roman" w:cs="Times New Roman"/>
                <w:sz w:val="24"/>
                <w:szCs w:val="24"/>
              </w:rPr>
              <w:t>bozulma</w:t>
            </w:r>
          </w:p>
        </w:tc>
        <w:tc>
          <w:tcPr>
            <w:tcW w:w="1985" w:type="dxa"/>
          </w:tcPr>
          <w:p w14:paraId="7E8F9977" w14:textId="77777777" w:rsidR="00DD288D" w:rsidRPr="00BF6ACD" w:rsidRDefault="00DD288D" w:rsidP="00F367F1">
            <w:pPr>
              <w:spacing w:line="240" w:lineRule="atLeast"/>
              <w:jc w:val="center"/>
              <w:rPr>
                <w:rFonts w:ascii="Times New Roman" w:hAnsi="Times New Roman" w:cs="Times New Roman"/>
                <w:sz w:val="24"/>
                <w:szCs w:val="24"/>
              </w:rPr>
            </w:pPr>
          </w:p>
          <w:p w14:paraId="65FF551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66</w:t>
            </w:r>
          </w:p>
          <w:p w14:paraId="0F6FBB02"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39</w:t>
            </w:r>
          </w:p>
          <w:p w14:paraId="4C65EDEE"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23</w:t>
            </w:r>
          </w:p>
          <w:p w14:paraId="7D6591C2"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21</w:t>
            </w:r>
          </w:p>
          <w:p w14:paraId="3C95B890"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19</w:t>
            </w:r>
          </w:p>
          <w:p w14:paraId="56D6342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12</w:t>
            </w:r>
          </w:p>
          <w:p w14:paraId="729C36E0"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10</w:t>
            </w:r>
          </w:p>
          <w:p w14:paraId="6DF226BC"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7</w:t>
            </w:r>
          </w:p>
          <w:p w14:paraId="7DC4E1C5"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w:t>
            </w:r>
          </w:p>
          <w:p w14:paraId="05163CEE"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p w14:paraId="412C1B6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tc>
        <w:tc>
          <w:tcPr>
            <w:tcW w:w="1979" w:type="dxa"/>
          </w:tcPr>
          <w:p w14:paraId="542406F3" w14:textId="77777777" w:rsidR="00DD288D" w:rsidRPr="00BF6ACD" w:rsidRDefault="00DD288D" w:rsidP="00F367F1">
            <w:pPr>
              <w:spacing w:line="240" w:lineRule="atLeast"/>
              <w:jc w:val="center"/>
              <w:rPr>
                <w:rFonts w:ascii="Times New Roman" w:hAnsi="Times New Roman" w:cs="Times New Roman"/>
                <w:sz w:val="24"/>
                <w:szCs w:val="24"/>
              </w:rPr>
            </w:pPr>
          </w:p>
          <w:p w14:paraId="052B6B8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50,77</w:t>
            </w:r>
          </w:p>
          <w:p w14:paraId="6DC8C5F3"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30,00</w:t>
            </w:r>
          </w:p>
          <w:p w14:paraId="4A5EE60D"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17,70</w:t>
            </w:r>
          </w:p>
          <w:p w14:paraId="35AC546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16,15</w:t>
            </w:r>
          </w:p>
          <w:p w14:paraId="2F2F629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14,61</w:t>
            </w:r>
          </w:p>
          <w:p w14:paraId="47E60CE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9,23</w:t>
            </w:r>
          </w:p>
          <w:p w14:paraId="5F89CFC9"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7,70</w:t>
            </w:r>
          </w:p>
          <w:p w14:paraId="44F53201"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5,58</w:t>
            </w:r>
          </w:p>
          <w:p w14:paraId="0D8C1DFE"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3,07</w:t>
            </w:r>
          </w:p>
          <w:p w14:paraId="536753A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p w14:paraId="3E00A786"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tc>
      </w:tr>
    </w:tbl>
    <w:p w14:paraId="1CD48E02" w14:textId="2A687225" w:rsidR="00DD288D" w:rsidRPr="00BF6ACD" w:rsidRDefault="00DD288D" w:rsidP="00F367F1">
      <w:pPr>
        <w:spacing w:before="120" w:after="120" w:line="360" w:lineRule="auto"/>
        <w:ind w:left="142" w:hanging="142"/>
        <w:jc w:val="both"/>
        <w:rPr>
          <w:rFonts w:ascii="Times New Roman" w:hAnsi="Times New Roman" w:cs="Times New Roman"/>
          <w:b/>
          <w:sz w:val="20"/>
          <w:szCs w:val="20"/>
        </w:rPr>
      </w:pPr>
      <w:r w:rsidRPr="00BF6ACD">
        <w:rPr>
          <w:rFonts w:ascii="Times New Roman" w:hAnsi="Times New Roman" w:cs="Times New Roman"/>
          <w:b/>
          <w:sz w:val="20"/>
          <w:szCs w:val="20"/>
        </w:rPr>
        <w:t>*</w:t>
      </w:r>
      <w:r w:rsidRPr="00BF6ACD">
        <w:rPr>
          <w:rFonts w:ascii="Times New Roman" w:hAnsi="Times New Roman" w:cs="Times New Roman"/>
          <w:sz w:val="20"/>
          <w:szCs w:val="20"/>
        </w:rPr>
        <w:t>Bir gebede birden fazla sağlık sorunu vardır. Yüzde hesabı toplam gebe sayısı (n= 130) üzerinden yapılmıştır.</w:t>
      </w:r>
    </w:p>
    <w:p w14:paraId="3D9BB0CC" w14:textId="0703C476" w:rsidR="006F4B68" w:rsidRPr="00BF6ACD" w:rsidRDefault="00DD288D" w:rsidP="00BF6ACD">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kendilerini algılama – kendilerini kavrama</w:t>
      </w:r>
      <w:r w:rsidRPr="00A44BC2">
        <w:rPr>
          <w:rFonts w:ascii="Times New Roman" w:hAnsi="Times New Roman" w:cs="Times New Roman"/>
          <w:sz w:val="24"/>
          <w:szCs w:val="24"/>
        </w:rPr>
        <w:t xml:space="preserve"> ile ilgili bakım gereksinimleri değerlendirildiğinde %86,20’sin de en az bir sorun olduğu gözlemlenmektedir. </w:t>
      </w:r>
      <w:proofErr w:type="gramStart"/>
      <w:r w:rsidRPr="00A44BC2">
        <w:rPr>
          <w:rFonts w:ascii="Times New Roman" w:hAnsi="Times New Roman" w:cs="Times New Roman"/>
          <w:sz w:val="24"/>
          <w:szCs w:val="24"/>
        </w:rPr>
        <w:t xml:space="preserve">En sık gözlemlenen sorunlar ise enerji yetersizliği (%39,23; n= 51 / 130), erken doğum korkusu (%36,15; n= 47 / 130), sağlığını kaybetme korkusu (%28,46; n= 37 / 130), baş etmede zorluk (%24,61; n= 32 / 130) ve beden imgesinde rahatsızlık (%21,54; n= 28 / 130) olarak ifade edilmiştir (Tablo </w:t>
      </w:r>
      <w:r w:rsidR="00E8080D" w:rsidRPr="00A44BC2">
        <w:rPr>
          <w:rFonts w:ascii="Times New Roman" w:hAnsi="Times New Roman" w:cs="Times New Roman"/>
          <w:sz w:val="24"/>
          <w:szCs w:val="24"/>
        </w:rPr>
        <w:t>2</w:t>
      </w:r>
      <w:r w:rsidR="00ED1A6E" w:rsidRPr="00A44BC2">
        <w:rPr>
          <w:rFonts w:ascii="Times New Roman" w:hAnsi="Times New Roman" w:cs="Times New Roman"/>
          <w:sz w:val="24"/>
          <w:szCs w:val="24"/>
        </w:rPr>
        <w:t>2</w:t>
      </w:r>
      <w:r w:rsidR="00BF6ACD">
        <w:rPr>
          <w:rFonts w:ascii="Times New Roman" w:hAnsi="Times New Roman" w:cs="Times New Roman"/>
          <w:sz w:val="24"/>
          <w:szCs w:val="24"/>
        </w:rPr>
        <w:t xml:space="preserve">). </w:t>
      </w:r>
      <w:proofErr w:type="gramEnd"/>
    </w:p>
    <w:p w14:paraId="006F644B" w14:textId="64F699D5" w:rsidR="00DD288D" w:rsidRPr="00A44BC2" w:rsidRDefault="00DD288D" w:rsidP="00E82749">
      <w:pPr>
        <w:spacing w:before="240" w:after="240" w:line="360" w:lineRule="auto"/>
        <w:ind w:left="709" w:hanging="709"/>
        <w:jc w:val="both"/>
        <w:rPr>
          <w:rFonts w:ascii="Times New Roman" w:hAnsi="Times New Roman" w:cs="Times New Roman"/>
          <w:b/>
          <w:sz w:val="24"/>
          <w:szCs w:val="24"/>
        </w:rPr>
      </w:pPr>
      <w:r w:rsidRPr="00A44BC2">
        <w:rPr>
          <w:rFonts w:ascii="Times New Roman" w:hAnsi="Times New Roman" w:cs="Times New Roman"/>
          <w:b/>
          <w:sz w:val="24"/>
          <w:szCs w:val="24"/>
        </w:rPr>
        <w:lastRenderedPageBreak/>
        <w:t xml:space="preserve">Tablo </w:t>
      </w:r>
      <w:r w:rsidR="00C35CD5" w:rsidRPr="00A44BC2">
        <w:rPr>
          <w:rFonts w:ascii="Times New Roman" w:hAnsi="Times New Roman" w:cs="Times New Roman"/>
          <w:b/>
          <w:noProof/>
          <w:sz w:val="24"/>
          <w:szCs w:val="24"/>
        </w:rPr>
        <w:t>2</w:t>
      </w:r>
      <w:r w:rsidR="00ED1A6E" w:rsidRPr="00A44BC2">
        <w:rPr>
          <w:rFonts w:ascii="Times New Roman" w:hAnsi="Times New Roman" w:cs="Times New Roman"/>
          <w:b/>
          <w:noProof/>
          <w:sz w:val="24"/>
          <w:szCs w:val="24"/>
        </w:rPr>
        <w:t>2</w:t>
      </w:r>
      <w:r w:rsidRPr="00A44BC2">
        <w:rPr>
          <w:rFonts w:ascii="Times New Roman" w:hAnsi="Times New Roman" w:cs="Times New Roman"/>
          <w:b/>
          <w:i/>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Kendini algılama - kendini kavrama şekli</w:t>
      </w:r>
      <w:r w:rsidRPr="00A44BC2">
        <w:rPr>
          <w:rFonts w:ascii="Times New Roman" w:hAnsi="Times New Roman" w:cs="Times New Roman"/>
          <w:sz w:val="24"/>
          <w:szCs w:val="24"/>
        </w:rPr>
        <w:t xml:space="preserve"> alanında sorun yaşama ve yaşanan sorunları (n= 130)</w:t>
      </w:r>
    </w:p>
    <w:tbl>
      <w:tblPr>
        <w:tblStyle w:val="TabloKlavuzu"/>
        <w:tblW w:w="8505" w:type="dxa"/>
        <w:jc w:val="center"/>
        <w:tblBorders>
          <w:insideV w:val="none" w:sz="0" w:space="0" w:color="auto"/>
        </w:tblBorders>
        <w:tblLook w:val="04A0" w:firstRow="1" w:lastRow="0" w:firstColumn="1" w:lastColumn="0" w:noHBand="0" w:noVBand="1"/>
      </w:tblPr>
      <w:tblGrid>
        <w:gridCol w:w="4758"/>
        <w:gridCol w:w="1867"/>
        <w:gridCol w:w="1880"/>
      </w:tblGrid>
      <w:tr w:rsidR="00DD288D" w:rsidRPr="00BF6ACD" w14:paraId="58016F89" w14:textId="77777777" w:rsidTr="00F367F1">
        <w:trPr>
          <w:jc w:val="center"/>
        </w:trPr>
        <w:tc>
          <w:tcPr>
            <w:tcW w:w="5098" w:type="dxa"/>
          </w:tcPr>
          <w:p w14:paraId="4C6747B8" w14:textId="0997E869"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Özellikler</w:t>
            </w:r>
          </w:p>
        </w:tc>
        <w:tc>
          <w:tcPr>
            <w:tcW w:w="1985" w:type="dxa"/>
          </w:tcPr>
          <w:p w14:paraId="313739B5"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Sayı (n)</w:t>
            </w:r>
          </w:p>
        </w:tc>
        <w:tc>
          <w:tcPr>
            <w:tcW w:w="1979" w:type="dxa"/>
          </w:tcPr>
          <w:p w14:paraId="2EADAE38" w14:textId="77777777" w:rsidR="00DD288D" w:rsidRPr="00BF6ACD" w:rsidRDefault="00DD288D" w:rsidP="00F367F1">
            <w:pPr>
              <w:spacing w:line="240" w:lineRule="atLeast"/>
              <w:jc w:val="center"/>
              <w:rPr>
                <w:rFonts w:ascii="Times New Roman" w:hAnsi="Times New Roman" w:cs="Times New Roman"/>
                <w:b/>
                <w:sz w:val="24"/>
                <w:szCs w:val="24"/>
              </w:rPr>
            </w:pPr>
            <w:r w:rsidRPr="00BF6ACD">
              <w:rPr>
                <w:rFonts w:ascii="Times New Roman" w:hAnsi="Times New Roman" w:cs="Times New Roman"/>
                <w:b/>
                <w:sz w:val="24"/>
                <w:szCs w:val="24"/>
              </w:rPr>
              <w:t>Yüzde (%)</w:t>
            </w:r>
          </w:p>
        </w:tc>
      </w:tr>
      <w:tr w:rsidR="00DD288D" w:rsidRPr="00BF6ACD" w14:paraId="498CB463" w14:textId="77777777" w:rsidTr="00F367F1">
        <w:trPr>
          <w:jc w:val="center"/>
        </w:trPr>
        <w:tc>
          <w:tcPr>
            <w:tcW w:w="5098" w:type="dxa"/>
          </w:tcPr>
          <w:p w14:paraId="4A20C8C4" w14:textId="77777777"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t xml:space="preserve">Sorunu olan </w:t>
            </w:r>
          </w:p>
          <w:p w14:paraId="66C2D38E"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Evet </w:t>
            </w:r>
          </w:p>
          <w:p w14:paraId="5B3ACBF2"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Hayır </w:t>
            </w:r>
          </w:p>
        </w:tc>
        <w:tc>
          <w:tcPr>
            <w:tcW w:w="1985" w:type="dxa"/>
          </w:tcPr>
          <w:p w14:paraId="79AEE930" w14:textId="77777777" w:rsidR="00DD288D" w:rsidRPr="00BF6ACD" w:rsidRDefault="00DD288D" w:rsidP="00F367F1">
            <w:pPr>
              <w:spacing w:line="240" w:lineRule="atLeast"/>
              <w:jc w:val="center"/>
              <w:rPr>
                <w:rFonts w:ascii="Times New Roman" w:hAnsi="Times New Roman" w:cs="Times New Roman"/>
                <w:sz w:val="24"/>
                <w:szCs w:val="24"/>
              </w:rPr>
            </w:pPr>
          </w:p>
          <w:p w14:paraId="4634D451"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112</w:t>
            </w:r>
          </w:p>
          <w:p w14:paraId="73C20742"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18</w:t>
            </w:r>
          </w:p>
        </w:tc>
        <w:tc>
          <w:tcPr>
            <w:tcW w:w="1979" w:type="dxa"/>
          </w:tcPr>
          <w:p w14:paraId="759D5507" w14:textId="77777777" w:rsidR="00DD288D" w:rsidRPr="00BF6ACD" w:rsidRDefault="00DD288D" w:rsidP="00F367F1">
            <w:pPr>
              <w:spacing w:line="240" w:lineRule="atLeast"/>
              <w:jc w:val="center"/>
              <w:rPr>
                <w:rFonts w:ascii="Times New Roman" w:hAnsi="Times New Roman" w:cs="Times New Roman"/>
                <w:sz w:val="24"/>
                <w:szCs w:val="24"/>
              </w:rPr>
            </w:pPr>
          </w:p>
          <w:p w14:paraId="2FD3D6A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86,20</w:t>
            </w:r>
          </w:p>
          <w:p w14:paraId="6CDF31F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13,80</w:t>
            </w:r>
          </w:p>
        </w:tc>
      </w:tr>
      <w:tr w:rsidR="00DD288D" w:rsidRPr="00BF6ACD" w14:paraId="22F63F1C" w14:textId="77777777" w:rsidTr="00F367F1">
        <w:trPr>
          <w:jc w:val="center"/>
        </w:trPr>
        <w:tc>
          <w:tcPr>
            <w:tcW w:w="5098" w:type="dxa"/>
          </w:tcPr>
          <w:p w14:paraId="35F103EC" w14:textId="13D7D57A" w:rsidR="00DD288D" w:rsidRPr="00BF6ACD" w:rsidRDefault="00DD288D" w:rsidP="00E82749">
            <w:pPr>
              <w:spacing w:line="240" w:lineRule="atLeast"/>
              <w:rPr>
                <w:rFonts w:ascii="Times New Roman" w:hAnsi="Times New Roman" w:cs="Times New Roman"/>
                <w:b/>
                <w:sz w:val="24"/>
                <w:szCs w:val="24"/>
              </w:rPr>
            </w:pPr>
            <w:r w:rsidRPr="00BF6ACD">
              <w:rPr>
                <w:rFonts w:ascii="Times New Roman" w:hAnsi="Times New Roman" w:cs="Times New Roman"/>
                <w:b/>
                <w:sz w:val="24"/>
                <w:szCs w:val="24"/>
              </w:rPr>
              <w:t>Sorunlar</w:t>
            </w:r>
            <w:r w:rsidR="00BF6ACD">
              <w:rPr>
                <w:rFonts w:ascii="Times New Roman" w:hAnsi="Times New Roman" w:cs="Times New Roman"/>
                <w:b/>
                <w:sz w:val="24"/>
                <w:szCs w:val="24"/>
              </w:rPr>
              <w:t xml:space="preserve"> </w:t>
            </w:r>
            <w:r w:rsidR="00BF6ACD" w:rsidRPr="00BF6ACD">
              <w:rPr>
                <w:rFonts w:ascii="Times New Roman" w:hAnsi="Times New Roman" w:cs="Times New Roman"/>
                <w:b/>
                <w:sz w:val="20"/>
                <w:szCs w:val="20"/>
              </w:rPr>
              <w:t>(n= 239)</w:t>
            </w:r>
            <w:r w:rsidRPr="00BF6ACD">
              <w:rPr>
                <w:rFonts w:ascii="Times New Roman" w:hAnsi="Times New Roman" w:cs="Times New Roman"/>
                <w:b/>
                <w:sz w:val="24"/>
                <w:szCs w:val="24"/>
              </w:rPr>
              <w:t>*</w:t>
            </w:r>
          </w:p>
          <w:p w14:paraId="7A3032EC"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Enerji yetersizliği </w:t>
            </w:r>
          </w:p>
          <w:p w14:paraId="261E7ECC"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Erken doğum korkusu </w:t>
            </w:r>
          </w:p>
          <w:p w14:paraId="7AF323B5"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Sağlığını kaybetme korkusu</w:t>
            </w:r>
          </w:p>
          <w:p w14:paraId="5CADE185"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Baş etmede zorluk</w:t>
            </w:r>
          </w:p>
          <w:p w14:paraId="15B19472"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Beden imgesinde rahatsızlık </w:t>
            </w:r>
          </w:p>
          <w:p w14:paraId="589886D2"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Doğum korkusu </w:t>
            </w:r>
          </w:p>
          <w:p w14:paraId="6E7902F9"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Depresyon</w:t>
            </w:r>
          </w:p>
          <w:p w14:paraId="3373FEBF"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Ölüm korkusu </w:t>
            </w:r>
          </w:p>
          <w:p w14:paraId="0400BBA2"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Korku </w:t>
            </w:r>
          </w:p>
          <w:p w14:paraId="2B2AEBF4"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Anksiyete   </w:t>
            </w:r>
            <w:r w:rsidRPr="00BF6ACD">
              <w:rPr>
                <w:rFonts w:ascii="Times New Roman" w:hAnsi="Times New Roman" w:cs="Times New Roman"/>
                <w:b/>
                <w:sz w:val="24"/>
                <w:szCs w:val="24"/>
              </w:rPr>
              <w:t xml:space="preserve"> </w:t>
            </w:r>
          </w:p>
          <w:p w14:paraId="28AAA8AA" w14:textId="77777777" w:rsidR="00DD288D" w:rsidRPr="00BF6ACD" w:rsidRDefault="00DD288D" w:rsidP="00E82749">
            <w:pPr>
              <w:spacing w:line="240" w:lineRule="atLeast"/>
              <w:rPr>
                <w:rFonts w:ascii="Times New Roman" w:hAnsi="Times New Roman" w:cs="Times New Roman"/>
                <w:sz w:val="24"/>
                <w:szCs w:val="24"/>
              </w:rPr>
            </w:pPr>
            <w:r w:rsidRPr="00BF6ACD">
              <w:rPr>
                <w:rFonts w:ascii="Times New Roman" w:hAnsi="Times New Roman" w:cs="Times New Roman"/>
                <w:sz w:val="24"/>
                <w:szCs w:val="24"/>
              </w:rPr>
              <w:t xml:space="preserve">   Bipolar bozukluk</w:t>
            </w:r>
          </w:p>
        </w:tc>
        <w:tc>
          <w:tcPr>
            <w:tcW w:w="1985" w:type="dxa"/>
          </w:tcPr>
          <w:p w14:paraId="36153E00" w14:textId="77777777" w:rsidR="00DD288D" w:rsidRPr="00BF6ACD" w:rsidRDefault="00DD288D" w:rsidP="00F367F1">
            <w:pPr>
              <w:spacing w:line="240" w:lineRule="atLeast"/>
              <w:jc w:val="center"/>
              <w:rPr>
                <w:rFonts w:ascii="Times New Roman" w:hAnsi="Times New Roman" w:cs="Times New Roman"/>
                <w:sz w:val="24"/>
                <w:szCs w:val="24"/>
              </w:rPr>
            </w:pPr>
          </w:p>
          <w:p w14:paraId="67F86156"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51</w:t>
            </w:r>
          </w:p>
          <w:p w14:paraId="3EBB0A31"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47</w:t>
            </w:r>
          </w:p>
          <w:p w14:paraId="2882CD7F"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37</w:t>
            </w:r>
          </w:p>
          <w:p w14:paraId="3D1256D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32</w:t>
            </w:r>
          </w:p>
          <w:p w14:paraId="039AE19C"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28</w:t>
            </w:r>
          </w:p>
          <w:p w14:paraId="67CDCD2D"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19</w:t>
            </w:r>
          </w:p>
          <w:p w14:paraId="5D45175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11</w:t>
            </w:r>
          </w:p>
          <w:p w14:paraId="3E9CE581"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5</w:t>
            </w:r>
          </w:p>
          <w:p w14:paraId="241D6699"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w:t>
            </w:r>
          </w:p>
          <w:p w14:paraId="16F5C22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4</w:t>
            </w:r>
          </w:p>
          <w:p w14:paraId="6D26A32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w:t>
            </w:r>
          </w:p>
        </w:tc>
        <w:tc>
          <w:tcPr>
            <w:tcW w:w="1979" w:type="dxa"/>
          </w:tcPr>
          <w:p w14:paraId="7E4D8CC4" w14:textId="77777777" w:rsidR="00DD288D" w:rsidRPr="00BF6ACD" w:rsidRDefault="00DD288D" w:rsidP="00F367F1">
            <w:pPr>
              <w:spacing w:line="240" w:lineRule="atLeast"/>
              <w:jc w:val="center"/>
              <w:rPr>
                <w:rFonts w:ascii="Times New Roman" w:hAnsi="Times New Roman" w:cs="Times New Roman"/>
                <w:sz w:val="24"/>
                <w:szCs w:val="24"/>
              </w:rPr>
            </w:pPr>
          </w:p>
          <w:p w14:paraId="001E429A"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39,23</w:t>
            </w:r>
          </w:p>
          <w:p w14:paraId="23EDCA1D"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36,15</w:t>
            </w:r>
          </w:p>
          <w:p w14:paraId="746F8EE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28,46</w:t>
            </w:r>
          </w:p>
          <w:p w14:paraId="76CA305F"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24,61</w:t>
            </w:r>
          </w:p>
          <w:p w14:paraId="45AEA17A"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21,54</w:t>
            </w:r>
          </w:p>
          <w:p w14:paraId="57758DA0"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14,62</w:t>
            </w:r>
          </w:p>
          <w:p w14:paraId="53C717D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8,46</w:t>
            </w:r>
          </w:p>
          <w:p w14:paraId="17E9FEA7"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3,84</w:t>
            </w:r>
          </w:p>
          <w:p w14:paraId="06DB0FF5"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3,07</w:t>
            </w:r>
          </w:p>
          <w:p w14:paraId="1CFFE1D4"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3,07</w:t>
            </w:r>
          </w:p>
          <w:p w14:paraId="1F8741DB" w14:textId="77777777" w:rsidR="00DD288D" w:rsidRPr="00BF6ACD" w:rsidRDefault="00DD288D" w:rsidP="00F367F1">
            <w:pPr>
              <w:spacing w:line="240" w:lineRule="atLeast"/>
              <w:jc w:val="center"/>
              <w:rPr>
                <w:rFonts w:ascii="Times New Roman" w:hAnsi="Times New Roman" w:cs="Times New Roman"/>
                <w:sz w:val="24"/>
                <w:szCs w:val="24"/>
              </w:rPr>
            </w:pPr>
            <w:r w:rsidRPr="00BF6ACD">
              <w:rPr>
                <w:rFonts w:ascii="Times New Roman" w:hAnsi="Times New Roman" w:cs="Times New Roman"/>
                <w:sz w:val="24"/>
                <w:szCs w:val="24"/>
              </w:rPr>
              <w:t>0,76</w:t>
            </w:r>
          </w:p>
        </w:tc>
      </w:tr>
    </w:tbl>
    <w:p w14:paraId="5BDFD2C3" w14:textId="2049C48B" w:rsidR="00DD288D" w:rsidRPr="00BF6ACD" w:rsidRDefault="00DD288D" w:rsidP="00F367F1">
      <w:pPr>
        <w:spacing w:before="120" w:after="120" w:line="360" w:lineRule="auto"/>
        <w:ind w:left="142" w:hanging="142"/>
        <w:jc w:val="both"/>
        <w:rPr>
          <w:rFonts w:ascii="Times New Roman" w:hAnsi="Times New Roman" w:cs="Times New Roman"/>
          <w:b/>
          <w:sz w:val="20"/>
          <w:szCs w:val="20"/>
        </w:rPr>
      </w:pPr>
      <w:r w:rsidRPr="00BF6ACD">
        <w:rPr>
          <w:rFonts w:ascii="Times New Roman" w:hAnsi="Times New Roman" w:cs="Times New Roman"/>
          <w:b/>
          <w:sz w:val="20"/>
          <w:szCs w:val="20"/>
        </w:rPr>
        <w:t>*</w:t>
      </w:r>
      <w:r w:rsidRPr="00BF6ACD">
        <w:rPr>
          <w:rFonts w:ascii="Times New Roman" w:hAnsi="Times New Roman" w:cs="Times New Roman"/>
          <w:sz w:val="20"/>
          <w:szCs w:val="20"/>
        </w:rPr>
        <w:t>Bir gebede birden fazla sağlık sorunu vardır. Yüzde hesabı toplam gebe sayısı (n= 130) üzerinden yapılmıştır.</w:t>
      </w:r>
      <w:r w:rsidRPr="00BF6ACD">
        <w:rPr>
          <w:rFonts w:ascii="Times New Roman" w:hAnsi="Times New Roman" w:cs="Times New Roman"/>
          <w:b/>
          <w:sz w:val="20"/>
          <w:szCs w:val="20"/>
        </w:rPr>
        <w:t xml:space="preserve"> </w:t>
      </w:r>
    </w:p>
    <w:p w14:paraId="450B2EED" w14:textId="77777777" w:rsidR="00141C83" w:rsidRDefault="00141C83" w:rsidP="00E82749">
      <w:pPr>
        <w:spacing w:before="240" w:after="240" w:line="360" w:lineRule="auto"/>
        <w:ind w:firstLine="709"/>
        <w:jc w:val="both"/>
        <w:rPr>
          <w:rFonts w:ascii="Times New Roman" w:hAnsi="Times New Roman" w:cs="Times New Roman"/>
          <w:sz w:val="24"/>
          <w:szCs w:val="24"/>
        </w:rPr>
      </w:pPr>
    </w:p>
    <w:p w14:paraId="240E0A50" w14:textId="77777777" w:rsidR="00141C83" w:rsidRDefault="00141C83" w:rsidP="00E82749">
      <w:pPr>
        <w:spacing w:before="240" w:after="240" w:line="360" w:lineRule="auto"/>
        <w:ind w:firstLine="709"/>
        <w:jc w:val="both"/>
        <w:rPr>
          <w:rFonts w:ascii="Times New Roman" w:hAnsi="Times New Roman" w:cs="Times New Roman"/>
          <w:sz w:val="24"/>
          <w:szCs w:val="24"/>
        </w:rPr>
      </w:pPr>
    </w:p>
    <w:p w14:paraId="21F88184" w14:textId="77777777" w:rsidR="00141C83" w:rsidRDefault="00141C83" w:rsidP="00E82749">
      <w:pPr>
        <w:spacing w:before="240" w:after="240" w:line="360" w:lineRule="auto"/>
        <w:ind w:firstLine="709"/>
        <w:jc w:val="both"/>
        <w:rPr>
          <w:rFonts w:ascii="Times New Roman" w:hAnsi="Times New Roman" w:cs="Times New Roman"/>
          <w:sz w:val="24"/>
          <w:szCs w:val="24"/>
        </w:rPr>
      </w:pPr>
    </w:p>
    <w:p w14:paraId="12A6BEE5" w14:textId="77777777" w:rsidR="00141C83" w:rsidRDefault="00141C83" w:rsidP="00E82749">
      <w:pPr>
        <w:spacing w:before="240" w:after="240" w:line="360" w:lineRule="auto"/>
        <w:ind w:firstLine="709"/>
        <w:jc w:val="both"/>
        <w:rPr>
          <w:rFonts w:ascii="Times New Roman" w:hAnsi="Times New Roman" w:cs="Times New Roman"/>
          <w:sz w:val="24"/>
          <w:szCs w:val="24"/>
        </w:rPr>
      </w:pPr>
    </w:p>
    <w:p w14:paraId="2D6A22F8" w14:textId="77777777" w:rsidR="00141C83" w:rsidRDefault="00141C83" w:rsidP="00E82749">
      <w:pPr>
        <w:spacing w:before="240" w:after="240" w:line="360" w:lineRule="auto"/>
        <w:ind w:firstLine="709"/>
        <w:jc w:val="both"/>
        <w:rPr>
          <w:rFonts w:ascii="Times New Roman" w:hAnsi="Times New Roman" w:cs="Times New Roman"/>
          <w:sz w:val="24"/>
          <w:szCs w:val="24"/>
        </w:rPr>
      </w:pPr>
    </w:p>
    <w:p w14:paraId="57611FF5" w14:textId="77777777" w:rsidR="00141C83" w:rsidRDefault="00141C83" w:rsidP="00E82749">
      <w:pPr>
        <w:spacing w:before="240" w:after="240" w:line="360" w:lineRule="auto"/>
        <w:ind w:firstLine="709"/>
        <w:jc w:val="both"/>
        <w:rPr>
          <w:rFonts w:ascii="Times New Roman" w:hAnsi="Times New Roman" w:cs="Times New Roman"/>
          <w:sz w:val="24"/>
          <w:szCs w:val="24"/>
        </w:rPr>
      </w:pPr>
    </w:p>
    <w:p w14:paraId="5E35ED79" w14:textId="77777777" w:rsidR="00141C83" w:rsidRDefault="00141C83" w:rsidP="00E82749">
      <w:pPr>
        <w:spacing w:before="240" w:after="240" w:line="360" w:lineRule="auto"/>
        <w:ind w:firstLine="709"/>
        <w:jc w:val="both"/>
        <w:rPr>
          <w:rFonts w:ascii="Times New Roman" w:hAnsi="Times New Roman" w:cs="Times New Roman"/>
          <w:sz w:val="24"/>
          <w:szCs w:val="24"/>
        </w:rPr>
      </w:pPr>
    </w:p>
    <w:p w14:paraId="47D7654D" w14:textId="4DF229AF"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gebelerin </w:t>
      </w:r>
      <w:r w:rsidRPr="00A44BC2">
        <w:rPr>
          <w:rFonts w:ascii="Times New Roman" w:hAnsi="Times New Roman" w:cs="Times New Roman"/>
          <w:i/>
          <w:sz w:val="24"/>
          <w:szCs w:val="24"/>
        </w:rPr>
        <w:t>rol – ilişki şekli</w:t>
      </w:r>
      <w:r w:rsidRPr="00A44BC2">
        <w:rPr>
          <w:rFonts w:ascii="Times New Roman" w:hAnsi="Times New Roman" w:cs="Times New Roman"/>
          <w:sz w:val="24"/>
          <w:szCs w:val="24"/>
        </w:rPr>
        <w:t xml:space="preserve"> ile ilgili verileri incelendiğinde, %25,40’ının bakım gereksinimi olduğu gözlemlenmektedir. Bu alanda gebelerin %17,70’ının kendine zarar verme riski (n= 23 / 130) ve %5,38’inin (n= 7 / 130) başkasına zarar verme riskinde oldukları dikkat çekmektedir. Gebelerin %11,54’ü de (n= 15 / 130) kişiler arası etkileşimde bozulma sorunu yaşadıklarını ifade etmişlerdir (Tablo 2</w:t>
      </w:r>
      <w:r w:rsidR="00ED1A6E" w:rsidRPr="00A44BC2">
        <w:rPr>
          <w:rFonts w:ascii="Times New Roman" w:hAnsi="Times New Roman" w:cs="Times New Roman"/>
          <w:sz w:val="24"/>
          <w:szCs w:val="24"/>
        </w:rPr>
        <w:t>3</w:t>
      </w:r>
      <w:r w:rsidRPr="00A44BC2">
        <w:rPr>
          <w:rFonts w:ascii="Times New Roman" w:hAnsi="Times New Roman" w:cs="Times New Roman"/>
          <w:sz w:val="24"/>
          <w:szCs w:val="24"/>
        </w:rPr>
        <w:t xml:space="preserve">). </w:t>
      </w:r>
    </w:p>
    <w:p w14:paraId="57CE5F3D" w14:textId="3B623DA9" w:rsidR="00DD288D" w:rsidRPr="00A44BC2" w:rsidRDefault="00DD288D" w:rsidP="00E82749">
      <w:pPr>
        <w:spacing w:before="240" w:after="240" w:line="360" w:lineRule="auto"/>
        <w:ind w:left="709" w:hanging="709"/>
        <w:jc w:val="both"/>
        <w:rPr>
          <w:rFonts w:ascii="Times New Roman" w:hAnsi="Times New Roman" w:cs="Times New Roman"/>
          <w:sz w:val="24"/>
          <w:szCs w:val="24"/>
        </w:rPr>
      </w:pPr>
      <w:r w:rsidRPr="00A44BC2">
        <w:rPr>
          <w:rFonts w:ascii="Times New Roman" w:hAnsi="Times New Roman" w:cs="Times New Roman"/>
          <w:b/>
          <w:sz w:val="24"/>
          <w:szCs w:val="24"/>
        </w:rPr>
        <w:t xml:space="preserve">Tablo </w:t>
      </w:r>
      <w:r w:rsidR="00C35CD5" w:rsidRPr="00A44BC2">
        <w:rPr>
          <w:rFonts w:ascii="Times New Roman" w:hAnsi="Times New Roman" w:cs="Times New Roman"/>
          <w:b/>
          <w:noProof/>
          <w:sz w:val="24"/>
          <w:szCs w:val="24"/>
        </w:rPr>
        <w:t>2</w:t>
      </w:r>
      <w:r w:rsidR="00ED1A6E" w:rsidRPr="00A44BC2">
        <w:rPr>
          <w:rFonts w:ascii="Times New Roman" w:hAnsi="Times New Roman" w:cs="Times New Roman"/>
          <w:b/>
          <w:noProof/>
          <w:sz w:val="24"/>
          <w:szCs w:val="24"/>
        </w:rPr>
        <w:t>3</w:t>
      </w:r>
      <w:r w:rsidRPr="00A44BC2">
        <w:rPr>
          <w:rFonts w:ascii="Times New Roman" w:hAnsi="Times New Roman" w:cs="Times New Roman"/>
          <w:b/>
          <w:sz w:val="24"/>
          <w:szCs w:val="24"/>
        </w:rPr>
        <w:t>.</w:t>
      </w:r>
      <w:r w:rsidRPr="00A44BC2">
        <w:rPr>
          <w:rFonts w:ascii="Times New Roman" w:hAnsi="Times New Roman" w:cs="Times New Roman"/>
          <w:b/>
          <w:i/>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Rol - ilişki şekli</w:t>
      </w:r>
      <w:r w:rsidRPr="00A44BC2">
        <w:rPr>
          <w:rFonts w:ascii="Times New Roman" w:hAnsi="Times New Roman" w:cs="Times New Roman"/>
          <w:sz w:val="24"/>
          <w:szCs w:val="24"/>
        </w:rPr>
        <w:t xml:space="preserve"> alanında sorun yaşama ve yaşanan sorunları (n= 130)</w:t>
      </w:r>
    </w:p>
    <w:tbl>
      <w:tblPr>
        <w:tblStyle w:val="TabloKlavuzu"/>
        <w:tblW w:w="8505" w:type="dxa"/>
        <w:jc w:val="center"/>
        <w:tblBorders>
          <w:insideV w:val="none" w:sz="0" w:space="0" w:color="auto"/>
        </w:tblBorders>
        <w:tblLook w:val="04A0" w:firstRow="1" w:lastRow="0" w:firstColumn="1" w:lastColumn="0" w:noHBand="0" w:noVBand="1"/>
      </w:tblPr>
      <w:tblGrid>
        <w:gridCol w:w="4774"/>
        <w:gridCol w:w="1858"/>
        <w:gridCol w:w="1873"/>
      </w:tblGrid>
      <w:tr w:rsidR="00DD288D" w:rsidRPr="00141C83" w14:paraId="66095745" w14:textId="77777777" w:rsidTr="005B4C2C">
        <w:trPr>
          <w:jc w:val="center"/>
        </w:trPr>
        <w:tc>
          <w:tcPr>
            <w:tcW w:w="5098" w:type="dxa"/>
          </w:tcPr>
          <w:p w14:paraId="23287D8E" w14:textId="34A4E724" w:rsidR="00DD288D" w:rsidRPr="00141C83" w:rsidRDefault="00DD288D" w:rsidP="005B4C2C">
            <w:pPr>
              <w:spacing w:line="240" w:lineRule="atLeast"/>
              <w:jc w:val="center"/>
              <w:rPr>
                <w:rFonts w:ascii="Times New Roman" w:hAnsi="Times New Roman" w:cs="Times New Roman"/>
                <w:b/>
                <w:sz w:val="24"/>
                <w:szCs w:val="20"/>
              </w:rPr>
            </w:pPr>
            <w:r w:rsidRPr="00141C83">
              <w:rPr>
                <w:rFonts w:ascii="Times New Roman" w:hAnsi="Times New Roman" w:cs="Times New Roman"/>
                <w:b/>
                <w:sz w:val="24"/>
                <w:szCs w:val="20"/>
              </w:rPr>
              <w:lastRenderedPageBreak/>
              <w:t>Özellikler</w:t>
            </w:r>
          </w:p>
        </w:tc>
        <w:tc>
          <w:tcPr>
            <w:tcW w:w="1985" w:type="dxa"/>
          </w:tcPr>
          <w:p w14:paraId="6365749E" w14:textId="77777777" w:rsidR="00DD288D" w:rsidRPr="00141C83" w:rsidRDefault="00DD288D" w:rsidP="005B4C2C">
            <w:pPr>
              <w:spacing w:line="240" w:lineRule="atLeast"/>
              <w:jc w:val="center"/>
              <w:rPr>
                <w:rFonts w:ascii="Times New Roman" w:hAnsi="Times New Roman" w:cs="Times New Roman"/>
                <w:b/>
                <w:sz w:val="24"/>
                <w:szCs w:val="20"/>
              </w:rPr>
            </w:pPr>
            <w:r w:rsidRPr="00141C83">
              <w:rPr>
                <w:rFonts w:ascii="Times New Roman" w:hAnsi="Times New Roman" w:cs="Times New Roman"/>
                <w:b/>
                <w:sz w:val="24"/>
                <w:szCs w:val="20"/>
              </w:rPr>
              <w:t>Sayı (n)</w:t>
            </w:r>
          </w:p>
        </w:tc>
        <w:tc>
          <w:tcPr>
            <w:tcW w:w="1979" w:type="dxa"/>
          </w:tcPr>
          <w:p w14:paraId="4637CEE7" w14:textId="77777777" w:rsidR="00DD288D" w:rsidRPr="00141C83" w:rsidRDefault="00DD288D" w:rsidP="005B4C2C">
            <w:pPr>
              <w:spacing w:line="240" w:lineRule="atLeast"/>
              <w:jc w:val="center"/>
              <w:rPr>
                <w:rFonts w:ascii="Times New Roman" w:hAnsi="Times New Roman" w:cs="Times New Roman"/>
                <w:b/>
                <w:sz w:val="24"/>
                <w:szCs w:val="20"/>
              </w:rPr>
            </w:pPr>
            <w:r w:rsidRPr="00141C83">
              <w:rPr>
                <w:rFonts w:ascii="Times New Roman" w:hAnsi="Times New Roman" w:cs="Times New Roman"/>
                <w:b/>
                <w:sz w:val="24"/>
                <w:szCs w:val="20"/>
              </w:rPr>
              <w:t>Yüzde (%)</w:t>
            </w:r>
          </w:p>
        </w:tc>
      </w:tr>
      <w:tr w:rsidR="00DD288D" w:rsidRPr="00141C83" w14:paraId="67B902FF" w14:textId="77777777" w:rsidTr="005B4C2C">
        <w:trPr>
          <w:jc w:val="center"/>
        </w:trPr>
        <w:tc>
          <w:tcPr>
            <w:tcW w:w="5098" w:type="dxa"/>
          </w:tcPr>
          <w:p w14:paraId="0F65ECBA" w14:textId="77777777" w:rsidR="00DD288D" w:rsidRPr="00141C83" w:rsidRDefault="00DD288D" w:rsidP="00E82749">
            <w:pPr>
              <w:spacing w:line="240" w:lineRule="atLeast"/>
              <w:rPr>
                <w:rFonts w:ascii="Times New Roman" w:hAnsi="Times New Roman" w:cs="Times New Roman"/>
                <w:b/>
                <w:sz w:val="24"/>
                <w:szCs w:val="20"/>
              </w:rPr>
            </w:pPr>
            <w:r w:rsidRPr="00141C83">
              <w:rPr>
                <w:rFonts w:ascii="Times New Roman" w:hAnsi="Times New Roman" w:cs="Times New Roman"/>
                <w:b/>
                <w:sz w:val="24"/>
                <w:szCs w:val="20"/>
              </w:rPr>
              <w:t xml:space="preserve">Sorunu olan </w:t>
            </w:r>
          </w:p>
          <w:p w14:paraId="54375C4F"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Evet </w:t>
            </w:r>
          </w:p>
          <w:p w14:paraId="6ADD1A23"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Hayır </w:t>
            </w:r>
          </w:p>
        </w:tc>
        <w:tc>
          <w:tcPr>
            <w:tcW w:w="1985" w:type="dxa"/>
          </w:tcPr>
          <w:p w14:paraId="3F40AFF2" w14:textId="77777777" w:rsidR="00DD288D" w:rsidRPr="00141C83" w:rsidRDefault="00DD288D" w:rsidP="005B4C2C">
            <w:pPr>
              <w:spacing w:line="240" w:lineRule="atLeast"/>
              <w:jc w:val="center"/>
              <w:rPr>
                <w:rFonts w:ascii="Times New Roman" w:hAnsi="Times New Roman" w:cs="Times New Roman"/>
                <w:sz w:val="24"/>
                <w:szCs w:val="20"/>
              </w:rPr>
            </w:pPr>
          </w:p>
          <w:p w14:paraId="2FAA9AE0"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33</w:t>
            </w:r>
          </w:p>
          <w:p w14:paraId="3F04538C"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97</w:t>
            </w:r>
          </w:p>
        </w:tc>
        <w:tc>
          <w:tcPr>
            <w:tcW w:w="1979" w:type="dxa"/>
          </w:tcPr>
          <w:p w14:paraId="24060956" w14:textId="77777777" w:rsidR="00DD288D" w:rsidRPr="00141C83" w:rsidRDefault="00DD288D" w:rsidP="005B4C2C">
            <w:pPr>
              <w:spacing w:line="240" w:lineRule="atLeast"/>
              <w:jc w:val="center"/>
              <w:rPr>
                <w:rFonts w:ascii="Times New Roman" w:hAnsi="Times New Roman" w:cs="Times New Roman"/>
                <w:sz w:val="24"/>
                <w:szCs w:val="20"/>
              </w:rPr>
            </w:pPr>
          </w:p>
          <w:p w14:paraId="16A0FC2A"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25,40</w:t>
            </w:r>
          </w:p>
          <w:p w14:paraId="38F69B85"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74,60</w:t>
            </w:r>
          </w:p>
        </w:tc>
      </w:tr>
      <w:tr w:rsidR="00DD288D" w:rsidRPr="00141C83" w14:paraId="758297FC" w14:textId="77777777" w:rsidTr="005B4C2C">
        <w:trPr>
          <w:jc w:val="center"/>
        </w:trPr>
        <w:tc>
          <w:tcPr>
            <w:tcW w:w="5098" w:type="dxa"/>
          </w:tcPr>
          <w:p w14:paraId="3FB4EDFE" w14:textId="7B25E4F6" w:rsidR="00DD288D" w:rsidRPr="00141C83" w:rsidRDefault="00DD288D" w:rsidP="00E82749">
            <w:pPr>
              <w:spacing w:line="240" w:lineRule="atLeast"/>
              <w:rPr>
                <w:rFonts w:ascii="Times New Roman" w:hAnsi="Times New Roman" w:cs="Times New Roman"/>
                <w:b/>
                <w:sz w:val="24"/>
                <w:szCs w:val="20"/>
              </w:rPr>
            </w:pPr>
            <w:r w:rsidRPr="00141C83">
              <w:rPr>
                <w:rFonts w:ascii="Times New Roman" w:hAnsi="Times New Roman" w:cs="Times New Roman"/>
                <w:b/>
                <w:sz w:val="24"/>
                <w:szCs w:val="20"/>
              </w:rPr>
              <w:t>Sorunlar</w:t>
            </w:r>
            <w:r w:rsidR="00141C83">
              <w:rPr>
                <w:rFonts w:ascii="Times New Roman" w:hAnsi="Times New Roman" w:cs="Times New Roman"/>
                <w:b/>
                <w:sz w:val="24"/>
                <w:szCs w:val="20"/>
              </w:rPr>
              <w:t xml:space="preserve"> </w:t>
            </w:r>
            <w:r w:rsidR="00141C83" w:rsidRPr="00141C83">
              <w:rPr>
                <w:rFonts w:ascii="Times New Roman" w:hAnsi="Times New Roman" w:cs="Times New Roman"/>
                <w:b/>
                <w:sz w:val="20"/>
                <w:szCs w:val="20"/>
              </w:rPr>
              <w:t>(n= 50)</w:t>
            </w:r>
            <w:r w:rsidRPr="00141C83">
              <w:rPr>
                <w:rFonts w:ascii="Times New Roman" w:hAnsi="Times New Roman" w:cs="Times New Roman"/>
                <w:b/>
                <w:sz w:val="24"/>
                <w:szCs w:val="20"/>
              </w:rPr>
              <w:t>*</w:t>
            </w:r>
          </w:p>
          <w:p w14:paraId="1B1AFEB2"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Kendine zarar verme riski </w:t>
            </w:r>
          </w:p>
          <w:p w14:paraId="75A9A8D6"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Kişiler arası etkileşimde bozulma</w:t>
            </w:r>
          </w:p>
          <w:p w14:paraId="08BF0019"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Başkasına zarar verme riski </w:t>
            </w:r>
          </w:p>
          <w:p w14:paraId="2273775B"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Ebeveynlikte yetersizlik</w:t>
            </w:r>
          </w:p>
          <w:p w14:paraId="42B6A158" w14:textId="40162505" w:rsidR="00DD288D" w:rsidRPr="00141C83" w:rsidRDefault="00DD288D" w:rsidP="0036009A">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Rol performansında </w:t>
            </w:r>
            <w:r w:rsidR="0036009A" w:rsidRPr="00141C83">
              <w:rPr>
                <w:rFonts w:ascii="Times New Roman" w:hAnsi="Times New Roman" w:cs="Times New Roman"/>
                <w:sz w:val="24"/>
                <w:szCs w:val="20"/>
              </w:rPr>
              <w:t>azalma</w:t>
            </w:r>
            <w:r w:rsidRPr="00141C83">
              <w:rPr>
                <w:rFonts w:ascii="Times New Roman" w:hAnsi="Times New Roman" w:cs="Times New Roman"/>
                <w:sz w:val="24"/>
                <w:szCs w:val="20"/>
              </w:rPr>
              <w:t xml:space="preserve"> </w:t>
            </w:r>
          </w:p>
        </w:tc>
        <w:tc>
          <w:tcPr>
            <w:tcW w:w="1985" w:type="dxa"/>
          </w:tcPr>
          <w:p w14:paraId="73588B27" w14:textId="77777777" w:rsidR="00DD288D" w:rsidRPr="00141C83" w:rsidRDefault="00DD288D" w:rsidP="005B4C2C">
            <w:pPr>
              <w:spacing w:line="240" w:lineRule="atLeast"/>
              <w:jc w:val="center"/>
              <w:rPr>
                <w:rFonts w:ascii="Times New Roman" w:hAnsi="Times New Roman" w:cs="Times New Roman"/>
                <w:sz w:val="24"/>
                <w:szCs w:val="20"/>
              </w:rPr>
            </w:pPr>
          </w:p>
          <w:p w14:paraId="26DF3D5F"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23</w:t>
            </w:r>
          </w:p>
          <w:p w14:paraId="5D42360F"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15</w:t>
            </w:r>
          </w:p>
          <w:p w14:paraId="5020C167"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7</w:t>
            </w:r>
          </w:p>
          <w:p w14:paraId="13A87219"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4</w:t>
            </w:r>
          </w:p>
          <w:p w14:paraId="402DEF37"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1</w:t>
            </w:r>
          </w:p>
        </w:tc>
        <w:tc>
          <w:tcPr>
            <w:tcW w:w="1979" w:type="dxa"/>
          </w:tcPr>
          <w:p w14:paraId="3D3EEB6B" w14:textId="77777777" w:rsidR="00DD288D" w:rsidRPr="00141C83" w:rsidRDefault="00DD288D" w:rsidP="005B4C2C">
            <w:pPr>
              <w:spacing w:line="240" w:lineRule="atLeast"/>
              <w:jc w:val="center"/>
              <w:rPr>
                <w:rFonts w:ascii="Times New Roman" w:hAnsi="Times New Roman" w:cs="Times New Roman"/>
                <w:sz w:val="24"/>
                <w:szCs w:val="20"/>
              </w:rPr>
            </w:pPr>
          </w:p>
          <w:p w14:paraId="31DA4AED"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17,70</w:t>
            </w:r>
          </w:p>
          <w:p w14:paraId="1E7944E2"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11,54</w:t>
            </w:r>
          </w:p>
          <w:p w14:paraId="2D546353"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5,38</w:t>
            </w:r>
          </w:p>
          <w:p w14:paraId="19733D19"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3,07</w:t>
            </w:r>
          </w:p>
          <w:p w14:paraId="74FBA8AB"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0,76</w:t>
            </w:r>
          </w:p>
        </w:tc>
      </w:tr>
    </w:tbl>
    <w:p w14:paraId="2E0DA618" w14:textId="7F48BE86" w:rsidR="00DD288D" w:rsidRPr="00A44BC2" w:rsidRDefault="00DD288D" w:rsidP="005B4C2C">
      <w:pPr>
        <w:spacing w:before="120" w:after="120" w:line="360" w:lineRule="auto"/>
        <w:ind w:left="142" w:hanging="142"/>
        <w:jc w:val="both"/>
        <w:rPr>
          <w:rFonts w:ascii="Times New Roman" w:hAnsi="Times New Roman" w:cs="Times New Roman"/>
          <w:b/>
          <w:sz w:val="20"/>
          <w:szCs w:val="20"/>
        </w:rPr>
      </w:pPr>
      <w:r w:rsidRPr="00141C83">
        <w:rPr>
          <w:rFonts w:ascii="Times New Roman" w:hAnsi="Times New Roman" w:cs="Times New Roman"/>
          <w:b/>
          <w:sz w:val="20"/>
          <w:szCs w:val="20"/>
        </w:rPr>
        <w:t>*</w:t>
      </w:r>
      <w:r w:rsidRPr="00141C83">
        <w:rPr>
          <w:rFonts w:ascii="Times New Roman" w:hAnsi="Times New Roman" w:cs="Times New Roman"/>
          <w:sz w:val="20"/>
          <w:szCs w:val="20"/>
        </w:rPr>
        <w:t>Bir gebede birden fazla sağlık sorunu vardır. Yüzde hesabı toplam gebe sayısı (n= 130) üzerinden yapılmıştır</w:t>
      </w:r>
      <w:r w:rsidRPr="00A44BC2">
        <w:rPr>
          <w:rFonts w:ascii="Times New Roman" w:hAnsi="Times New Roman" w:cs="Times New Roman"/>
          <w:sz w:val="20"/>
          <w:szCs w:val="20"/>
        </w:rPr>
        <w:t>.</w:t>
      </w:r>
      <w:r w:rsidRPr="00A44BC2">
        <w:rPr>
          <w:rFonts w:ascii="Times New Roman" w:hAnsi="Times New Roman" w:cs="Times New Roman"/>
          <w:b/>
          <w:sz w:val="20"/>
          <w:szCs w:val="20"/>
        </w:rPr>
        <w:t xml:space="preserve"> </w:t>
      </w:r>
    </w:p>
    <w:p w14:paraId="04258D9F" w14:textId="77777777" w:rsidR="006F4B68" w:rsidRDefault="006F4B68" w:rsidP="00E82749">
      <w:pPr>
        <w:spacing w:before="240" w:after="240" w:line="360" w:lineRule="auto"/>
        <w:ind w:firstLine="709"/>
        <w:jc w:val="both"/>
        <w:rPr>
          <w:rFonts w:ascii="Times New Roman" w:hAnsi="Times New Roman" w:cs="Times New Roman"/>
          <w:sz w:val="24"/>
          <w:szCs w:val="24"/>
        </w:rPr>
      </w:pPr>
    </w:p>
    <w:p w14:paraId="7930EBE2" w14:textId="718B32B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cinsellik ve üreme</w:t>
      </w:r>
      <w:r w:rsidRPr="00A44BC2">
        <w:rPr>
          <w:rFonts w:ascii="Times New Roman" w:hAnsi="Times New Roman" w:cs="Times New Roman"/>
          <w:sz w:val="24"/>
          <w:szCs w:val="24"/>
        </w:rPr>
        <w:t xml:space="preserve"> ile ilgili sorunları incelendiğinde %20,00’ının bakım gereksinimi olduğu belirlenmiştir. Bu alanda en sık karşılaşılan sorunların düzensiz adet görme (%11,54; n= 15 / 130) ve cinsel ilişkiye zorlanma (%3,07; n= 4 / 130) olduğu bulunmuştur (Tablo 2</w:t>
      </w:r>
      <w:r w:rsidR="00ED1A6E" w:rsidRPr="00A44BC2">
        <w:rPr>
          <w:rFonts w:ascii="Times New Roman" w:hAnsi="Times New Roman" w:cs="Times New Roman"/>
          <w:sz w:val="24"/>
          <w:szCs w:val="24"/>
        </w:rPr>
        <w:t>4</w:t>
      </w:r>
      <w:r w:rsidRPr="00A44BC2">
        <w:rPr>
          <w:rFonts w:ascii="Times New Roman" w:hAnsi="Times New Roman" w:cs="Times New Roman"/>
          <w:sz w:val="24"/>
          <w:szCs w:val="24"/>
        </w:rPr>
        <w:t xml:space="preserve">). </w:t>
      </w:r>
    </w:p>
    <w:p w14:paraId="0A81C515" w14:textId="1725ABDC" w:rsidR="00DD288D" w:rsidRPr="00A44BC2" w:rsidRDefault="00DD288D" w:rsidP="00E82749">
      <w:pPr>
        <w:spacing w:before="240" w:after="240" w:line="360" w:lineRule="auto"/>
        <w:ind w:left="709" w:hanging="709"/>
        <w:jc w:val="both"/>
        <w:rPr>
          <w:rFonts w:ascii="Times New Roman" w:hAnsi="Times New Roman" w:cs="Times New Roman"/>
          <w:b/>
          <w:sz w:val="24"/>
          <w:szCs w:val="24"/>
        </w:rPr>
      </w:pPr>
      <w:r w:rsidRPr="00A44BC2">
        <w:rPr>
          <w:rFonts w:ascii="Times New Roman" w:hAnsi="Times New Roman" w:cs="Times New Roman"/>
          <w:b/>
          <w:sz w:val="24"/>
          <w:szCs w:val="24"/>
        </w:rPr>
        <w:t xml:space="preserve">Tablo </w:t>
      </w:r>
      <w:r w:rsidR="00C35CD5" w:rsidRPr="00A44BC2">
        <w:rPr>
          <w:rFonts w:ascii="Times New Roman" w:hAnsi="Times New Roman" w:cs="Times New Roman"/>
          <w:b/>
          <w:noProof/>
          <w:sz w:val="24"/>
          <w:szCs w:val="24"/>
        </w:rPr>
        <w:t>2</w:t>
      </w:r>
      <w:r w:rsidR="00ED1A6E" w:rsidRPr="00A44BC2">
        <w:rPr>
          <w:rFonts w:ascii="Times New Roman" w:hAnsi="Times New Roman" w:cs="Times New Roman"/>
          <w:b/>
          <w:noProof/>
          <w:sz w:val="24"/>
          <w:szCs w:val="24"/>
        </w:rPr>
        <w:t>4</w:t>
      </w:r>
      <w:r w:rsidRPr="00A44BC2">
        <w:rPr>
          <w:rFonts w:ascii="Times New Roman" w:hAnsi="Times New Roman" w:cs="Times New Roman"/>
          <w:b/>
          <w:i/>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Cinsellik ve üreme</w:t>
      </w:r>
      <w:r w:rsidRPr="00A44BC2">
        <w:rPr>
          <w:rFonts w:ascii="Times New Roman" w:hAnsi="Times New Roman" w:cs="Times New Roman"/>
          <w:sz w:val="24"/>
          <w:szCs w:val="24"/>
        </w:rPr>
        <w:t xml:space="preserve"> alanında sorun yaşama ve yaşanan sorunları (n=130)</w:t>
      </w:r>
      <w:r w:rsidRPr="00A44BC2">
        <w:rPr>
          <w:rFonts w:ascii="Times New Roman" w:hAnsi="Times New Roman" w:cs="Times New Roman"/>
          <w:b/>
          <w:sz w:val="24"/>
          <w:szCs w:val="24"/>
        </w:rPr>
        <w:t xml:space="preserve"> </w:t>
      </w:r>
    </w:p>
    <w:tbl>
      <w:tblPr>
        <w:tblStyle w:val="TabloKlavuzu"/>
        <w:tblW w:w="8505" w:type="dxa"/>
        <w:jc w:val="center"/>
        <w:tblBorders>
          <w:insideV w:val="none" w:sz="0" w:space="0" w:color="auto"/>
        </w:tblBorders>
        <w:tblLook w:val="04A0" w:firstRow="1" w:lastRow="0" w:firstColumn="1" w:lastColumn="0" w:noHBand="0" w:noVBand="1"/>
      </w:tblPr>
      <w:tblGrid>
        <w:gridCol w:w="4756"/>
        <w:gridCol w:w="1868"/>
        <w:gridCol w:w="1881"/>
      </w:tblGrid>
      <w:tr w:rsidR="00DD288D" w:rsidRPr="00141C83" w14:paraId="5DC3F58E" w14:textId="77777777" w:rsidTr="005B4C2C">
        <w:trPr>
          <w:jc w:val="center"/>
        </w:trPr>
        <w:tc>
          <w:tcPr>
            <w:tcW w:w="5098" w:type="dxa"/>
          </w:tcPr>
          <w:p w14:paraId="2F7275B8" w14:textId="35442B31" w:rsidR="00DD288D" w:rsidRPr="00141C83" w:rsidRDefault="00DD288D" w:rsidP="005B4C2C">
            <w:pPr>
              <w:spacing w:line="240" w:lineRule="atLeast"/>
              <w:jc w:val="center"/>
              <w:rPr>
                <w:rFonts w:ascii="Times New Roman" w:hAnsi="Times New Roman" w:cs="Times New Roman"/>
                <w:b/>
                <w:sz w:val="24"/>
                <w:szCs w:val="20"/>
              </w:rPr>
            </w:pPr>
            <w:r w:rsidRPr="00141C83">
              <w:rPr>
                <w:rFonts w:ascii="Times New Roman" w:hAnsi="Times New Roman" w:cs="Times New Roman"/>
                <w:b/>
                <w:sz w:val="24"/>
                <w:szCs w:val="20"/>
              </w:rPr>
              <w:t>Özellikler</w:t>
            </w:r>
          </w:p>
        </w:tc>
        <w:tc>
          <w:tcPr>
            <w:tcW w:w="1985" w:type="dxa"/>
          </w:tcPr>
          <w:p w14:paraId="551AEB6F" w14:textId="77777777" w:rsidR="00DD288D" w:rsidRPr="00141C83" w:rsidRDefault="00DD288D" w:rsidP="005B4C2C">
            <w:pPr>
              <w:spacing w:line="240" w:lineRule="atLeast"/>
              <w:jc w:val="center"/>
              <w:rPr>
                <w:rFonts w:ascii="Times New Roman" w:hAnsi="Times New Roman" w:cs="Times New Roman"/>
                <w:b/>
                <w:sz w:val="24"/>
                <w:szCs w:val="20"/>
              </w:rPr>
            </w:pPr>
            <w:r w:rsidRPr="00141C83">
              <w:rPr>
                <w:rFonts w:ascii="Times New Roman" w:hAnsi="Times New Roman" w:cs="Times New Roman"/>
                <w:b/>
                <w:sz w:val="24"/>
                <w:szCs w:val="20"/>
              </w:rPr>
              <w:t>Sayı (n)</w:t>
            </w:r>
          </w:p>
        </w:tc>
        <w:tc>
          <w:tcPr>
            <w:tcW w:w="1979" w:type="dxa"/>
          </w:tcPr>
          <w:p w14:paraId="04C6E821" w14:textId="77777777" w:rsidR="00DD288D" w:rsidRPr="00141C83" w:rsidRDefault="00DD288D" w:rsidP="005B4C2C">
            <w:pPr>
              <w:spacing w:line="240" w:lineRule="atLeast"/>
              <w:jc w:val="center"/>
              <w:rPr>
                <w:rFonts w:ascii="Times New Roman" w:hAnsi="Times New Roman" w:cs="Times New Roman"/>
                <w:b/>
                <w:sz w:val="24"/>
                <w:szCs w:val="20"/>
              </w:rPr>
            </w:pPr>
            <w:r w:rsidRPr="00141C83">
              <w:rPr>
                <w:rFonts w:ascii="Times New Roman" w:hAnsi="Times New Roman" w:cs="Times New Roman"/>
                <w:b/>
                <w:sz w:val="24"/>
                <w:szCs w:val="20"/>
              </w:rPr>
              <w:t>Yüzde (%)</w:t>
            </w:r>
          </w:p>
        </w:tc>
      </w:tr>
      <w:tr w:rsidR="00DD288D" w:rsidRPr="00141C83" w14:paraId="2E1F754B" w14:textId="77777777" w:rsidTr="005B4C2C">
        <w:trPr>
          <w:jc w:val="center"/>
        </w:trPr>
        <w:tc>
          <w:tcPr>
            <w:tcW w:w="5098" w:type="dxa"/>
          </w:tcPr>
          <w:p w14:paraId="41B031EF" w14:textId="77777777" w:rsidR="00DD288D" w:rsidRPr="00141C83" w:rsidRDefault="00DD288D" w:rsidP="00E82749">
            <w:pPr>
              <w:spacing w:line="240" w:lineRule="atLeast"/>
              <w:rPr>
                <w:rFonts w:ascii="Times New Roman" w:hAnsi="Times New Roman" w:cs="Times New Roman"/>
                <w:b/>
                <w:sz w:val="24"/>
                <w:szCs w:val="20"/>
              </w:rPr>
            </w:pPr>
            <w:r w:rsidRPr="00141C83">
              <w:rPr>
                <w:rFonts w:ascii="Times New Roman" w:hAnsi="Times New Roman" w:cs="Times New Roman"/>
                <w:b/>
                <w:sz w:val="24"/>
                <w:szCs w:val="20"/>
              </w:rPr>
              <w:t xml:space="preserve">Sorunu olan </w:t>
            </w:r>
          </w:p>
          <w:p w14:paraId="1F788680"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Evet </w:t>
            </w:r>
          </w:p>
          <w:p w14:paraId="6DCCACD2" w14:textId="77777777"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Hayır </w:t>
            </w:r>
          </w:p>
        </w:tc>
        <w:tc>
          <w:tcPr>
            <w:tcW w:w="1985" w:type="dxa"/>
          </w:tcPr>
          <w:p w14:paraId="600EE9B3" w14:textId="77777777" w:rsidR="00DD288D" w:rsidRPr="00141C83" w:rsidRDefault="00DD288D" w:rsidP="005B4C2C">
            <w:pPr>
              <w:spacing w:line="240" w:lineRule="atLeast"/>
              <w:jc w:val="center"/>
              <w:rPr>
                <w:rFonts w:ascii="Times New Roman" w:hAnsi="Times New Roman" w:cs="Times New Roman"/>
                <w:sz w:val="24"/>
                <w:szCs w:val="20"/>
              </w:rPr>
            </w:pPr>
          </w:p>
          <w:p w14:paraId="37286A25" w14:textId="656B8C1E" w:rsidR="00DD288D" w:rsidRPr="00141C83" w:rsidRDefault="00561B99"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5</w:t>
            </w:r>
          </w:p>
          <w:p w14:paraId="247CD96C" w14:textId="70598B41" w:rsidR="00DD288D" w:rsidRPr="00141C83" w:rsidRDefault="00DD288D" w:rsidP="00561B99">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1</w:t>
            </w:r>
            <w:r w:rsidR="00561B99" w:rsidRPr="00141C83">
              <w:rPr>
                <w:rFonts w:ascii="Times New Roman" w:hAnsi="Times New Roman" w:cs="Times New Roman"/>
                <w:sz w:val="24"/>
                <w:szCs w:val="20"/>
              </w:rPr>
              <w:t>25</w:t>
            </w:r>
          </w:p>
        </w:tc>
        <w:tc>
          <w:tcPr>
            <w:tcW w:w="1979" w:type="dxa"/>
          </w:tcPr>
          <w:p w14:paraId="64ADBEC0" w14:textId="77777777" w:rsidR="00DD288D" w:rsidRPr="00141C83" w:rsidRDefault="00DD288D" w:rsidP="005B4C2C">
            <w:pPr>
              <w:spacing w:line="240" w:lineRule="atLeast"/>
              <w:jc w:val="center"/>
              <w:rPr>
                <w:rFonts w:ascii="Times New Roman" w:hAnsi="Times New Roman" w:cs="Times New Roman"/>
                <w:i/>
                <w:sz w:val="24"/>
                <w:szCs w:val="20"/>
              </w:rPr>
            </w:pPr>
          </w:p>
          <w:p w14:paraId="787BC6A1" w14:textId="3602EAE7" w:rsidR="00DD288D" w:rsidRPr="00D423D5" w:rsidRDefault="00D423D5"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4</w:t>
            </w:r>
          </w:p>
          <w:p w14:paraId="3F800A7F" w14:textId="22516EDD" w:rsidR="00DD288D" w:rsidRPr="00141C83" w:rsidRDefault="00D423D5" w:rsidP="005B4C2C">
            <w:pPr>
              <w:spacing w:line="240" w:lineRule="atLeast"/>
              <w:jc w:val="center"/>
              <w:rPr>
                <w:rFonts w:ascii="Times New Roman" w:hAnsi="Times New Roman" w:cs="Times New Roman"/>
                <w:i/>
                <w:sz w:val="24"/>
                <w:szCs w:val="20"/>
              </w:rPr>
            </w:pPr>
            <w:r w:rsidRPr="00D423D5">
              <w:rPr>
                <w:rFonts w:ascii="Times New Roman" w:hAnsi="Times New Roman" w:cs="Times New Roman"/>
                <w:sz w:val="24"/>
                <w:szCs w:val="20"/>
              </w:rPr>
              <w:t>96</w:t>
            </w:r>
          </w:p>
        </w:tc>
      </w:tr>
      <w:tr w:rsidR="00DD288D" w:rsidRPr="00141C83" w14:paraId="3A0EB36F" w14:textId="77777777" w:rsidTr="005B4C2C">
        <w:trPr>
          <w:jc w:val="center"/>
        </w:trPr>
        <w:tc>
          <w:tcPr>
            <w:tcW w:w="5098" w:type="dxa"/>
          </w:tcPr>
          <w:p w14:paraId="07E378D8" w14:textId="5922692C" w:rsidR="00DD288D" w:rsidRPr="00141C83" w:rsidRDefault="00DD288D" w:rsidP="00E82749">
            <w:pPr>
              <w:spacing w:line="240" w:lineRule="atLeast"/>
              <w:rPr>
                <w:rFonts w:ascii="Times New Roman" w:hAnsi="Times New Roman" w:cs="Times New Roman"/>
                <w:b/>
                <w:sz w:val="24"/>
                <w:szCs w:val="20"/>
              </w:rPr>
            </w:pPr>
            <w:r w:rsidRPr="00141C83">
              <w:rPr>
                <w:rFonts w:ascii="Times New Roman" w:hAnsi="Times New Roman" w:cs="Times New Roman"/>
                <w:b/>
                <w:sz w:val="24"/>
                <w:szCs w:val="20"/>
              </w:rPr>
              <w:t>Sorunlar</w:t>
            </w:r>
            <w:r w:rsidR="00561B99" w:rsidRPr="00141C83">
              <w:rPr>
                <w:rFonts w:ascii="Times New Roman" w:hAnsi="Times New Roman" w:cs="Times New Roman"/>
                <w:b/>
                <w:sz w:val="24"/>
                <w:szCs w:val="20"/>
              </w:rPr>
              <w:t xml:space="preserve"> (n= 5)</w:t>
            </w:r>
            <w:r w:rsidRPr="00141C83">
              <w:rPr>
                <w:rFonts w:ascii="Times New Roman" w:hAnsi="Times New Roman" w:cs="Times New Roman"/>
                <w:b/>
                <w:sz w:val="24"/>
                <w:szCs w:val="20"/>
              </w:rPr>
              <w:t>*</w:t>
            </w:r>
          </w:p>
          <w:p w14:paraId="4F43BF7A" w14:textId="71CC8EDD" w:rsidR="00DD288D" w:rsidRPr="00141C83" w:rsidRDefault="00DD288D" w:rsidP="00E82749">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Cinsel ilişkiye zorlanma </w:t>
            </w:r>
          </w:p>
          <w:p w14:paraId="5520ED63" w14:textId="03C5FA7F" w:rsidR="00DD288D" w:rsidRPr="00141C83" w:rsidRDefault="00DD288D" w:rsidP="000F4FF5">
            <w:pPr>
              <w:spacing w:line="240" w:lineRule="atLeast"/>
              <w:rPr>
                <w:rFonts w:ascii="Times New Roman" w:hAnsi="Times New Roman" w:cs="Times New Roman"/>
                <w:sz w:val="24"/>
                <w:szCs w:val="20"/>
              </w:rPr>
            </w:pPr>
            <w:r w:rsidRPr="00141C83">
              <w:rPr>
                <w:rFonts w:ascii="Times New Roman" w:hAnsi="Times New Roman" w:cs="Times New Roman"/>
                <w:sz w:val="24"/>
                <w:szCs w:val="20"/>
              </w:rPr>
              <w:t xml:space="preserve">   Cinsel ilişkide </w:t>
            </w:r>
            <w:r w:rsidR="000F4FF5" w:rsidRPr="00141C83">
              <w:rPr>
                <w:rFonts w:ascii="Times New Roman" w:hAnsi="Times New Roman" w:cs="Times New Roman"/>
                <w:sz w:val="24"/>
                <w:szCs w:val="20"/>
              </w:rPr>
              <w:t>ağrı</w:t>
            </w:r>
            <w:r w:rsidRPr="00141C83">
              <w:rPr>
                <w:rFonts w:ascii="Times New Roman" w:hAnsi="Times New Roman" w:cs="Times New Roman"/>
                <w:sz w:val="24"/>
                <w:szCs w:val="20"/>
              </w:rPr>
              <w:t xml:space="preserve"> </w:t>
            </w:r>
          </w:p>
        </w:tc>
        <w:tc>
          <w:tcPr>
            <w:tcW w:w="1985" w:type="dxa"/>
          </w:tcPr>
          <w:p w14:paraId="6B3FC20F" w14:textId="77777777" w:rsidR="00DD288D" w:rsidRPr="00141C83" w:rsidRDefault="00DD288D" w:rsidP="005B4C2C">
            <w:pPr>
              <w:spacing w:line="240" w:lineRule="atLeast"/>
              <w:jc w:val="center"/>
              <w:rPr>
                <w:rFonts w:ascii="Times New Roman" w:hAnsi="Times New Roman" w:cs="Times New Roman"/>
                <w:sz w:val="24"/>
                <w:szCs w:val="20"/>
              </w:rPr>
            </w:pPr>
          </w:p>
          <w:p w14:paraId="4442E560"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4</w:t>
            </w:r>
          </w:p>
          <w:p w14:paraId="54F09E23" w14:textId="77777777" w:rsidR="00DD288D" w:rsidRPr="00141C83" w:rsidRDefault="00DD288D" w:rsidP="005B4C2C">
            <w:pPr>
              <w:spacing w:line="240" w:lineRule="atLeast"/>
              <w:jc w:val="center"/>
              <w:rPr>
                <w:rFonts w:ascii="Times New Roman" w:hAnsi="Times New Roman" w:cs="Times New Roman"/>
                <w:sz w:val="24"/>
                <w:szCs w:val="20"/>
              </w:rPr>
            </w:pPr>
            <w:r w:rsidRPr="00141C83">
              <w:rPr>
                <w:rFonts w:ascii="Times New Roman" w:hAnsi="Times New Roman" w:cs="Times New Roman"/>
                <w:sz w:val="24"/>
                <w:szCs w:val="20"/>
              </w:rPr>
              <w:t>1</w:t>
            </w:r>
          </w:p>
        </w:tc>
        <w:tc>
          <w:tcPr>
            <w:tcW w:w="1979" w:type="dxa"/>
          </w:tcPr>
          <w:p w14:paraId="2DEF7677" w14:textId="77777777" w:rsidR="00DD288D" w:rsidRPr="00141C83" w:rsidRDefault="00DD288D" w:rsidP="005B4C2C">
            <w:pPr>
              <w:spacing w:line="240" w:lineRule="atLeast"/>
              <w:jc w:val="center"/>
              <w:rPr>
                <w:rFonts w:ascii="Times New Roman" w:hAnsi="Times New Roman" w:cs="Times New Roman"/>
                <w:i/>
                <w:sz w:val="24"/>
                <w:szCs w:val="20"/>
              </w:rPr>
            </w:pPr>
          </w:p>
          <w:p w14:paraId="6991CE79" w14:textId="697A42A2" w:rsidR="00DD288D" w:rsidRPr="00D423D5" w:rsidRDefault="00D423D5"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104</w:t>
            </w:r>
          </w:p>
          <w:p w14:paraId="4C642C92" w14:textId="1AD11B1A" w:rsidR="00DD288D" w:rsidRPr="00141C83" w:rsidRDefault="00D423D5" w:rsidP="005B4C2C">
            <w:pPr>
              <w:spacing w:line="240" w:lineRule="atLeast"/>
              <w:jc w:val="center"/>
              <w:rPr>
                <w:rFonts w:ascii="Times New Roman" w:hAnsi="Times New Roman" w:cs="Times New Roman"/>
                <w:i/>
                <w:sz w:val="24"/>
                <w:szCs w:val="20"/>
              </w:rPr>
            </w:pPr>
            <w:r w:rsidRPr="00D423D5">
              <w:rPr>
                <w:rFonts w:ascii="Times New Roman" w:hAnsi="Times New Roman" w:cs="Times New Roman"/>
                <w:sz w:val="24"/>
                <w:szCs w:val="20"/>
              </w:rPr>
              <w:t>26</w:t>
            </w:r>
          </w:p>
        </w:tc>
      </w:tr>
    </w:tbl>
    <w:p w14:paraId="61066D5B" w14:textId="4168A83A" w:rsidR="00DD288D" w:rsidRPr="00141C83" w:rsidRDefault="00DD288D" w:rsidP="005B4C2C">
      <w:pPr>
        <w:spacing w:before="120" w:after="120" w:line="360" w:lineRule="auto"/>
        <w:ind w:left="142" w:hanging="142"/>
        <w:jc w:val="both"/>
        <w:rPr>
          <w:rFonts w:ascii="Times New Roman" w:hAnsi="Times New Roman" w:cs="Times New Roman"/>
          <w:b/>
          <w:sz w:val="20"/>
          <w:szCs w:val="20"/>
        </w:rPr>
      </w:pPr>
      <w:r w:rsidRPr="00141C83">
        <w:rPr>
          <w:rFonts w:ascii="Times New Roman" w:hAnsi="Times New Roman" w:cs="Times New Roman"/>
          <w:b/>
          <w:sz w:val="20"/>
          <w:szCs w:val="20"/>
        </w:rPr>
        <w:t>*</w:t>
      </w:r>
      <w:r w:rsidRPr="00141C83">
        <w:rPr>
          <w:rFonts w:ascii="Times New Roman" w:hAnsi="Times New Roman" w:cs="Times New Roman"/>
          <w:sz w:val="20"/>
          <w:szCs w:val="20"/>
        </w:rPr>
        <w:t>Bir gebede birden fazla sağlık sorunu vardır. Yüzde hesabı toplam gebe sayısı (n= 130) üzerinden yapılmıştır.</w:t>
      </w:r>
      <w:r w:rsidRPr="00141C83">
        <w:rPr>
          <w:rFonts w:ascii="Times New Roman" w:hAnsi="Times New Roman" w:cs="Times New Roman"/>
          <w:b/>
          <w:sz w:val="20"/>
          <w:szCs w:val="20"/>
        </w:rPr>
        <w:t xml:space="preserve"> </w:t>
      </w:r>
    </w:p>
    <w:p w14:paraId="5AC9F9FF" w14:textId="77777777" w:rsidR="006F4B68" w:rsidRDefault="006F4B68" w:rsidP="00E82749">
      <w:pPr>
        <w:spacing w:before="240" w:after="240" w:line="360" w:lineRule="auto"/>
        <w:ind w:firstLine="709"/>
        <w:jc w:val="both"/>
        <w:rPr>
          <w:rFonts w:ascii="Times New Roman" w:hAnsi="Times New Roman" w:cs="Times New Roman"/>
          <w:sz w:val="24"/>
          <w:szCs w:val="24"/>
        </w:rPr>
      </w:pPr>
    </w:p>
    <w:p w14:paraId="56D6799C" w14:textId="6950C60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stres ile baş etme / tolere etme durumu</w:t>
      </w:r>
      <w:r w:rsidRPr="00A44BC2">
        <w:rPr>
          <w:rFonts w:ascii="Times New Roman" w:hAnsi="Times New Roman" w:cs="Times New Roman"/>
          <w:sz w:val="24"/>
          <w:szCs w:val="24"/>
        </w:rPr>
        <w:t xml:space="preserve"> ile ilgili sorunları Tablo 2</w:t>
      </w:r>
      <w:r w:rsidR="00ED1A6E" w:rsidRPr="00A44BC2">
        <w:rPr>
          <w:rFonts w:ascii="Times New Roman" w:hAnsi="Times New Roman" w:cs="Times New Roman"/>
          <w:sz w:val="24"/>
          <w:szCs w:val="24"/>
        </w:rPr>
        <w:t>5</w:t>
      </w:r>
      <w:r w:rsidRPr="00A44BC2">
        <w:rPr>
          <w:rFonts w:ascii="Times New Roman" w:hAnsi="Times New Roman" w:cs="Times New Roman"/>
          <w:sz w:val="24"/>
          <w:szCs w:val="24"/>
        </w:rPr>
        <w:t>’</w:t>
      </w:r>
      <w:r w:rsidR="00ED1A6E" w:rsidRPr="00A44BC2">
        <w:rPr>
          <w:rFonts w:ascii="Times New Roman" w:hAnsi="Times New Roman" w:cs="Times New Roman"/>
          <w:sz w:val="24"/>
          <w:szCs w:val="24"/>
        </w:rPr>
        <w:t>t</w:t>
      </w:r>
      <w:r w:rsidRPr="00A44BC2">
        <w:rPr>
          <w:rFonts w:ascii="Times New Roman" w:hAnsi="Times New Roman" w:cs="Times New Roman"/>
          <w:sz w:val="24"/>
          <w:szCs w:val="24"/>
        </w:rPr>
        <w:t xml:space="preserve">e sunulmuştur. Gebelerin %26,90’ı bu konuda sorunu olduğunu ve en sık bildirilen sorunlarının ise </w:t>
      </w:r>
      <w:proofErr w:type="gramStart"/>
      <w:r w:rsidRPr="00A44BC2">
        <w:rPr>
          <w:rFonts w:ascii="Times New Roman" w:hAnsi="Times New Roman" w:cs="Times New Roman"/>
          <w:sz w:val="24"/>
          <w:szCs w:val="24"/>
        </w:rPr>
        <w:t>travma</w:t>
      </w:r>
      <w:proofErr w:type="gramEnd"/>
      <w:r w:rsidRPr="00A44BC2">
        <w:rPr>
          <w:rFonts w:ascii="Times New Roman" w:hAnsi="Times New Roman" w:cs="Times New Roman"/>
          <w:sz w:val="24"/>
          <w:szCs w:val="24"/>
        </w:rPr>
        <w:t xml:space="preserve"> (%17,70; n= 23 / 130) ve stres ile baş edememe </w:t>
      </w:r>
      <w:r w:rsidR="006D7C56" w:rsidRPr="00A44BC2">
        <w:rPr>
          <w:rFonts w:ascii="Times New Roman" w:hAnsi="Times New Roman" w:cs="Times New Roman"/>
          <w:sz w:val="24"/>
          <w:szCs w:val="24"/>
        </w:rPr>
        <w:t xml:space="preserve">(%13,08; n= 17 / 130) </w:t>
      </w:r>
      <w:r w:rsidRPr="00A44BC2">
        <w:rPr>
          <w:rFonts w:ascii="Times New Roman" w:hAnsi="Times New Roman" w:cs="Times New Roman"/>
          <w:sz w:val="24"/>
          <w:szCs w:val="24"/>
        </w:rPr>
        <w:t>olduğunu bildirmişlerdir.</w:t>
      </w:r>
    </w:p>
    <w:p w14:paraId="24438A67" w14:textId="56019E60" w:rsidR="00DD288D" w:rsidRPr="00A44BC2" w:rsidRDefault="00DD288D" w:rsidP="00E82749">
      <w:pPr>
        <w:spacing w:before="240" w:after="240" w:line="360" w:lineRule="auto"/>
        <w:ind w:left="709" w:hanging="709"/>
        <w:jc w:val="both"/>
        <w:rPr>
          <w:rFonts w:ascii="Times New Roman" w:hAnsi="Times New Roman" w:cs="Times New Roman"/>
          <w:sz w:val="24"/>
          <w:szCs w:val="24"/>
        </w:rPr>
      </w:pPr>
      <w:r w:rsidRPr="00A44BC2">
        <w:rPr>
          <w:rFonts w:ascii="Times New Roman" w:hAnsi="Times New Roman" w:cs="Times New Roman"/>
          <w:b/>
          <w:sz w:val="24"/>
          <w:szCs w:val="24"/>
        </w:rPr>
        <w:t xml:space="preserve">Tablo </w:t>
      </w:r>
      <w:r w:rsidR="00C35CD5" w:rsidRPr="00A44BC2">
        <w:rPr>
          <w:rFonts w:ascii="Times New Roman" w:hAnsi="Times New Roman" w:cs="Times New Roman"/>
          <w:b/>
          <w:noProof/>
          <w:sz w:val="24"/>
          <w:szCs w:val="24"/>
        </w:rPr>
        <w:t>2</w:t>
      </w:r>
      <w:r w:rsidR="00ED1A6E" w:rsidRPr="00A44BC2">
        <w:rPr>
          <w:rFonts w:ascii="Times New Roman" w:hAnsi="Times New Roman" w:cs="Times New Roman"/>
          <w:b/>
          <w:noProof/>
          <w:sz w:val="24"/>
          <w:szCs w:val="24"/>
        </w:rPr>
        <w:t>5</w:t>
      </w:r>
      <w:r w:rsidRPr="00A44BC2">
        <w:rPr>
          <w:rFonts w:ascii="Times New Roman" w:hAnsi="Times New Roman" w:cs="Times New Roman"/>
          <w:b/>
          <w:sz w:val="24"/>
          <w:szCs w:val="24"/>
        </w:rPr>
        <w:t>.</w:t>
      </w:r>
      <w:r w:rsidRPr="00A44BC2">
        <w:rPr>
          <w:rFonts w:ascii="Times New Roman" w:hAnsi="Times New Roman" w:cs="Times New Roman"/>
          <w:b/>
          <w:i/>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Stres ile baş etme / tolere etme durumu</w:t>
      </w:r>
      <w:r w:rsidRPr="00A44BC2">
        <w:rPr>
          <w:rFonts w:ascii="Times New Roman" w:hAnsi="Times New Roman" w:cs="Times New Roman"/>
          <w:sz w:val="24"/>
          <w:szCs w:val="24"/>
        </w:rPr>
        <w:t xml:space="preserve"> alanında sorun yaşama ve yaşanan sorunları</w:t>
      </w:r>
      <w:r w:rsidRPr="00A44BC2">
        <w:rPr>
          <w:rFonts w:ascii="Times New Roman" w:hAnsi="Times New Roman" w:cs="Times New Roman"/>
          <w:b/>
          <w:sz w:val="24"/>
          <w:szCs w:val="24"/>
        </w:rPr>
        <w:t xml:space="preserve"> </w:t>
      </w:r>
      <w:r w:rsidRPr="00A44BC2">
        <w:rPr>
          <w:rFonts w:ascii="Times New Roman" w:hAnsi="Times New Roman" w:cs="Times New Roman"/>
          <w:sz w:val="24"/>
          <w:szCs w:val="24"/>
        </w:rPr>
        <w:t>(n= 130)</w:t>
      </w:r>
    </w:p>
    <w:tbl>
      <w:tblPr>
        <w:tblStyle w:val="TabloKlavuzu"/>
        <w:tblW w:w="8505" w:type="dxa"/>
        <w:jc w:val="center"/>
        <w:tblBorders>
          <w:insideV w:val="none" w:sz="0" w:space="0" w:color="auto"/>
        </w:tblBorders>
        <w:tblLook w:val="04A0" w:firstRow="1" w:lastRow="0" w:firstColumn="1" w:lastColumn="0" w:noHBand="0" w:noVBand="1"/>
      </w:tblPr>
      <w:tblGrid>
        <w:gridCol w:w="4756"/>
        <w:gridCol w:w="1868"/>
        <w:gridCol w:w="1881"/>
      </w:tblGrid>
      <w:tr w:rsidR="00DD288D" w:rsidRPr="00D423D5" w14:paraId="34FA68C2" w14:textId="77777777" w:rsidTr="005B4C2C">
        <w:trPr>
          <w:jc w:val="center"/>
        </w:trPr>
        <w:tc>
          <w:tcPr>
            <w:tcW w:w="5098" w:type="dxa"/>
          </w:tcPr>
          <w:p w14:paraId="4E215561" w14:textId="1B3EC861" w:rsidR="00DD288D" w:rsidRPr="00D423D5" w:rsidRDefault="00DD288D" w:rsidP="005B4C2C">
            <w:pPr>
              <w:spacing w:line="240" w:lineRule="atLeast"/>
              <w:jc w:val="center"/>
              <w:rPr>
                <w:rFonts w:ascii="Times New Roman" w:hAnsi="Times New Roman" w:cs="Times New Roman"/>
                <w:b/>
                <w:sz w:val="24"/>
                <w:szCs w:val="20"/>
              </w:rPr>
            </w:pPr>
            <w:r w:rsidRPr="00D423D5">
              <w:rPr>
                <w:rFonts w:ascii="Times New Roman" w:hAnsi="Times New Roman" w:cs="Times New Roman"/>
                <w:b/>
                <w:sz w:val="24"/>
                <w:szCs w:val="20"/>
              </w:rPr>
              <w:t>Özellikler</w:t>
            </w:r>
          </w:p>
        </w:tc>
        <w:tc>
          <w:tcPr>
            <w:tcW w:w="1985" w:type="dxa"/>
          </w:tcPr>
          <w:p w14:paraId="6FD53A69" w14:textId="77777777" w:rsidR="00DD288D" w:rsidRPr="00D423D5" w:rsidRDefault="00DD288D" w:rsidP="005B4C2C">
            <w:pPr>
              <w:spacing w:line="240" w:lineRule="atLeast"/>
              <w:jc w:val="center"/>
              <w:rPr>
                <w:rFonts w:ascii="Times New Roman" w:hAnsi="Times New Roman" w:cs="Times New Roman"/>
                <w:b/>
                <w:sz w:val="24"/>
                <w:szCs w:val="20"/>
              </w:rPr>
            </w:pPr>
            <w:r w:rsidRPr="00D423D5">
              <w:rPr>
                <w:rFonts w:ascii="Times New Roman" w:hAnsi="Times New Roman" w:cs="Times New Roman"/>
                <w:b/>
                <w:sz w:val="24"/>
                <w:szCs w:val="20"/>
              </w:rPr>
              <w:t>Sayı (n)</w:t>
            </w:r>
          </w:p>
        </w:tc>
        <w:tc>
          <w:tcPr>
            <w:tcW w:w="1979" w:type="dxa"/>
          </w:tcPr>
          <w:p w14:paraId="622EB59E" w14:textId="77777777" w:rsidR="00DD288D" w:rsidRPr="00D423D5" w:rsidRDefault="00DD288D" w:rsidP="005B4C2C">
            <w:pPr>
              <w:spacing w:line="240" w:lineRule="atLeast"/>
              <w:jc w:val="center"/>
              <w:rPr>
                <w:rFonts w:ascii="Times New Roman" w:hAnsi="Times New Roman" w:cs="Times New Roman"/>
                <w:b/>
                <w:sz w:val="24"/>
                <w:szCs w:val="20"/>
              </w:rPr>
            </w:pPr>
            <w:r w:rsidRPr="00D423D5">
              <w:rPr>
                <w:rFonts w:ascii="Times New Roman" w:hAnsi="Times New Roman" w:cs="Times New Roman"/>
                <w:b/>
                <w:sz w:val="24"/>
                <w:szCs w:val="20"/>
              </w:rPr>
              <w:t>Yüzde (%)</w:t>
            </w:r>
          </w:p>
        </w:tc>
      </w:tr>
      <w:tr w:rsidR="00DD288D" w:rsidRPr="00D423D5" w14:paraId="7AAE8B4D" w14:textId="77777777" w:rsidTr="005B4C2C">
        <w:trPr>
          <w:jc w:val="center"/>
        </w:trPr>
        <w:tc>
          <w:tcPr>
            <w:tcW w:w="5098" w:type="dxa"/>
          </w:tcPr>
          <w:p w14:paraId="0591A5B5" w14:textId="77777777" w:rsidR="00DD288D" w:rsidRPr="00D423D5" w:rsidRDefault="00DD288D" w:rsidP="00E82749">
            <w:pPr>
              <w:spacing w:line="240" w:lineRule="atLeast"/>
              <w:rPr>
                <w:rFonts w:ascii="Times New Roman" w:hAnsi="Times New Roman" w:cs="Times New Roman"/>
                <w:b/>
                <w:sz w:val="24"/>
                <w:szCs w:val="20"/>
              </w:rPr>
            </w:pPr>
            <w:r w:rsidRPr="00D423D5">
              <w:rPr>
                <w:rFonts w:ascii="Times New Roman" w:hAnsi="Times New Roman" w:cs="Times New Roman"/>
                <w:b/>
                <w:sz w:val="24"/>
                <w:szCs w:val="20"/>
              </w:rPr>
              <w:t xml:space="preserve">Sorunu olan </w:t>
            </w:r>
          </w:p>
          <w:p w14:paraId="3F8ED251" w14:textId="77777777" w:rsidR="00DD288D" w:rsidRPr="00D423D5" w:rsidRDefault="00DD288D" w:rsidP="00E82749">
            <w:pPr>
              <w:spacing w:line="240" w:lineRule="atLeast"/>
              <w:rPr>
                <w:rFonts w:ascii="Times New Roman" w:hAnsi="Times New Roman" w:cs="Times New Roman"/>
                <w:sz w:val="24"/>
                <w:szCs w:val="20"/>
              </w:rPr>
            </w:pPr>
            <w:r w:rsidRPr="00D423D5">
              <w:rPr>
                <w:rFonts w:ascii="Times New Roman" w:hAnsi="Times New Roman" w:cs="Times New Roman"/>
                <w:sz w:val="24"/>
                <w:szCs w:val="20"/>
              </w:rPr>
              <w:lastRenderedPageBreak/>
              <w:t xml:space="preserve">   Evet </w:t>
            </w:r>
          </w:p>
          <w:p w14:paraId="652744CA" w14:textId="77777777" w:rsidR="00DD288D" w:rsidRPr="00D423D5" w:rsidRDefault="00DD288D" w:rsidP="00E82749">
            <w:pPr>
              <w:spacing w:line="240" w:lineRule="atLeast"/>
              <w:rPr>
                <w:rFonts w:ascii="Times New Roman" w:hAnsi="Times New Roman" w:cs="Times New Roman"/>
                <w:sz w:val="24"/>
                <w:szCs w:val="20"/>
              </w:rPr>
            </w:pPr>
            <w:r w:rsidRPr="00D423D5">
              <w:rPr>
                <w:rFonts w:ascii="Times New Roman" w:hAnsi="Times New Roman" w:cs="Times New Roman"/>
                <w:sz w:val="24"/>
                <w:szCs w:val="20"/>
              </w:rPr>
              <w:t xml:space="preserve">   Hayır </w:t>
            </w:r>
          </w:p>
        </w:tc>
        <w:tc>
          <w:tcPr>
            <w:tcW w:w="1985" w:type="dxa"/>
          </w:tcPr>
          <w:p w14:paraId="2E86F1A5" w14:textId="77777777" w:rsidR="00DD288D" w:rsidRPr="00D423D5" w:rsidRDefault="00DD288D" w:rsidP="005B4C2C">
            <w:pPr>
              <w:spacing w:line="240" w:lineRule="atLeast"/>
              <w:jc w:val="center"/>
              <w:rPr>
                <w:rFonts w:ascii="Times New Roman" w:hAnsi="Times New Roman" w:cs="Times New Roman"/>
                <w:sz w:val="24"/>
                <w:szCs w:val="20"/>
              </w:rPr>
            </w:pPr>
          </w:p>
          <w:p w14:paraId="09F10EE0"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lastRenderedPageBreak/>
              <w:t>35</w:t>
            </w:r>
          </w:p>
          <w:p w14:paraId="7FD4693C"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95</w:t>
            </w:r>
          </w:p>
        </w:tc>
        <w:tc>
          <w:tcPr>
            <w:tcW w:w="1979" w:type="dxa"/>
          </w:tcPr>
          <w:p w14:paraId="12D6160A" w14:textId="77777777" w:rsidR="00DD288D" w:rsidRPr="00D423D5" w:rsidRDefault="00DD288D" w:rsidP="005B4C2C">
            <w:pPr>
              <w:spacing w:line="240" w:lineRule="atLeast"/>
              <w:jc w:val="center"/>
              <w:rPr>
                <w:rFonts w:ascii="Times New Roman" w:hAnsi="Times New Roman" w:cs="Times New Roman"/>
                <w:sz w:val="24"/>
                <w:szCs w:val="20"/>
              </w:rPr>
            </w:pPr>
          </w:p>
          <w:p w14:paraId="3A183F32"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lastRenderedPageBreak/>
              <w:t>26,90</w:t>
            </w:r>
          </w:p>
          <w:p w14:paraId="4F3D3888"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73,10</w:t>
            </w:r>
          </w:p>
        </w:tc>
      </w:tr>
      <w:tr w:rsidR="00DD288D" w:rsidRPr="00D423D5" w14:paraId="3A722FDC" w14:textId="77777777" w:rsidTr="005B4C2C">
        <w:trPr>
          <w:jc w:val="center"/>
        </w:trPr>
        <w:tc>
          <w:tcPr>
            <w:tcW w:w="5098" w:type="dxa"/>
          </w:tcPr>
          <w:p w14:paraId="1522F745" w14:textId="0E373F98" w:rsidR="00DD288D" w:rsidRPr="00D423D5" w:rsidRDefault="00DD288D" w:rsidP="00E82749">
            <w:pPr>
              <w:spacing w:line="240" w:lineRule="atLeast"/>
              <w:rPr>
                <w:rFonts w:ascii="Times New Roman" w:hAnsi="Times New Roman" w:cs="Times New Roman"/>
                <w:b/>
                <w:sz w:val="24"/>
                <w:szCs w:val="20"/>
              </w:rPr>
            </w:pPr>
            <w:r w:rsidRPr="00D423D5">
              <w:rPr>
                <w:rFonts w:ascii="Times New Roman" w:hAnsi="Times New Roman" w:cs="Times New Roman"/>
                <w:b/>
                <w:sz w:val="24"/>
                <w:szCs w:val="20"/>
              </w:rPr>
              <w:lastRenderedPageBreak/>
              <w:t>Sorunlar</w:t>
            </w:r>
            <w:r w:rsidR="00D423D5" w:rsidRPr="00D423D5">
              <w:rPr>
                <w:rFonts w:ascii="Times New Roman" w:hAnsi="Times New Roman" w:cs="Times New Roman"/>
                <w:b/>
                <w:sz w:val="24"/>
                <w:szCs w:val="20"/>
              </w:rPr>
              <w:t xml:space="preserve"> (n= 43)</w:t>
            </w:r>
            <w:r w:rsidRPr="00D423D5">
              <w:rPr>
                <w:rFonts w:ascii="Times New Roman" w:hAnsi="Times New Roman" w:cs="Times New Roman"/>
                <w:b/>
                <w:sz w:val="24"/>
                <w:szCs w:val="20"/>
              </w:rPr>
              <w:t>*</w:t>
            </w:r>
          </w:p>
          <w:p w14:paraId="7974D3ED" w14:textId="753FE03E" w:rsidR="00DD288D" w:rsidRPr="00D423D5" w:rsidRDefault="00DD288D" w:rsidP="00E82749">
            <w:pPr>
              <w:spacing w:line="240" w:lineRule="atLeast"/>
              <w:rPr>
                <w:rFonts w:ascii="Times New Roman" w:hAnsi="Times New Roman" w:cs="Times New Roman"/>
                <w:sz w:val="24"/>
                <w:szCs w:val="20"/>
              </w:rPr>
            </w:pPr>
            <w:r w:rsidRPr="00D423D5">
              <w:rPr>
                <w:rFonts w:ascii="Times New Roman" w:hAnsi="Times New Roman" w:cs="Times New Roman"/>
                <w:sz w:val="24"/>
                <w:szCs w:val="20"/>
              </w:rPr>
              <w:t xml:space="preserve">   Travma </w:t>
            </w:r>
            <w:proofErr w:type="gramStart"/>
            <w:r w:rsidR="00561B99" w:rsidRPr="00D423D5">
              <w:rPr>
                <w:rFonts w:ascii="Times New Roman" w:hAnsi="Times New Roman" w:cs="Times New Roman"/>
                <w:sz w:val="24"/>
                <w:szCs w:val="20"/>
              </w:rPr>
              <w:t>(</w:t>
            </w:r>
            <w:proofErr w:type="gramEnd"/>
            <w:r w:rsidR="00561B99" w:rsidRPr="00D423D5">
              <w:rPr>
                <w:rFonts w:ascii="Times New Roman" w:hAnsi="Times New Roman" w:cs="Times New Roman"/>
                <w:sz w:val="24"/>
                <w:szCs w:val="20"/>
              </w:rPr>
              <w:t xml:space="preserve">aile ölüm, iş kaybı, taşınma, … vb.) </w:t>
            </w:r>
            <w:r w:rsidRPr="00D423D5">
              <w:rPr>
                <w:rFonts w:ascii="Times New Roman" w:hAnsi="Times New Roman" w:cs="Times New Roman"/>
                <w:sz w:val="24"/>
                <w:szCs w:val="20"/>
              </w:rPr>
              <w:t xml:space="preserve">ile baş edememe </w:t>
            </w:r>
          </w:p>
          <w:p w14:paraId="11F31E57" w14:textId="77777777" w:rsidR="00DD288D" w:rsidRPr="00D423D5" w:rsidRDefault="00DD288D" w:rsidP="00E82749">
            <w:pPr>
              <w:spacing w:line="240" w:lineRule="atLeast"/>
              <w:rPr>
                <w:rFonts w:ascii="Times New Roman" w:hAnsi="Times New Roman" w:cs="Times New Roman"/>
                <w:sz w:val="24"/>
                <w:szCs w:val="20"/>
              </w:rPr>
            </w:pPr>
            <w:r w:rsidRPr="00D423D5">
              <w:rPr>
                <w:rFonts w:ascii="Times New Roman" w:hAnsi="Times New Roman" w:cs="Times New Roman"/>
                <w:sz w:val="24"/>
                <w:szCs w:val="20"/>
              </w:rPr>
              <w:t xml:space="preserve">   Stres ile baş edememe </w:t>
            </w:r>
          </w:p>
          <w:p w14:paraId="36DFB12B" w14:textId="77777777" w:rsidR="00DD288D" w:rsidRPr="00D423D5" w:rsidRDefault="00DD288D" w:rsidP="00E82749">
            <w:pPr>
              <w:spacing w:line="240" w:lineRule="atLeast"/>
              <w:rPr>
                <w:rFonts w:ascii="Times New Roman" w:hAnsi="Times New Roman" w:cs="Times New Roman"/>
                <w:sz w:val="24"/>
                <w:szCs w:val="20"/>
              </w:rPr>
            </w:pPr>
            <w:r w:rsidRPr="00D423D5">
              <w:rPr>
                <w:rFonts w:ascii="Times New Roman" w:hAnsi="Times New Roman" w:cs="Times New Roman"/>
                <w:sz w:val="24"/>
                <w:szCs w:val="20"/>
              </w:rPr>
              <w:t xml:space="preserve">   Destek eksikliği </w:t>
            </w:r>
          </w:p>
          <w:p w14:paraId="3E9C95FD" w14:textId="1AA42F7F" w:rsidR="00DD288D" w:rsidRPr="00D423D5" w:rsidRDefault="00DD288D" w:rsidP="00561B99">
            <w:pPr>
              <w:spacing w:line="240" w:lineRule="atLeast"/>
              <w:rPr>
                <w:rFonts w:ascii="Times New Roman" w:hAnsi="Times New Roman" w:cs="Times New Roman"/>
                <w:sz w:val="24"/>
                <w:szCs w:val="20"/>
              </w:rPr>
            </w:pPr>
            <w:r w:rsidRPr="00D423D5">
              <w:rPr>
                <w:rFonts w:ascii="Times New Roman" w:hAnsi="Times New Roman" w:cs="Times New Roman"/>
                <w:sz w:val="24"/>
                <w:szCs w:val="20"/>
              </w:rPr>
              <w:t xml:space="preserve">   İletişim </w:t>
            </w:r>
            <w:r w:rsidR="00561B99" w:rsidRPr="00D423D5">
              <w:rPr>
                <w:rFonts w:ascii="Times New Roman" w:hAnsi="Times New Roman" w:cs="Times New Roman"/>
                <w:sz w:val="24"/>
                <w:szCs w:val="20"/>
              </w:rPr>
              <w:t>güçlüğü</w:t>
            </w:r>
            <w:r w:rsidRPr="00D423D5">
              <w:rPr>
                <w:rFonts w:ascii="Times New Roman" w:hAnsi="Times New Roman" w:cs="Times New Roman"/>
                <w:sz w:val="24"/>
                <w:szCs w:val="20"/>
              </w:rPr>
              <w:t xml:space="preserve"> </w:t>
            </w:r>
          </w:p>
        </w:tc>
        <w:tc>
          <w:tcPr>
            <w:tcW w:w="1985" w:type="dxa"/>
          </w:tcPr>
          <w:p w14:paraId="1832DCCF" w14:textId="77777777" w:rsidR="00DD288D" w:rsidRPr="00D423D5" w:rsidRDefault="00DD288D" w:rsidP="005B4C2C">
            <w:pPr>
              <w:spacing w:line="240" w:lineRule="atLeast"/>
              <w:jc w:val="center"/>
              <w:rPr>
                <w:rFonts w:ascii="Times New Roman" w:hAnsi="Times New Roman" w:cs="Times New Roman"/>
                <w:sz w:val="24"/>
                <w:szCs w:val="20"/>
              </w:rPr>
            </w:pPr>
          </w:p>
          <w:p w14:paraId="724DB921"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23</w:t>
            </w:r>
          </w:p>
          <w:p w14:paraId="6FCB5D2A" w14:textId="77777777" w:rsidR="00D423D5" w:rsidRPr="00D423D5" w:rsidRDefault="00D423D5" w:rsidP="005B4C2C">
            <w:pPr>
              <w:spacing w:line="240" w:lineRule="atLeast"/>
              <w:jc w:val="center"/>
              <w:rPr>
                <w:rFonts w:ascii="Times New Roman" w:hAnsi="Times New Roman" w:cs="Times New Roman"/>
                <w:sz w:val="24"/>
                <w:szCs w:val="20"/>
              </w:rPr>
            </w:pPr>
          </w:p>
          <w:p w14:paraId="2AC40F37" w14:textId="78445059"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17</w:t>
            </w:r>
          </w:p>
          <w:p w14:paraId="3E887DEF"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2</w:t>
            </w:r>
          </w:p>
          <w:p w14:paraId="15540235"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1</w:t>
            </w:r>
          </w:p>
        </w:tc>
        <w:tc>
          <w:tcPr>
            <w:tcW w:w="1979" w:type="dxa"/>
          </w:tcPr>
          <w:p w14:paraId="52E57090" w14:textId="77777777" w:rsidR="00DD288D" w:rsidRPr="00D423D5" w:rsidRDefault="00DD288D" w:rsidP="005B4C2C">
            <w:pPr>
              <w:spacing w:line="240" w:lineRule="atLeast"/>
              <w:jc w:val="center"/>
              <w:rPr>
                <w:rFonts w:ascii="Times New Roman" w:hAnsi="Times New Roman" w:cs="Times New Roman"/>
                <w:sz w:val="24"/>
                <w:szCs w:val="20"/>
              </w:rPr>
            </w:pPr>
          </w:p>
          <w:p w14:paraId="471C1ED3"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17,70</w:t>
            </w:r>
          </w:p>
          <w:p w14:paraId="2AAA28DA" w14:textId="77777777" w:rsidR="00D423D5" w:rsidRPr="00D423D5" w:rsidRDefault="00D423D5" w:rsidP="005B4C2C">
            <w:pPr>
              <w:spacing w:line="240" w:lineRule="atLeast"/>
              <w:jc w:val="center"/>
              <w:rPr>
                <w:rFonts w:ascii="Times New Roman" w:hAnsi="Times New Roman" w:cs="Times New Roman"/>
                <w:sz w:val="24"/>
                <w:szCs w:val="20"/>
              </w:rPr>
            </w:pPr>
          </w:p>
          <w:p w14:paraId="1CD76EAE" w14:textId="11880811"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13,08</w:t>
            </w:r>
          </w:p>
          <w:p w14:paraId="0FBDBD84"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1,53</w:t>
            </w:r>
          </w:p>
          <w:p w14:paraId="7D1C1C2F" w14:textId="77777777" w:rsidR="00DD288D" w:rsidRPr="00D423D5" w:rsidRDefault="00DD288D" w:rsidP="005B4C2C">
            <w:pPr>
              <w:spacing w:line="240" w:lineRule="atLeast"/>
              <w:jc w:val="center"/>
              <w:rPr>
                <w:rFonts w:ascii="Times New Roman" w:hAnsi="Times New Roman" w:cs="Times New Roman"/>
                <w:sz w:val="24"/>
                <w:szCs w:val="20"/>
              </w:rPr>
            </w:pPr>
            <w:r w:rsidRPr="00D423D5">
              <w:rPr>
                <w:rFonts w:ascii="Times New Roman" w:hAnsi="Times New Roman" w:cs="Times New Roman"/>
                <w:sz w:val="24"/>
                <w:szCs w:val="20"/>
              </w:rPr>
              <w:t>0,76</w:t>
            </w:r>
          </w:p>
        </w:tc>
      </w:tr>
    </w:tbl>
    <w:p w14:paraId="0512E067" w14:textId="648D4420" w:rsidR="00C9528B" w:rsidRPr="00D423D5" w:rsidRDefault="00DD288D" w:rsidP="00C9528B">
      <w:pPr>
        <w:spacing w:before="120" w:after="120" w:line="360" w:lineRule="auto"/>
        <w:ind w:left="142" w:hanging="142"/>
        <w:jc w:val="both"/>
        <w:rPr>
          <w:rFonts w:ascii="Times New Roman" w:hAnsi="Times New Roman" w:cs="Times New Roman"/>
          <w:b/>
          <w:sz w:val="20"/>
          <w:szCs w:val="20"/>
        </w:rPr>
      </w:pPr>
      <w:r w:rsidRPr="00D423D5">
        <w:rPr>
          <w:rFonts w:ascii="Times New Roman" w:hAnsi="Times New Roman" w:cs="Times New Roman"/>
          <w:b/>
          <w:sz w:val="20"/>
          <w:szCs w:val="20"/>
        </w:rPr>
        <w:t>*</w:t>
      </w:r>
      <w:r w:rsidRPr="00D423D5">
        <w:rPr>
          <w:rFonts w:ascii="Times New Roman" w:hAnsi="Times New Roman" w:cs="Times New Roman"/>
          <w:sz w:val="20"/>
          <w:szCs w:val="20"/>
        </w:rPr>
        <w:t>Bir gebede birden fazla sağlık sorunu vardır. Yüzde hesabı toplam gebe sayısı (n= 130) üzerinden yapılmıştır.</w:t>
      </w:r>
      <w:r w:rsidRPr="00D423D5">
        <w:rPr>
          <w:rFonts w:ascii="Times New Roman" w:hAnsi="Times New Roman" w:cs="Times New Roman"/>
          <w:b/>
          <w:sz w:val="20"/>
          <w:szCs w:val="20"/>
        </w:rPr>
        <w:t xml:space="preserve"> </w:t>
      </w:r>
    </w:p>
    <w:p w14:paraId="7BA4BE45" w14:textId="77777777" w:rsidR="00D423D5" w:rsidRDefault="00D423D5" w:rsidP="00C9528B">
      <w:pPr>
        <w:spacing w:before="120" w:after="120" w:line="360" w:lineRule="auto"/>
        <w:ind w:left="142" w:hanging="142"/>
        <w:jc w:val="both"/>
        <w:rPr>
          <w:rFonts w:ascii="Times New Roman" w:hAnsi="Times New Roman" w:cs="Times New Roman"/>
          <w:sz w:val="24"/>
          <w:szCs w:val="24"/>
        </w:rPr>
      </w:pPr>
    </w:p>
    <w:p w14:paraId="1E33AD98"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3823CFE3"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36A1432C"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55B43840"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077130BB"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650273EB"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5BD9FC25"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53A7C476"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3934E26D"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1BE2ECCC"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669B3DEB"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182FA3B3" w14:textId="77777777" w:rsidR="00D423D5" w:rsidRDefault="00D423D5" w:rsidP="00D423D5">
      <w:pPr>
        <w:spacing w:before="120" w:after="120" w:line="360" w:lineRule="auto"/>
        <w:ind w:left="142" w:firstLine="425"/>
        <w:jc w:val="both"/>
        <w:rPr>
          <w:rFonts w:ascii="Times New Roman" w:hAnsi="Times New Roman" w:cs="Times New Roman"/>
          <w:sz w:val="24"/>
          <w:szCs w:val="24"/>
        </w:rPr>
      </w:pPr>
    </w:p>
    <w:p w14:paraId="4BD20F11" w14:textId="75752488" w:rsidR="00DD288D" w:rsidRPr="00A44BC2" w:rsidRDefault="00DD288D" w:rsidP="00D423D5">
      <w:pPr>
        <w:spacing w:line="360" w:lineRule="auto"/>
        <w:ind w:firstLine="567"/>
        <w:rPr>
          <w:rFonts w:ascii="Times New Roman" w:hAnsi="Times New Roman" w:cs="Times New Roman"/>
          <w:sz w:val="24"/>
          <w:szCs w:val="24"/>
        </w:rPr>
      </w:pP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inanç ve değerleri</w:t>
      </w:r>
      <w:r w:rsidRPr="00A44BC2">
        <w:rPr>
          <w:rFonts w:ascii="Times New Roman" w:hAnsi="Times New Roman" w:cs="Times New Roman"/>
          <w:sz w:val="24"/>
          <w:szCs w:val="24"/>
        </w:rPr>
        <w:t xml:space="preserve"> ile ilgili verileri incelendiğinde, %38,8’i bu alanda sorun yaşadığını bildirmişlerdir. Gebelerin %37,70’inin (n= 49 / 130</w:t>
      </w:r>
      <w:r w:rsidRPr="00D423D5">
        <w:rPr>
          <w:rFonts w:ascii="Times New Roman" w:hAnsi="Times New Roman" w:cs="Times New Roman"/>
          <w:sz w:val="24"/>
          <w:szCs w:val="24"/>
        </w:rPr>
        <w:t xml:space="preserve">) </w:t>
      </w:r>
      <w:r w:rsidR="00D423D5">
        <w:rPr>
          <w:rFonts w:ascii="Times New Roman" w:hAnsi="Times New Roman" w:cs="Times New Roman"/>
          <w:sz w:val="24"/>
          <w:szCs w:val="24"/>
        </w:rPr>
        <w:t>g</w:t>
      </w:r>
      <w:r w:rsidR="00D423D5" w:rsidRPr="00D423D5">
        <w:rPr>
          <w:rFonts w:ascii="Times New Roman" w:hAnsi="Times New Roman" w:cs="Times New Roman"/>
          <w:sz w:val="24"/>
          <w:szCs w:val="24"/>
        </w:rPr>
        <w:t>eleneksel inanç ve uygulamalar</w:t>
      </w:r>
      <w:r w:rsidR="00D423D5">
        <w:rPr>
          <w:rFonts w:ascii="Times New Roman" w:hAnsi="Times New Roman" w:cs="Times New Roman"/>
          <w:sz w:val="24"/>
          <w:szCs w:val="24"/>
        </w:rPr>
        <w:t xml:space="preserve"> s</w:t>
      </w:r>
      <w:r w:rsidR="00D423D5" w:rsidRPr="00D423D5">
        <w:rPr>
          <w:rFonts w:ascii="Times New Roman" w:hAnsi="Times New Roman" w:cs="Times New Roman"/>
          <w:sz w:val="24"/>
          <w:szCs w:val="24"/>
        </w:rPr>
        <w:t xml:space="preserve">ahip </w:t>
      </w:r>
      <w:r w:rsidRPr="00D423D5">
        <w:rPr>
          <w:rFonts w:ascii="Times New Roman" w:hAnsi="Times New Roman" w:cs="Times New Roman"/>
          <w:sz w:val="24"/>
          <w:szCs w:val="24"/>
        </w:rPr>
        <w:t>olduğu belirlenmiştir (Tablo 2</w:t>
      </w:r>
      <w:r w:rsidR="00ED1A6E" w:rsidRPr="00D423D5">
        <w:rPr>
          <w:rFonts w:ascii="Times New Roman" w:hAnsi="Times New Roman" w:cs="Times New Roman"/>
          <w:sz w:val="24"/>
          <w:szCs w:val="24"/>
        </w:rPr>
        <w:t>6</w:t>
      </w:r>
      <w:r w:rsidRPr="00D423D5">
        <w:rPr>
          <w:rFonts w:ascii="Times New Roman" w:hAnsi="Times New Roman" w:cs="Times New Roman"/>
          <w:sz w:val="24"/>
          <w:szCs w:val="24"/>
        </w:rPr>
        <w:t>). Bu inançlar Tablo 2</w:t>
      </w:r>
      <w:r w:rsidR="00ED1A6E" w:rsidRPr="00D423D5">
        <w:rPr>
          <w:rFonts w:ascii="Times New Roman" w:hAnsi="Times New Roman" w:cs="Times New Roman"/>
          <w:sz w:val="24"/>
          <w:szCs w:val="24"/>
        </w:rPr>
        <w:t>6</w:t>
      </w:r>
      <w:r w:rsidRPr="00D423D5">
        <w:rPr>
          <w:rFonts w:ascii="Times New Roman" w:hAnsi="Times New Roman" w:cs="Times New Roman"/>
          <w:sz w:val="24"/>
          <w:szCs w:val="24"/>
        </w:rPr>
        <w:t>’d</w:t>
      </w:r>
      <w:r w:rsidR="00ED1A6E" w:rsidRPr="00D423D5">
        <w:rPr>
          <w:rFonts w:ascii="Times New Roman" w:hAnsi="Times New Roman" w:cs="Times New Roman"/>
          <w:sz w:val="24"/>
          <w:szCs w:val="24"/>
        </w:rPr>
        <w:t>a</w:t>
      </w:r>
      <w:r w:rsidRPr="00D423D5">
        <w:rPr>
          <w:rFonts w:ascii="Times New Roman" w:hAnsi="Times New Roman" w:cs="Times New Roman"/>
          <w:sz w:val="24"/>
          <w:szCs w:val="24"/>
        </w:rPr>
        <w:t xml:space="preserve"> verilmiştir</w:t>
      </w:r>
      <w:r w:rsidRPr="00A44BC2">
        <w:rPr>
          <w:rFonts w:ascii="Times New Roman" w:hAnsi="Times New Roman" w:cs="Times New Roman"/>
          <w:sz w:val="24"/>
          <w:szCs w:val="24"/>
        </w:rPr>
        <w:t xml:space="preserve">.    </w:t>
      </w:r>
    </w:p>
    <w:p w14:paraId="079EF68F" w14:textId="5402EA7D" w:rsidR="00DD288D" w:rsidRPr="00A44BC2" w:rsidRDefault="00DD288D" w:rsidP="00E82749">
      <w:pPr>
        <w:spacing w:before="240" w:after="240" w:line="360" w:lineRule="auto"/>
        <w:ind w:left="709" w:hanging="709"/>
        <w:jc w:val="both"/>
        <w:rPr>
          <w:rFonts w:ascii="Times New Roman" w:hAnsi="Times New Roman" w:cs="Times New Roman"/>
          <w:b/>
          <w:sz w:val="24"/>
          <w:szCs w:val="24"/>
        </w:rPr>
      </w:pPr>
      <w:r w:rsidRPr="00A44BC2">
        <w:rPr>
          <w:rFonts w:ascii="Times New Roman" w:hAnsi="Times New Roman" w:cs="Times New Roman"/>
          <w:b/>
          <w:sz w:val="24"/>
          <w:szCs w:val="24"/>
        </w:rPr>
        <w:t xml:space="preserve">Tablo </w:t>
      </w:r>
      <w:r w:rsidR="00C35CD5" w:rsidRPr="00A44BC2">
        <w:rPr>
          <w:rFonts w:ascii="Times New Roman" w:hAnsi="Times New Roman" w:cs="Times New Roman"/>
          <w:b/>
          <w:noProof/>
          <w:sz w:val="24"/>
          <w:szCs w:val="24"/>
        </w:rPr>
        <w:t>2</w:t>
      </w:r>
      <w:r w:rsidR="00ED1A6E" w:rsidRPr="00A44BC2">
        <w:rPr>
          <w:rFonts w:ascii="Times New Roman" w:hAnsi="Times New Roman" w:cs="Times New Roman"/>
          <w:b/>
          <w:noProof/>
          <w:sz w:val="24"/>
          <w:szCs w:val="24"/>
        </w:rPr>
        <w:t>6</w:t>
      </w:r>
      <w:r w:rsidRPr="00A44BC2">
        <w:rPr>
          <w:rFonts w:ascii="Times New Roman" w:hAnsi="Times New Roman" w:cs="Times New Roman"/>
          <w:b/>
          <w:sz w:val="24"/>
          <w:szCs w:val="24"/>
        </w:rPr>
        <w:t>.</w:t>
      </w:r>
      <w:r w:rsidRPr="00A44BC2">
        <w:rPr>
          <w:rFonts w:ascii="Times New Roman" w:hAnsi="Times New Roman" w:cs="Times New Roman"/>
          <w:b/>
          <w:i/>
          <w:sz w:val="24"/>
          <w:szCs w:val="24"/>
        </w:rPr>
        <w:t xml:space="preserve"> </w:t>
      </w:r>
      <w:r w:rsidRPr="00A44BC2">
        <w:rPr>
          <w:rFonts w:ascii="Times New Roman" w:hAnsi="Times New Roman" w:cs="Times New Roman"/>
          <w:sz w:val="24"/>
          <w:szCs w:val="24"/>
        </w:rPr>
        <w:t xml:space="preserve">Gebelerin </w:t>
      </w:r>
      <w:r w:rsidRPr="00A44BC2">
        <w:rPr>
          <w:rFonts w:ascii="Times New Roman" w:hAnsi="Times New Roman" w:cs="Times New Roman"/>
          <w:i/>
          <w:sz w:val="24"/>
          <w:szCs w:val="24"/>
        </w:rPr>
        <w:t>İnanç ve değerler</w:t>
      </w:r>
      <w:r w:rsidRPr="00A44BC2">
        <w:rPr>
          <w:rFonts w:ascii="Times New Roman" w:hAnsi="Times New Roman" w:cs="Times New Roman"/>
          <w:sz w:val="24"/>
          <w:szCs w:val="24"/>
        </w:rPr>
        <w:t xml:space="preserve"> alanında sorun yaşama ve yaşanan sorunları</w:t>
      </w:r>
      <w:r w:rsidRPr="00A44BC2">
        <w:rPr>
          <w:rFonts w:ascii="Times New Roman" w:hAnsi="Times New Roman" w:cs="Times New Roman"/>
          <w:b/>
          <w:sz w:val="24"/>
          <w:szCs w:val="24"/>
        </w:rPr>
        <w:t xml:space="preserve"> </w:t>
      </w:r>
      <w:r w:rsidRPr="00A44BC2">
        <w:rPr>
          <w:rFonts w:ascii="Times New Roman" w:hAnsi="Times New Roman" w:cs="Times New Roman"/>
          <w:sz w:val="24"/>
          <w:szCs w:val="24"/>
        </w:rPr>
        <w:t>(n= 130)</w:t>
      </w:r>
    </w:p>
    <w:tbl>
      <w:tblPr>
        <w:tblStyle w:val="TabloKlavuzu"/>
        <w:tblW w:w="8505" w:type="dxa"/>
        <w:jc w:val="center"/>
        <w:tblBorders>
          <w:insideV w:val="none" w:sz="0" w:space="0" w:color="auto"/>
        </w:tblBorders>
        <w:tblLook w:val="04A0" w:firstRow="1" w:lastRow="0" w:firstColumn="1" w:lastColumn="0" w:noHBand="0" w:noVBand="1"/>
      </w:tblPr>
      <w:tblGrid>
        <w:gridCol w:w="6671"/>
        <w:gridCol w:w="832"/>
        <w:gridCol w:w="1002"/>
      </w:tblGrid>
      <w:tr w:rsidR="00DD288D" w:rsidRPr="00D423D5" w14:paraId="6088E486" w14:textId="77777777" w:rsidTr="005B4C2C">
        <w:trPr>
          <w:jc w:val="center"/>
        </w:trPr>
        <w:tc>
          <w:tcPr>
            <w:tcW w:w="7196" w:type="dxa"/>
            <w:vAlign w:val="center"/>
          </w:tcPr>
          <w:p w14:paraId="786580EC" w14:textId="790D6A8C" w:rsidR="00DD288D" w:rsidRPr="00D423D5" w:rsidRDefault="00DD288D" w:rsidP="005B4C2C">
            <w:pPr>
              <w:spacing w:line="240" w:lineRule="atLeast"/>
              <w:jc w:val="center"/>
              <w:rPr>
                <w:rFonts w:ascii="Times New Roman" w:hAnsi="Times New Roman" w:cs="Times New Roman"/>
                <w:b/>
                <w:sz w:val="24"/>
                <w:szCs w:val="24"/>
              </w:rPr>
            </w:pPr>
            <w:r w:rsidRPr="00D423D5">
              <w:rPr>
                <w:rFonts w:ascii="Times New Roman" w:hAnsi="Times New Roman" w:cs="Times New Roman"/>
                <w:b/>
                <w:sz w:val="24"/>
                <w:szCs w:val="24"/>
              </w:rPr>
              <w:t>Özellikler</w:t>
            </w:r>
          </w:p>
        </w:tc>
        <w:tc>
          <w:tcPr>
            <w:tcW w:w="850" w:type="dxa"/>
            <w:vAlign w:val="center"/>
          </w:tcPr>
          <w:p w14:paraId="690FC7AE" w14:textId="12BD7DAA" w:rsidR="00DD288D" w:rsidRPr="00D423D5" w:rsidRDefault="00DD288D" w:rsidP="005B4C2C">
            <w:pPr>
              <w:spacing w:line="240" w:lineRule="atLeast"/>
              <w:jc w:val="center"/>
              <w:rPr>
                <w:rFonts w:ascii="Times New Roman" w:hAnsi="Times New Roman" w:cs="Times New Roman"/>
                <w:b/>
                <w:sz w:val="24"/>
                <w:szCs w:val="24"/>
              </w:rPr>
            </w:pPr>
            <w:r w:rsidRPr="00D423D5">
              <w:rPr>
                <w:rFonts w:ascii="Times New Roman" w:hAnsi="Times New Roman" w:cs="Times New Roman"/>
                <w:b/>
                <w:sz w:val="24"/>
                <w:szCs w:val="24"/>
              </w:rPr>
              <w:t>Sayı (n)</w:t>
            </w:r>
          </w:p>
        </w:tc>
        <w:tc>
          <w:tcPr>
            <w:tcW w:w="1016" w:type="dxa"/>
            <w:vAlign w:val="center"/>
          </w:tcPr>
          <w:p w14:paraId="1D6C586C" w14:textId="77777777" w:rsidR="00DD288D" w:rsidRPr="00D423D5" w:rsidRDefault="00DD288D" w:rsidP="005B4C2C">
            <w:pPr>
              <w:spacing w:line="240" w:lineRule="atLeast"/>
              <w:jc w:val="center"/>
              <w:rPr>
                <w:rFonts w:ascii="Times New Roman" w:hAnsi="Times New Roman" w:cs="Times New Roman"/>
                <w:b/>
                <w:sz w:val="24"/>
                <w:szCs w:val="24"/>
              </w:rPr>
            </w:pPr>
            <w:r w:rsidRPr="00D423D5">
              <w:rPr>
                <w:rFonts w:ascii="Times New Roman" w:hAnsi="Times New Roman" w:cs="Times New Roman"/>
                <w:b/>
                <w:sz w:val="24"/>
                <w:szCs w:val="24"/>
              </w:rPr>
              <w:t>Yüzde (%)</w:t>
            </w:r>
          </w:p>
        </w:tc>
      </w:tr>
      <w:tr w:rsidR="00DD288D" w:rsidRPr="00D423D5" w14:paraId="4FFCB72E" w14:textId="77777777" w:rsidTr="005B4C2C">
        <w:trPr>
          <w:jc w:val="center"/>
        </w:trPr>
        <w:tc>
          <w:tcPr>
            <w:tcW w:w="7196" w:type="dxa"/>
          </w:tcPr>
          <w:p w14:paraId="7EB3D8D8"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b/>
                <w:sz w:val="24"/>
                <w:szCs w:val="24"/>
              </w:rPr>
              <w:t>Sorunu olan</w:t>
            </w:r>
            <w:r w:rsidRPr="00D423D5">
              <w:rPr>
                <w:rFonts w:ascii="Times New Roman" w:hAnsi="Times New Roman" w:cs="Times New Roman"/>
                <w:sz w:val="24"/>
                <w:szCs w:val="24"/>
              </w:rPr>
              <w:t xml:space="preserve"> </w:t>
            </w:r>
          </w:p>
          <w:p w14:paraId="5492D373"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Evet </w:t>
            </w:r>
          </w:p>
          <w:p w14:paraId="1FC6BBB8"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Hayır </w:t>
            </w:r>
          </w:p>
        </w:tc>
        <w:tc>
          <w:tcPr>
            <w:tcW w:w="850" w:type="dxa"/>
            <w:vAlign w:val="center"/>
          </w:tcPr>
          <w:p w14:paraId="261C4CA0" w14:textId="77777777" w:rsidR="00DD288D" w:rsidRPr="00D423D5" w:rsidRDefault="00DD288D" w:rsidP="005B4C2C">
            <w:pPr>
              <w:spacing w:line="240" w:lineRule="atLeast"/>
              <w:jc w:val="center"/>
              <w:rPr>
                <w:rFonts w:ascii="Times New Roman" w:hAnsi="Times New Roman" w:cs="Times New Roman"/>
                <w:sz w:val="24"/>
                <w:szCs w:val="24"/>
              </w:rPr>
            </w:pPr>
          </w:p>
          <w:p w14:paraId="26B4543E"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50</w:t>
            </w:r>
          </w:p>
          <w:p w14:paraId="6F109840"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79</w:t>
            </w:r>
          </w:p>
        </w:tc>
        <w:tc>
          <w:tcPr>
            <w:tcW w:w="1016" w:type="dxa"/>
            <w:vAlign w:val="center"/>
          </w:tcPr>
          <w:p w14:paraId="6AADC543" w14:textId="77777777" w:rsidR="00DD288D" w:rsidRPr="00D423D5" w:rsidRDefault="00DD288D" w:rsidP="005B4C2C">
            <w:pPr>
              <w:spacing w:line="240" w:lineRule="atLeast"/>
              <w:jc w:val="center"/>
              <w:rPr>
                <w:rFonts w:ascii="Times New Roman" w:hAnsi="Times New Roman" w:cs="Times New Roman"/>
                <w:sz w:val="24"/>
                <w:szCs w:val="24"/>
              </w:rPr>
            </w:pPr>
          </w:p>
          <w:p w14:paraId="2775787A"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38,80</w:t>
            </w:r>
          </w:p>
          <w:p w14:paraId="609BB1B1"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61,20</w:t>
            </w:r>
          </w:p>
        </w:tc>
      </w:tr>
      <w:tr w:rsidR="00DD288D" w:rsidRPr="00D423D5" w14:paraId="5A4C1412" w14:textId="77777777" w:rsidTr="005B4C2C">
        <w:trPr>
          <w:jc w:val="center"/>
        </w:trPr>
        <w:tc>
          <w:tcPr>
            <w:tcW w:w="7196" w:type="dxa"/>
          </w:tcPr>
          <w:p w14:paraId="2D0C3E6C" w14:textId="2666DE26" w:rsidR="00DD288D" w:rsidRPr="00D423D5" w:rsidRDefault="00DD288D" w:rsidP="00E82749">
            <w:pPr>
              <w:spacing w:line="240" w:lineRule="atLeast"/>
              <w:rPr>
                <w:rFonts w:ascii="Times New Roman" w:hAnsi="Times New Roman" w:cs="Times New Roman"/>
                <w:b/>
                <w:sz w:val="24"/>
                <w:szCs w:val="24"/>
              </w:rPr>
            </w:pPr>
            <w:r w:rsidRPr="00D423D5">
              <w:rPr>
                <w:rFonts w:ascii="Times New Roman" w:hAnsi="Times New Roman" w:cs="Times New Roman"/>
                <w:b/>
                <w:sz w:val="24"/>
                <w:szCs w:val="24"/>
              </w:rPr>
              <w:t>Sorunlar</w:t>
            </w:r>
            <w:r w:rsidR="00D423D5" w:rsidRPr="00D423D5">
              <w:rPr>
                <w:rFonts w:ascii="Times New Roman" w:hAnsi="Times New Roman" w:cs="Times New Roman"/>
                <w:b/>
                <w:sz w:val="24"/>
                <w:szCs w:val="24"/>
              </w:rPr>
              <w:t xml:space="preserve"> (n= 130)</w:t>
            </w:r>
            <w:r w:rsidRPr="00D423D5">
              <w:rPr>
                <w:rFonts w:ascii="Times New Roman" w:hAnsi="Times New Roman" w:cs="Times New Roman"/>
                <w:b/>
                <w:sz w:val="24"/>
                <w:szCs w:val="24"/>
              </w:rPr>
              <w:t>*</w:t>
            </w:r>
          </w:p>
          <w:p w14:paraId="49C37F7D" w14:textId="01B3DC06" w:rsidR="00DD288D" w:rsidRPr="00D423D5" w:rsidRDefault="00DD288D" w:rsidP="00E82749">
            <w:pPr>
              <w:spacing w:line="240" w:lineRule="atLeast"/>
              <w:rPr>
                <w:rFonts w:ascii="Times New Roman" w:hAnsi="Times New Roman" w:cs="Times New Roman"/>
                <w:b/>
                <w:sz w:val="24"/>
                <w:szCs w:val="24"/>
              </w:rPr>
            </w:pPr>
            <w:r w:rsidRPr="00D423D5">
              <w:rPr>
                <w:rFonts w:ascii="Times New Roman" w:hAnsi="Times New Roman" w:cs="Times New Roman"/>
                <w:sz w:val="24"/>
                <w:szCs w:val="24"/>
              </w:rPr>
              <w:t xml:space="preserve">   </w:t>
            </w:r>
            <w:r w:rsidR="00D423D5" w:rsidRPr="00D423D5">
              <w:rPr>
                <w:rFonts w:ascii="Times New Roman" w:hAnsi="Times New Roman" w:cs="Times New Roman"/>
                <w:sz w:val="24"/>
                <w:szCs w:val="24"/>
              </w:rPr>
              <w:t xml:space="preserve">Geleneksel inanç ve uygulamalara </w:t>
            </w:r>
            <w:r w:rsidRPr="00D423D5">
              <w:rPr>
                <w:rFonts w:ascii="Times New Roman" w:hAnsi="Times New Roman" w:cs="Times New Roman"/>
                <w:sz w:val="24"/>
                <w:szCs w:val="24"/>
              </w:rPr>
              <w:t>sahip olma</w:t>
            </w:r>
          </w:p>
          <w:p w14:paraId="6BFEB879"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lastRenderedPageBreak/>
              <w:t xml:space="preserve">   Yok </w:t>
            </w:r>
          </w:p>
        </w:tc>
        <w:tc>
          <w:tcPr>
            <w:tcW w:w="850" w:type="dxa"/>
            <w:vAlign w:val="center"/>
          </w:tcPr>
          <w:p w14:paraId="25F7E089" w14:textId="77777777" w:rsidR="00DD288D" w:rsidRPr="00D423D5" w:rsidRDefault="00DD288D" w:rsidP="005B4C2C">
            <w:pPr>
              <w:spacing w:line="240" w:lineRule="atLeast"/>
              <w:jc w:val="center"/>
              <w:rPr>
                <w:rFonts w:ascii="Times New Roman" w:hAnsi="Times New Roman" w:cs="Times New Roman"/>
                <w:sz w:val="24"/>
                <w:szCs w:val="24"/>
              </w:rPr>
            </w:pPr>
          </w:p>
          <w:p w14:paraId="316DB4DF"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49</w:t>
            </w:r>
          </w:p>
          <w:p w14:paraId="58C0A554"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lastRenderedPageBreak/>
              <w:t>81</w:t>
            </w:r>
          </w:p>
        </w:tc>
        <w:tc>
          <w:tcPr>
            <w:tcW w:w="1016" w:type="dxa"/>
            <w:vAlign w:val="center"/>
          </w:tcPr>
          <w:p w14:paraId="71936AF1" w14:textId="77777777" w:rsidR="00DD288D" w:rsidRPr="00D423D5" w:rsidRDefault="00DD288D" w:rsidP="005B4C2C">
            <w:pPr>
              <w:spacing w:line="240" w:lineRule="atLeast"/>
              <w:jc w:val="center"/>
              <w:rPr>
                <w:rFonts w:ascii="Times New Roman" w:hAnsi="Times New Roman" w:cs="Times New Roman"/>
                <w:sz w:val="24"/>
                <w:szCs w:val="24"/>
              </w:rPr>
            </w:pPr>
          </w:p>
          <w:p w14:paraId="3F7AA12D"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37,70</w:t>
            </w:r>
          </w:p>
          <w:p w14:paraId="5E861E7A" w14:textId="5FDE3AD1" w:rsidR="00DD288D" w:rsidRPr="00D423D5" w:rsidRDefault="00097A83" w:rsidP="005B4C2C">
            <w:pPr>
              <w:spacing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62,30</w:t>
            </w:r>
          </w:p>
        </w:tc>
      </w:tr>
      <w:tr w:rsidR="00DD288D" w:rsidRPr="00D423D5" w14:paraId="12A02D71" w14:textId="77777777" w:rsidTr="005B4C2C">
        <w:trPr>
          <w:jc w:val="center"/>
        </w:trPr>
        <w:tc>
          <w:tcPr>
            <w:tcW w:w="7196" w:type="dxa"/>
          </w:tcPr>
          <w:p w14:paraId="33AAEA01" w14:textId="5AF0101F" w:rsidR="00DD288D" w:rsidRPr="00D423D5" w:rsidRDefault="0077453E" w:rsidP="00E82749">
            <w:pPr>
              <w:spacing w:line="240" w:lineRule="atLeast"/>
              <w:rPr>
                <w:rFonts w:ascii="Times New Roman" w:hAnsi="Times New Roman" w:cs="Times New Roman"/>
                <w:b/>
                <w:sz w:val="24"/>
                <w:szCs w:val="24"/>
              </w:rPr>
            </w:pPr>
            <w:r w:rsidRPr="00D423D5">
              <w:rPr>
                <w:rFonts w:ascii="Times New Roman" w:hAnsi="Times New Roman" w:cs="Times New Roman"/>
                <w:b/>
                <w:sz w:val="24"/>
                <w:szCs w:val="24"/>
              </w:rPr>
              <w:lastRenderedPageBreak/>
              <w:t>Geleneksel inanç ve uygulamalar</w:t>
            </w:r>
            <w:r w:rsidR="00DD288D" w:rsidRPr="00D423D5">
              <w:rPr>
                <w:rFonts w:ascii="Times New Roman" w:hAnsi="Times New Roman" w:cs="Times New Roman"/>
                <w:b/>
                <w:sz w:val="24"/>
                <w:szCs w:val="24"/>
              </w:rPr>
              <w:t xml:space="preserve"> </w:t>
            </w:r>
          </w:p>
          <w:p w14:paraId="3EDFFEAE" w14:textId="6FB12015"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w:t>
            </w:r>
            <w:r w:rsidR="00097A83">
              <w:rPr>
                <w:rFonts w:ascii="Times New Roman" w:hAnsi="Times New Roman" w:cs="Times New Roman"/>
                <w:sz w:val="24"/>
                <w:szCs w:val="24"/>
              </w:rPr>
              <w:t xml:space="preserve">  </w:t>
            </w:r>
            <w:r w:rsidRPr="00D423D5">
              <w:rPr>
                <w:rFonts w:ascii="Times New Roman" w:hAnsi="Times New Roman" w:cs="Times New Roman"/>
                <w:sz w:val="24"/>
                <w:szCs w:val="24"/>
              </w:rPr>
              <w:t xml:space="preserve"> Ayna kırılmasının uğursuzluğu</w:t>
            </w:r>
          </w:p>
          <w:p w14:paraId="323A3CA4"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Siyah kedinin uğursuzluğu</w:t>
            </w:r>
          </w:p>
          <w:p w14:paraId="7F353AD6"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Saç kestirmeme</w:t>
            </w:r>
          </w:p>
          <w:p w14:paraId="381F2D16"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Saçını boyatmamak</w:t>
            </w:r>
          </w:p>
          <w:p w14:paraId="1F117CE3"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Ayva yemek, yanağına dokunmak (bebeğin yanağında gamze olsun diye)</w:t>
            </w:r>
          </w:p>
          <w:p w14:paraId="7CF0C669"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Et, ciğer, karabiber yememe ve dokunmama</w:t>
            </w:r>
          </w:p>
          <w:p w14:paraId="3BF8A1F5"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Geceleri banyo yapmamak</w:t>
            </w:r>
          </w:p>
          <w:p w14:paraId="4C69F890"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Aynaya fazla bakmamak</w:t>
            </w:r>
          </w:p>
          <w:p w14:paraId="18718DDF"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Geceleri soğan kabuğu atmamak</w:t>
            </w:r>
          </w:p>
          <w:p w14:paraId="575C6A85"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Geceleri çöp atmamak</w:t>
            </w:r>
          </w:p>
          <w:p w14:paraId="0F6F473D"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Mezarlığa gitmemek</w:t>
            </w:r>
          </w:p>
          <w:p w14:paraId="3B0C973F"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Akşamları yalnız kalmamak</w:t>
            </w:r>
          </w:p>
          <w:p w14:paraId="6D132C8B"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Soğuk suya girmemek</w:t>
            </w:r>
          </w:p>
          <w:p w14:paraId="13A0B67A"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Cenaze evine gitmemek</w:t>
            </w:r>
          </w:p>
          <w:p w14:paraId="1785220A"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Çileğe dokunmamak</w:t>
            </w:r>
          </w:p>
          <w:p w14:paraId="6977AA8E"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Bebeğin ilk hareketini hissettiğinde kime bakarsa bebek ona benzer inancı</w:t>
            </w:r>
          </w:p>
          <w:p w14:paraId="2ED6EA05"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Ağaçtan meyve koparmamak</w:t>
            </w:r>
          </w:p>
          <w:p w14:paraId="05DC92E5"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Akşam ezanından sonra eve acı biber sokmamak</w:t>
            </w:r>
          </w:p>
          <w:p w14:paraId="79FBFCD5"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Kıyafet almamak</w:t>
            </w:r>
          </w:p>
          <w:p w14:paraId="531F6692"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Başkasının hakkında kötü konuşmamak</w:t>
            </w:r>
          </w:p>
          <w:p w14:paraId="76AEDE28"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Elma yemek (bebek güzel olsun diye)</w:t>
            </w:r>
          </w:p>
          <w:p w14:paraId="2D8D8CAF"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Kına yakmamak</w:t>
            </w:r>
          </w:p>
          <w:p w14:paraId="2A5ADBA2"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İğne alıp vermenin uğursuzluk olması</w:t>
            </w:r>
          </w:p>
          <w:p w14:paraId="7AA8A952"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Nazar</w:t>
            </w:r>
          </w:p>
          <w:p w14:paraId="337495F7"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Cinsiyet belirlemek için yapılan şeyler</w:t>
            </w:r>
          </w:p>
          <w:p w14:paraId="1AAA0338"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Aşerdiği her şeyi yemeye çalışmak</w:t>
            </w:r>
          </w:p>
          <w:p w14:paraId="074A30B2"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Balık yememek</w:t>
            </w:r>
          </w:p>
          <w:p w14:paraId="443ADCBA"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Kelle yememek</w:t>
            </w:r>
          </w:p>
          <w:p w14:paraId="2132B107" w14:textId="77777777" w:rsidR="00DD288D" w:rsidRPr="00D423D5" w:rsidRDefault="00DD288D" w:rsidP="00E82749">
            <w:pPr>
              <w:spacing w:line="240" w:lineRule="atLeast"/>
              <w:rPr>
                <w:rFonts w:ascii="Times New Roman" w:hAnsi="Times New Roman" w:cs="Times New Roman"/>
                <w:sz w:val="24"/>
                <w:szCs w:val="24"/>
              </w:rPr>
            </w:pPr>
            <w:r w:rsidRPr="00D423D5">
              <w:rPr>
                <w:rFonts w:ascii="Times New Roman" w:hAnsi="Times New Roman" w:cs="Times New Roman"/>
                <w:sz w:val="24"/>
                <w:szCs w:val="24"/>
              </w:rPr>
              <w:t xml:space="preserve">   Bir hayvana bakmamak (ayı gibi)</w:t>
            </w:r>
          </w:p>
        </w:tc>
        <w:tc>
          <w:tcPr>
            <w:tcW w:w="850" w:type="dxa"/>
            <w:vAlign w:val="center"/>
          </w:tcPr>
          <w:p w14:paraId="43AEA194" w14:textId="77777777" w:rsidR="00097A83" w:rsidRDefault="00097A83" w:rsidP="005B4C2C">
            <w:pPr>
              <w:spacing w:line="240" w:lineRule="atLeast"/>
              <w:jc w:val="center"/>
              <w:rPr>
                <w:rFonts w:ascii="Times New Roman" w:hAnsi="Times New Roman" w:cs="Times New Roman"/>
                <w:sz w:val="24"/>
                <w:szCs w:val="24"/>
              </w:rPr>
            </w:pPr>
          </w:p>
          <w:p w14:paraId="05B00E5F" w14:textId="31FFF6DF"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4E240E14"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583CFE9D"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27</w:t>
            </w:r>
          </w:p>
          <w:p w14:paraId="3700B5B6"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7</w:t>
            </w:r>
          </w:p>
          <w:p w14:paraId="3147D771"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11</w:t>
            </w:r>
          </w:p>
          <w:p w14:paraId="162A2105" w14:textId="77777777" w:rsidR="00097A83" w:rsidRDefault="00097A83" w:rsidP="005B4C2C">
            <w:pPr>
              <w:spacing w:line="240" w:lineRule="atLeast"/>
              <w:jc w:val="center"/>
              <w:rPr>
                <w:rFonts w:ascii="Times New Roman" w:hAnsi="Times New Roman" w:cs="Times New Roman"/>
                <w:sz w:val="24"/>
                <w:szCs w:val="24"/>
              </w:rPr>
            </w:pPr>
          </w:p>
          <w:p w14:paraId="2C20D91A" w14:textId="26E0B91C"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22</w:t>
            </w:r>
          </w:p>
          <w:p w14:paraId="03358620"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2</w:t>
            </w:r>
          </w:p>
          <w:p w14:paraId="37673EA3"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0EDAB1DC"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76E609B4"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720F34D9"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3</w:t>
            </w:r>
          </w:p>
          <w:p w14:paraId="4C6B6FC7"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50AC0460"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7230C3F8"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53DAECEA"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3</w:t>
            </w:r>
          </w:p>
          <w:p w14:paraId="10BFB589"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040A64C8" w14:textId="77777777" w:rsidR="00097A83" w:rsidRDefault="00097A83" w:rsidP="005B4C2C">
            <w:pPr>
              <w:spacing w:line="240" w:lineRule="atLeast"/>
              <w:jc w:val="center"/>
              <w:rPr>
                <w:rFonts w:ascii="Times New Roman" w:hAnsi="Times New Roman" w:cs="Times New Roman"/>
                <w:sz w:val="24"/>
                <w:szCs w:val="24"/>
              </w:rPr>
            </w:pPr>
          </w:p>
          <w:p w14:paraId="25A40B28" w14:textId="607BAF8C"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214CD4D3"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1B8D6D95"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1BB1B92F"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0C1A0191"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5CBAC1B6"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4</w:t>
            </w:r>
          </w:p>
          <w:p w14:paraId="03A63924"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1AEABB46"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3A1F31D0"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59C6DA0B"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3CA7BDE6"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0A2CFB99"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w:t>
            </w:r>
          </w:p>
          <w:p w14:paraId="7ABCC44A"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2</w:t>
            </w:r>
          </w:p>
        </w:tc>
        <w:tc>
          <w:tcPr>
            <w:tcW w:w="1016" w:type="dxa"/>
            <w:vAlign w:val="center"/>
          </w:tcPr>
          <w:p w14:paraId="67588E6E" w14:textId="77777777" w:rsidR="00097A83" w:rsidRDefault="00097A83" w:rsidP="005B4C2C">
            <w:pPr>
              <w:spacing w:line="240" w:lineRule="atLeast"/>
              <w:jc w:val="center"/>
              <w:rPr>
                <w:rFonts w:ascii="Times New Roman" w:hAnsi="Times New Roman" w:cs="Times New Roman"/>
                <w:sz w:val="24"/>
                <w:szCs w:val="24"/>
              </w:rPr>
            </w:pPr>
          </w:p>
          <w:p w14:paraId="7EB10AE3" w14:textId="2A42FFB5"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68FBB3ED"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1B3288E8"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20,76</w:t>
            </w:r>
          </w:p>
          <w:p w14:paraId="7CBADEC8"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5,38</w:t>
            </w:r>
          </w:p>
          <w:p w14:paraId="280188D5"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8,46</w:t>
            </w:r>
          </w:p>
          <w:p w14:paraId="2588D87F" w14:textId="77777777" w:rsidR="00097A83" w:rsidRDefault="00097A83" w:rsidP="005B4C2C">
            <w:pPr>
              <w:spacing w:line="240" w:lineRule="atLeast"/>
              <w:jc w:val="center"/>
              <w:rPr>
                <w:rFonts w:ascii="Times New Roman" w:hAnsi="Times New Roman" w:cs="Times New Roman"/>
                <w:sz w:val="24"/>
                <w:szCs w:val="24"/>
              </w:rPr>
            </w:pPr>
          </w:p>
          <w:p w14:paraId="5DEB15B0" w14:textId="5BCEBF2C"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16,92</w:t>
            </w:r>
          </w:p>
          <w:p w14:paraId="1EABF7A0"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1,53</w:t>
            </w:r>
          </w:p>
          <w:p w14:paraId="4647842D"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40A67E07"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4E3D978D"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2BEBE13A"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2,30</w:t>
            </w:r>
          </w:p>
          <w:p w14:paraId="132C4238"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23F51126"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0B9F9821"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049BDBBF"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2,30</w:t>
            </w:r>
          </w:p>
          <w:p w14:paraId="6A49D2E0"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43863081" w14:textId="77777777" w:rsidR="00097A83" w:rsidRDefault="00097A83" w:rsidP="005B4C2C">
            <w:pPr>
              <w:spacing w:line="240" w:lineRule="atLeast"/>
              <w:jc w:val="center"/>
              <w:rPr>
                <w:rFonts w:ascii="Times New Roman" w:hAnsi="Times New Roman" w:cs="Times New Roman"/>
                <w:sz w:val="24"/>
                <w:szCs w:val="24"/>
              </w:rPr>
            </w:pPr>
          </w:p>
          <w:p w14:paraId="2D2BC6D3" w14:textId="09F628C1"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03775244"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139BA45E"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54FD5D53"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16F21551"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602887EF"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3,07</w:t>
            </w:r>
          </w:p>
          <w:p w14:paraId="0DF3CEEB"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5D55C0D8"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3DD41681"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0C702C42"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465E87D7"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338E0EDC"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0,76</w:t>
            </w:r>
          </w:p>
          <w:p w14:paraId="6BDCD9E6" w14:textId="77777777" w:rsidR="00DD288D" w:rsidRPr="00D423D5" w:rsidRDefault="00DD288D" w:rsidP="005B4C2C">
            <w:pPr>
              <w:spacing w:line="240" w:lineRule="atLeast"/>
              <w:jc w:val="center"/>
              <w:rPr>
                <w:rFonts w:ascii="Times New Roman" w:hAnsi="Times New Roman" w:cs="Times New Roman"/>
                <w:sz w:val="24"/>
                <w:szCs w:val="24"/>
              </w:rPr>
            </w:pPr>
            <w:r w:rsidRPr="00D423D5">
              <w:rPr>
                <w:rFonts w:ascii="Times New Roman" w:hAnsi="Times New Roman" w:cs="Times New Roman"/>
                <w:sz w:val="24"/>
                <w:szCs w:val="24"/>
              </w:rPr>
              <w:t>1,53</w:t>
            </w:r>
          </w:p>
        </w:tc>
      </w:tr>
    </w:tbl>
    <w:p w14:paraId="25FBF649" w14:textId="3BE80B76" w:rsidR="00DD288D" w:rsidRPr="00D423D5" w:rsidRDefault="00DD288D" w:rsidP="005B4C2C">
      <w:pPr>
        <w:spacing w:before="120" w:after="120" w:line="360" w:lineRule="auto"/>
        <w:ind w:left="142" w:hanging="142"/>
        <w:jc w:val="both"/>
        <w:rPr>
          <w:rFonts w:ascii="Times New Roman" w:hAnsi="Times New Roman" w:cs="Times New Roman"/>
          <w:b/>
          <w:sz w:val="20"/>
          <w:szCs w:val="20"/>
        </w:rPr>
      </w:pPr>
      <w:r w:rsidRPr="00D423D5">
        <w:rPr>
          <w:rFonts w:ascii="Times New Roman" w:hAnsi="Times New Roman" w:cs="Times New Roman"/>
          <w:b/>
          <w:sz w:val="20"/>
          <w:szCs w:val="20"/>
        </w:rPr>
        <w:t>*</w:t>
      </w:r>
      <w:r w:rsidRPr="00D423D5">
        <w:rPr>
          <w:rFonts w:ascii="Times New Roman" w:hAnsi="Times New Roman" w:cs="Times New Roman"/>
          <w:sz w:val="20"/>
          <w:szCs w:val="20"/>
        </w:rPr>
        <w:t>Bir gebede birden fazla sağlık sorunu vardır. Yüzde hesabı toplam gebe sayısı (n= 130) üzerinden yapılmıştır.</w:t>
      </w:r>
      <w:r w:rsidRPr="00D423D5">
        <w:rPr>
          <w:rFonts w:ascii="Times New Roman" w:hAnsi="Times New Roman" w:cs="Times New Roman"/>
          <w:b/>
          <w:sz w:val="20"/>
          <w:szCs w:val="20"/>
        </w:rPr>
        <w:t xml:space="preserve"> </w:t>
      </w:r>
    </w:p>
    <w:p w14:paraId="3742BD9E" w14:textId="77777777" w:rsidR="00DD288D" w:rsidRPr="00A44BC2" w:rsidRDefault="00DD288D" w:rsidP="005B4C2C">
      <w:pPr>
        <w:spacing w:after="0" w:line="360" w:lineRule="auto"/>
        <w:ind w:left="709" w:hanging="709"/>
        <w:jc w:val="both"/>
        <w:rPr>
          <w:rFonts w:ascii="Times New Roman" w:hAnsi="Times New Roman" w:cs="Times New Roman"/>
          <w:b/>
          <w:sz w:val="24"/>
          <w:szCs w:val="24"/>
        </w:rPr>
      </w:pPr>
      <w:r w:rsidRPr="00A44BC2">
        <w:rPr>
          <w:rFonts w:ascii="Times New Roman" w:hAnsi="Times New Roman" w:cs="Times New Roman"/>
          <w:b/>
          <w:sz w:val="24"/>
          <w:szCs w:val="24"/>
        </w:rPr>
        <w:t xml:space="preserve">4.11. Gebelerin Bazı Bireysel Özelliklerinin Gordon’un Fonksiyonel Sağlık Örüntülerinde Sorun Yaşama Durumuna Göre Dağılımı  </w:t>
      </w:r>
    </w:p>
    <w:p w14:paraId="16712FDE" w14:textId="77777777" w:rsidR="00DD288D" w:rsidRPr="00A44BC2" w:rsidRDefault="00DD288D" w:rsidP="005B4C2C">
      <w:pPr>
        <w:spacing w:after="0" w:line="240" w:lineRule="auto"/>
        <w:ind w:left="709" w:hanging="709"/>
        <w:jc w:val="both"/>
        <w:rPr>
          <w:rFonts w:ascii="Times New Roman" w:hAnsi="Times New Roman" w:cs="Times New Roman"/>
          <w:b/>
          <w:sz w:val="24"/>
          <w:szCs w:val="24"/>
        </w:rPr>
      </w:pPr>
    </w:p>
    <w:p w14:paraId="0F46067B" w14:textId="47A43699" w:rsidR="00DD288D" w:rsidRDefault="00DD288D" w:rsidP="005B4C2C">
      <w:pPr>
        <w:spacing w:after="240" w:line="360" w:lineRule="auto"/>
        <w:ind w:firstLine="709"/>
        <w:jc w:val="both"/>
        <w:rPr>
          <w:rFonts w:ascii="Times New Roman" w:hAnsi="Times New Roman" w:cs="Times New Roman"/>
          <w:sz w:val="24"/>
          <w:szCs w:val="24"/>
        </w:rPr>
      </w:pPr>
      <w:proofErr w:type="gramStart"/>
      <w:r w:rsidRPr="00A44BC2">
        <w:rPr>
          <w:rFonts w:ascii="Times New Roman" w:hAnsi="Times New Roman" w:cs="Times New Roman"/>
          <w:sz w:val="24"/>
          <w:szCs w:val="24"/>
        </w:rPr>
        <w:t>Gebelerin yaş, eğitim, çalışma durumu, sağlık güvencesi, algılanan gelir düzeyi, evlilik durumu, aile tipi, gebelik ve yaşayan çocuk sayıları, gebeliği planlama ve isteme durumu, gebe kalmadan önce sağlık kontrolü yaptırma, tedavi ile gebe kalma, gebelik haftası, kronik hastalık</w:t>
      </w:r>
      <w:r w:rsidR="005D26FD">
        <w:rPr>
          <w:rFonts w:ascii="Times New Roman" w:hAnsi="Times New Roman" w:cs="Times New Roman"/>
          <w:sz w:val="24"/>
          <w:szCs w:val="24"/>
        </w:rPr>
        <w:t xml:space="preserve"> öyküsü, </w:t>
      </w:r>
      <w:r w:rsidRPr="00A44BC2">
        <w:rPr>
          <w:rFonts w:ascii="Times New Roman" w:hAnsi="Times New Roman" w:cs="Times New Roman"/>
          <w:sz w:val="24"/>
          <w:szCs w:val="24"/>
        </w:rPr>
        <w:t xml:space="preserve">daha önceki gebelikte rahatsız yaşama, bu gebelikte rahatsızlık yaşama, gebelik öncesi, daha önceki gebelikte ve doğum sonrası dönemlerde ve bu gebelik sırasında ruhsal rahatsızlık yaşama öyküsü ve BKI değişkenlerinin Gordon’un </w:t>
      </w:r>
      <w:r w:rsidRPr="00A44BC2">
        <w:rPr>
          <w:rFonts w:ascii="Times New Roman" w:hAnsi="Times New Roman" w:cs="Times New Roman"/>
          <w:i/>
          <w:sz w:val="24"/>
          <w:szCs w:val="24"/>
        </w:rPr>
        <w:t>Sağlığın Algılanması - Sağlığın Yönetim Biçimi</w:t>
      </w:r>
      <w:r w:rsidRPr="00A44BC2">
        <w:rPr>
          <w:rFonts w:ascii="Times New Roman" w:hAnsi="Times New Roman" w:cs="Times New Roman"/>
          <w:sz w:val="24"/>
          <w:szCs w:val="24"/>
        </w:rPr>
        <w:t xml:space="preserve"> alanında sorun yaşama durumuna göre dağılımı incelenmiş ve Tablo 2</w:t>
      </w:r>
      <w:r w:rsidR="00FC343C" w:rsidRPr="00A44BC2">
        <w:rPr>
          <w:rFonts w:ascii="Times New Roman" w:hAnsi="Times New Roman" w:cs="Times New Roman"/>
          <w:sz w:val="24"/>
          <w:szCs w:val="24"/>
        </w:rPr>
        <w:t>7</w:t>
      </w:r>
      <w:r w:rsidRPr="00A44BC2">
        <w:rPr>
          <w:rFonts w:ascii="Times New Roman" w:hAnsi="Times New Roman" w:cs="Times New Roman"/>
          <w:sz w:val="24"/>
          <w:szCs w:val="24"/>
        </w:rPr>
        <w:t xml:space="preserve">’de verilmiştir. </w:t>
      </w:r>
      <w:proofErr w:type="gramEnd"/>
      <w:r w:rsidRPr="00A44BC2">
        <w:rPr>
          <w:rFonts w:ascii="Times New Roman" w:hAnsi="Times New Roman" w:cs="Times New Roman"/>
          <w:sz w:val="24"/>
          <w:szCs w:val="24"/>
        </w:rPr>
        <w:t xml:space="preserve">Bu değişkenlere göre Sağlığın Algılanması - </w:t>
      </w:r>
      <w:r w:rsidRPr="00A44BC2">
        <w:rPr>
          <w:rFonts w:ascii="Times New Roman" w:hAnsi="Times New Roman" w:cs="Times New Roman"/>
          <w:sz w:val="24"/>
          <w:szCs w:val="24"/>
        </w:rPr>
        <w:lastRenderedPageBreak/>
        <w:t>Sağlığın Yönetim Biçimi alanında sorun yaşama durumları arasında yapılan istatistiksel analizde gruplar arasında anlamlı fark olmadığı saptanmıştır (p&gt; 0,05).</w:t>
      </w:r>
    </w:p>
    <w:p w14:paraId="046FA6DC"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621B22DE"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492913B6"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22CD6947"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40B69293"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09675AE7"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3FC708F1"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6C573B83"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262A49F7"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0F16C5A0"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099E208D" w14:textId="77777777" w:rsidR="00097A83" w:rsidRDefault="00097A83" w:rsidP="00E82749">
      <w:pPr>
        <w:spacing w:before="240" w:after="240" w:line="360" w:lineRule="auto"/>
        <w:ind w:left="709" w:hanging="709"/>
        <w:jc w:val="both"/>
        <w:rPr>
          <w:rFonts w:ascii="Times New Roman" w:hAnsi="Times New Roman" w:cs="Times New Roman"/>
          <w:b/>
          <w:sz w:val="24"/>
          <w:szCs w:val="24"/>
        </w:rPr>
      </w:pPr>
    </w:p>
    <w:p w14:paraId="5746AD48" w14:textId="77777777" w:rsidR="00097A83" w:rsidRDefault="00097A83" w:rsidP="00097A83">
      <w:pPr>
        <w:spacing w:before="240" w:after="240" w:line="360" w:lineRule="auto"/>
        <w:jc w:val="both"/>
        <w:rPr>
          <w:rFonts w:ascii="Times New Roman" w:hAnsi="Times New Roman" w:cs="Times New Roman"/>
          <w:b/>
          <w:sz w:val="24"/>
          <w:szCs w:val="24"/>
        </w:rPr>
      </w:pPr>
    </w:p>
    <w:p w14:paraId="20091AF3" w14:textId="69009AFC" w:rsidR="00DD288D" w:rsidRPr="00A44BC2" w:rsidRDefault="00DD288D" w:rsidP="00097A83">
      <w:pPr>
        <w:spacing w:before="240" w:after="240" w:line="360" w:lineRule="auto"/>
        <w:jc w:val="both"/>
        <w:rPr>
          <w:rFonts w:ascii="Times New Roman" w:hAnsi="Times New Roman" w:cs="Times New Roman"/>
          <w:sz w:val="24"/>
          <w:szCs w:val="24"/>
        </w:rPr>
      </w:pPr>
      <w:r w:rsidRPr="00A44BC2">
        <w:rPr>
          <w:rFonts w:ascii="Times New Roman" w:hAnsi="Times New Roman" w:cs="Times New Roman"/>
          <w:b/>
          <w:sz w:val="24"/>
          <w:szCs w:val="24"/>
        </w:rPr>
        <w:t xml:space="preserve">Tablo </w:t>
      </w:r>
      <w:r w:rsidR="00C35CD5" w:rsidRPr="00A44BC2">
        <w:rPr>
          <w:rFonts w:ascii="Times New Roman" w:hAnsi="Times New Roman" w:cs="Times New Roman"/>
          <w:b/>
          <w:noProof/>
          <w:sz w:val="24"/>
          <w:szCs w:val="24"/>
        </w:rPr>
        <w:t>2</w:t>
      </w:r>
      <w:r w:rsidR="00FC343C" w:rsidRPr="00A44BC2">
        <w:rPr>
          <w:rFonts w:ascii="Times New Roman" w:hAnsi="Times New Roman" w:cs="Times New Roman"/>
          <w:b/>
          <w:noProof/>
          <w:sz w:val="24"/>
          <w:szCs w:val="24"/>
        </w:rPr>
        <w:t>7</w:t>
      </w:r>
      <w:r w:rsidRPr="00A44BC2">
        <w:rPr>
          <w:rFonts w:ascii="Times New Roman" w:hAnsi="Times New Roman" w:cs="Times New Roman"/>
          <w:b/>
          <w:sz w:val="24"/>
          <w:szCs w:val="24"/>
        </w:rPr>
        <w:t xml:space="preserve">. </w:t>
      </w:r>
      <w:r w:rsidRPr="00A44BC2">
        <w:rPr>
          <w:rFonts w:ascii="Times New Roman" w:hAnsi="Times New Roman" w:cs="Times New Roman"/>
          <w:sz w:val="24"/>
          <w:szCs w:val="24"/>
        </w:rPr>
        <w:t xml:space="preserve">Gebelerin bazı değişkenlerinin </w:t>
      </w:r>
      <w:r w:rsidRPr="00A44BC2">
        <w:rPr>
          <w:rFonts w:ascii="Times New Roman" w:hAnsi="Times New Roman" w:cs="Times New Roman"/>
          <w:i/>
          <w:sz w:val="24"/>
          <w:szCs w:val="24"/>
        </w:rPr>
        <w:t>Sağlığın Algılanması - Sağlığın Yönetim Biçimi</w:t>
      </w:r>
      <w:r w:rsidRPr="00A44BC2">
        <w:rPr>
          <w:rFonts w:ascii="Times New Roman" w:hAnsi="Times New Roman" w:cs="Times New Roman"/>
          <w:sz w:val="24"/>
          <w:szCs w:val="24"/>
        </w:rPr>
        <w:t xml:space="preserve"> alanında sorun yaşama durumuna göre dağılımı (n= 130)</w:t>
      </w:r>
    </w:p>
    <w:tbl>
      <w:tblPr>
        <w:tblStyle w:val="TabloKlavuzu"/>
        <w:tblW w:w="8480" w:type="dxa"/>
        <w:jc w:val="center"/>
        <w:tblBorders>
          <w:insideV w:val="none" w:sz="0" w:space="0" w:color="auto"/>
        </w:tblBorders>
        <w:tblLook w:val="04A0" w:firstRow="1" w:lastRow="0" w:firstColumn="1" w:lastColumn="0" w:noHBand="0" w:noVBand="1"/>
      </w:tblPr>
      <w:tblGrid>
        <w:gridCol w:w="4043"/>
        <w:gridCol w:w="1441"/>
        <w:gridCol w:w="1598"/>
        <w:gridCol w:w="1398"/>
      </w:tblGrid>
      <w:tr w:rsidR="00DD288D" w:rsidRPr="00097A83" w14:paraId="4D6C767E" w14:textId="77777777" w:rsidTr="00097A83">
        <w:trPr>
          <w:trHeight w:val="750"/>
          <w:jc w:val="center"/>
        </w:trPr>
        <w:tc>
          <w:tcPr>
            <w:tcW w:w="4043" w:type="dxa"/>
            <w:vMerge w:val="restart"/>
            <w:vAlign w:val="center"/>
          </w:tcPr>
          <w:p w14:paraId="3A5215CD" w14:textId="77777777" w:rsidR="00DD288D" w:rsidRPr="00097A83" w:rsidRDefault="00DD288D" w:rsidP="00097A83">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Değişkenler</w:t>
            </w:r>
          </w:p>
        </w:tc>
        <w:tc>
          <w:tcPr>
            <w:tcW w:w="3039" w:type="dxa"/>
            <w:gridSpan w:val="2"/>
            <w:vAlign w:val="center"/>
          </w:tcPr>
          <w:p w14:paraId="7A1B1C15" w14:textId="1AFACAE5" w:rsidR="00DD288D" w:rsidRPr="00097A83" w:rsidRDefault="00DD288D" w:rsidP="005B4C2C">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Sağlığın Algılanması - Sağlığın Yönetim Biçimi</w:t>
            </w:r>
            <w:r w:rsidR="009236AC" w:rsidRPr="00097A83">
              <w:rPr>
                <w:rFonts w:ascii="Times New Roman" w:hAnsi="Times New Roman" w:cs="Times New Roman"/>
                <w:b/>
                <w:sz w:val="20"/>
                <w:szCs w:val="20"/>
              </w:rPr>
              <w:t xml:space="preserve"> Alanında Sorunu</w:t>
            </w:r>
          </w:p>
        </w:tc>
        <w:tc>
          <w:tcPr>
            <w:tcW w:w="1398" w:type="dxa"/>
            <w:vMerge w:val="restart"/>
            <w:vAlign w:val="center"/>
          </w:tcPr>
          <w:p w14:paraId="05529D62" w14:textId="77777777" w:rsidR="00DD288D" w:rsidRPr="00097A83" w:rsidRDefault="00DD288D" w:rsidP="005B4C2C">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X</w:t>
            </w:r>
            <w:r w:rsidRPr="00097A83">
              <w:rPr>
                <w:rFonts w:ascii="Times New Roman" w:hAnsi="Times New Roman" w:cs="Times New Roman"/>
                <w:b/>
                <w:sz w:val="20"/>
                <w:szCs w:val="20"/>
                <w:vertAlign w:val="superscript"/>
              </w:rPr>
              <w:t xml:space="preserve">2 </w:t>
            </w:r>
            <w:r w:rsidRPr="00097A83">
              <w:rPr>
                <w:rFonts w:ascii="Times New Roman" w:hAnsi="Times New Roman" w:cs="Times New Roman"/>
                <w:b/>
                <w:sz w:val="20"/>
                <w:szCs w:val="20"/>
              </w:rPr>
              <w:t>/ p</w:t>
            </w:r>
          </w:p>
        </w:tc>
      </w:tr>
      <w:tr w:rsidR="00DD288D" w:rsidRPr="00097A83" w14:paraId="28B4FB3C" w14:textId="77777777" w:rsidTr="00097A83">
        <w:trPr>
          <w:trHeight w:val="516"/>
          <w:jc w:val="center"/>
        </w:trPr>
        <w:tc>
          <w:tcPr>
            <w:tcW w:w="4043" w:type="dxa"/>
            <w:vMerge/>
            <w:vAlign w:val="center"/>
          </w:tcPr>
          <w:p w14:paraId="550A9AF6" w14:textId="77777777" w:rsidR="00DD288D" w:rsidRPr="00097A83" w:rsidRDefault="00DD288D" w:rsidP="00097A83">
            <w:pPr>
              <w:spacing w:line="240" w:lineRule="atLeast"/>
              <w:jc w:val="left"/>
              <w:rPr>
                <w:rFonts w:ascii="Times New Roman" w:hAnsi="Times New Roman" w:cs="Times New Roman"/>
                <w:b/>
                <w:sz w:val="20"/>
                <w:szCs w:val="20"/>
              </w:rPr>
            </w:pPr>
          </w:p>
        </w:tc>
        <w:tc>
          <w:tcPr>
            <w:tcW w:w="1441" w:type="dxa"/>
            <w:vAlign w:val="center"/>
          </w:tcPr>
          <w:p w14:paraId="12E7AB62" w14:textId="77777777" w:rsidR="00DD288D" w:rsidRPr="00097A83" w:rsidRDefault="00DD288D" w:rsidP="005B4C2C">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Olan (n=126)</w:t>
            </w:r>
          </w:p>
          <w:p w14:paraId="5CA6842D" w14:textId="77777777" w:rsidR="00DD288D" w:rsidRPr="00097A83" w:rsidRDefault="00DD288D" w:rsidP="005B4C2C">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Sayı (%)</w:t>
            </w:r>
          </w:p>
        </w:tc>
        <w:tc>
          <w:tcPr>
            <w:tcW w:w="1597" w:type="dxa"/>
            <w:vAlign w:val="center"/>
          </w:tcPr>
          <w:p w14:paraId="7B298750" w14:textId="77777777" w:rsidR="00DD288D" w:rsidRPr="00097A83" w:rsidRDefault="00DD288D" w:rsidP="005B4C2C">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Olmayan (n=4)</w:t>
            </w:r>
          </w:p>
          <w:p w14:paraId="03390785" w14:textId="77777777" w:rsidR="00DD288D" w:rsidRPr="00097A83" w:rsidRDefault="00DD288D" w:rsidP="005B4C2C">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Sayı (%)</w:t>
            </w:r>
          </w:p>
        </w:tc>
        <w:tc>
          <w:tcPr>
            <w:tcW w:w="1398" w:type="dxa"/>
            <w:vMerge/>
            <w:vAlign w:val="center"/>
          </w:tcPr>
          <w:p w14:paraId="3DE22BBE" w14:textId="77777777" w:rsidR="00DD288D" w:rsidRPr="00097A83" w:rsidRDefault="00DD288D" w:rsidP="005B4C2C">
            <w:pPr>
              <w:spacing w:line="240" w:lineRule="atLeast"/>
              <w:jc w:val="center"/>
              <w:rPr>
                <w:rFonts w:ascii="Times New Roman" w:hAnsi="Times New Roman" w:cs="Times New Roman"/>
                <w:b/>
                <w:sz w:val="20"/>
                <w:szCs w:val="20"/>
              </w:rPr>
            </w:pPr>
          </w:p>
        </w:tc>
      </w:tr>
      <w:tr w:rsidR="00DD288D" w:rsidRPr="00097A83" w14:paraId="54F8DD8A" w14:textId="77777777" w:rsidTr="00097A83">
        <w:trPr>
          <w:trHeight w:val="1250"/>
          <w:jc w:val="center"/>
        </w:trPr>
        <w:tc>
          <w:tcPr>
            <w:tcW w:w="4043" w:type="dxa"/>
          </w:tcPr>
          <w:p w14:paraId="4216E3CB"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Yaş grupları</w:t>
            </w:r>
          </w:p>
          <w:p w14:paraId="032DC907"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16-20</w:t>
            </w:r>
          </w:p>
          <w:p w14:paraId="0E85C2B3"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21-30</w:t>
            </w:r>
          </w:p>
          <w:p w14:paraId="3C8B0680"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31-35</w:t>
            </w:r>
          </w:p>
          <w:p w14:paraId="3C853331"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36-46</w:t>
            </w:r>
          </w:p>
        </w:tc>
        <w:tc>
          <w:tcPr>
            <w:tcW w:w="1441" w:type="dxa"/>
          </w:tcPr>
          <w:p w14:paraId="5D09BEB5" w14:textId="77777777" w:rsidR="00DD288D" w:rsidRPr="00097A83" w:rsidRDefault="00DD288D" w:rsidP="005B4C2C">
            <w:pPr>
              <w:spacing w:line="240" w:lineRule="atLeast"/>
              <w:jc w:val="center"/>
              <w:rPr>
                <w:rFonts w:ascii="Times New Roman" w:hAnsi="Times New Roman" w:cs="Times New Roman"/>
                <w:sz w:val="20"/>
                <w:szCs w:val="20"/>
              </w:rPr>
            </w:pPr>
          </w:p>
          <w:p w14:paraId="59E612C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24 (96,0)</w:t>
            </w:r>
          </w:p>
          <w:p w14:paraId="6A6B1AC8"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62 (95,4)</w:t>
            </w:r>
          </w:p>
          <w:p w14:paraId="29EF573B"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26 (100,0)</w:t>
            </w:r>
          </w:p>
          <w:p w14:paraId="5DF22D7A"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14 (100,0)</w:t>
            </w:r>
          </w:p>
        </w:tc>
        <w:tc>
          <w:tcPr>
            <w:tcW w:w="1597" w:type="dxa"/>
          </w:tcPr>
          <w:p w14:paraId="2EC78041" w14:textId="77777777" w:rsidR="00DD288D" w:rsidRPr="00097A83" w:rsidRDefault="00DD288D" w:rsidP="005B4C2C">
            <w:pPr>
              <w:spacing w:line="240" w:lineRule="atLeast"/>
              <w:jc w:val="center"/>
              <w:rPr>
                <w:rFonts w:ascii="Times New Roman" w:hAnsi="Times New Roman" w:cs="Times New Roman"/>
                <w:sz w:val="20"/>
                <w:szCs w:val="20"/>
              </w:rPr>
            </w:pPr>
          </w:p>
          <w:p w14:paraId="36901CC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(4,0)</w:t>
            </w:r>
          </w:p>
          <w:p w14:paraId="51ACA5A1"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(4,6)</w:t>
            </w:r>
          </w:p>
          <w:p w14:paraId="675AF930"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28168F44"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398" w:type="dxa"/>
          </w:tcPr>
          <w:p w14:paraId="0482DB9B" w14:textId="77777777" w:rsidR="00DD288D" w:rsidRPr="00097A83" w:rsidRDefault="00DD288D" w:rsidP="005B4C2C">
            <w:pPr>
              <w:spacing w:line="240" w:lineRule="atLeast"/>
              <w:jc w:val="center"/>
              <w:rPr>
                <w:rFonts w:ascii="Times New Roman" w:hAnsi="Times New Roman" w:cs="Times New Roman"/>
                <w:sz w:val="20"/>
                <w:szCs w:val="20"/>
              </w:rPr>
            </w:pPr>
          </w:p>
          <w:p w14:paraId="2B2F69C1" w14:textId="2EA971A6" w:rsidR="00DD288D" w:rsidRPr="00097A83" w:rsidRDefault="00DD288D" w:rsidP="005B4C2C">
            <w:pPr>
              <w:spacing w:line="240" w:lineRule="atLeast"/>
              <w:jc w:val="center"/>
              <w:rPr>
                <w:rFonts w:ascii="Times New Roman" w:hAnsi="Times New Roman" w:cs="Times New Roman"/>
                <w:sz w:val="20"/>
                <w:szCs w:val="20"/>
              </w:rPr>
            </w:pPr>
          </w:p>
        </w:tc>
      </w:tr>
      <w:tr w:rsidR="00DD288D" w:rsidRPr="00097A83" w14:paraId="44F3EE6A" w14:textId="77777777" w:rsidTr="00097A83">
        <w:trPr>
          <w:trHeight w:val="1500"/>
          <w:jc w:val="center"/>
        </w:trPr>
        <w:tc>
          <w:tcPr>
            <w:tcW w:w="4043" w:type="dxa"/>
          </w:tcPr>
          <w:p w14:paraId="6A57DB76"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lastRenderedPageBreak/>
              <w:t>Eğitim Durumu</w:t>
            </w:r>
          </w:p>
          <w:p w14:paraId="478B2006"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Okur - yazar değil / okur - yazar</w:t>
            </w:r>
          </w:p>
          <w:p w14:paraId="3F585E12"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İlkokul</w:t>
            </w:r>
          </w:p>
          <w:p w14:paraId="3C1DB4DA"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Ortaokul</w:t>
            </w:r>
          </w:p>
          <w:p w14:paraId="5AAFE0A4"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Lise</w:t>
            </w:r>
          </w:p>
          <w:p w14:paraId="2849DE6D"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Ön lisans / lisans / lisansüstü</w:t>
            </w:r>
          </w:p>
        </w:tc>
        <w:tc>
          <w:tcPr>
            <w:tcW w:w="1441" w:type="dxa"/>
          </w:tcPr>
          <w:p w14:paraId="34E6D630" w14:textId="77777777" w:rsidR="00DD288D" w:rsidRPr="00097A83" w:rsidRDefault="00DD288D" w:rsidP="005B4C2C">
            <w:pPr>
              <w:spacing w:line="240" w:lineRule="atLeast"/>
              <w:jc w:val="center"/>
              <w:rPr>
                <w:rFonts w:ascii="Times New Roman" w:hAnsi="Times New Roman" w:cs="Times New Roman"/>
                <w:sz w:val="20"/>
                <w:szCs w:val="20"/>
              </w:rPr>
            </w:pPr>
          </w:p>
          <w:p w14:paraId="16B3BA12"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8 (100,0)</w:t>
            </w:r>
          </w:p>
          <w:p w14:paraId="07F5F4B9"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24 (100,0)</w:t>
            </w:r>
          </w:p>
          <w:p w14:paraId="01BA08D2"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43 (97,7)</w:t>
            </w:r>
          </w:p>
          <w:p w14:paraId="58F108D3"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32 (94,1)</w:t>
            </w:r>
          </w:p>
          <w:p w14:paraId="31EC6AC3"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19 (95,0)</w:t>
            </w:r>
          </w:p>
        </w:tc>
        <w:tc>
          <w:tcPr>
            <w:tcW w:w="1597" w:type="dxa"/>
          </w:tcPr>
          <w:p w14:paraId="55C878BB" w14:textId="77777777" w:rsidR="00DD288D" w:rsidRPr="00097A83" w:rsidRDefault="00DD288D" w:rsidP="005B4C2C">
            <w:pPr>
              <w:spacing w:line="240" w:lineRule="atLeast"/>
              <w:jc w:val="center"/>
              <w:rPr>
                <w:rFonts w:ascii="Times New Roman" w:hAnsi="Times New Roman" w:cs="Times New Roman"/>
                <w:sz w:val="20"/>
                <w:szCs w:val="20"/>
              </w:rPr>
            </w:pPr>
          </w:p>
          <w:p w14:paraId="06CC7920"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w:t>
            </w:r>
          </w:p>
          <w:p w14:paraId="6D4F7645"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w:t>
            </w:r>
          </w:p>
          <w:p w14:paraId="1C79375F"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(2,3)</w:t>
            </w:r>
          </w:p>
          <w:p w14:paraId="714DE630"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(5,9)</w:t>
            </w:r>
          </w:p>
          <w:p w14:paraId="5484C5DC"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(5,0)</w:t>
            </w:r>
          </w:p>
        </w:tc>
        <w:tc>
          <w:tcPr>
            <w:tcW w:w="1398" w:type="dxa"/>
          </w:tcPr>
          <w:p w14:paraId="04A75DAB" w14:textId="77777777" w:rsidR="00DD288D" w:rsidRPr="00097A83" w:rsidRDefault="00DD288D" w:rsidP="005B4C2C">
            <w:pPr>
              <w:spacing w:line="240" w:lineRule="atLeast"/>
              <w:jc w:val="center"/>
              <w:rPr>
                <w:rFonts w:ascii="Times New Roman" w:hAnsi="Times New Roman" w:cs="Times New Roman"/>
                <w:sz w:val="20"/>
                <w:szCs w:val="20"/>
              </w:rPr>
            </w:pPr>
          </w:p>
          <w:p w14:paraId="23C12D4F" w14:textId="67774F6C" w:rsidR="00DD288D" w:rsidRPr="00097A83" w:rsidRDefault="00DD288D" w:rsidP="005B4C2C">
            <w:pPr>
              <w:spacing w:line="240" w:lineRule="atLeast"/>
              <w:jc w:val="center"/>
              <w:rPr>
                <w:rFonts w:ascii="Times New Roman" w:hAnsi="Times New Roman" w:cs="Times New Roman"/>
                <w:sz w:val="20"/>
                <w:szCs w:val="20"/>
              </w:rPr>
            </w:pPr>
          </w:p>
        </w:tc>
      </w:tr>
      <w:tr w:rsidR="00DD288D" w:rsidRPr="00097A83" w14:paraId="5585CE5F" w14:textId="77777777" w:rsidTr="00097A83">
        <w:trPr>
          <w:trHeight w:val="750"/>
          <w:jc w:val="center"/>
        </w:trPr>
        <w:tc>
          <w:tcPr>
            <w:tcW w:w="4043" w:type="dxa"/>
          </w:tcPr>
          <w:p w14:paraId="5D0E339F"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Çalışma Durumu</w:t>
            </w:r>
          </w:p>
          <w:p w14:paraId="04DF2FCF"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Evet </w:t>
            </w:r>
          </w:p>
          <w:p w14:paraId="0139D1E6"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Hayır</w:t>
            </w:r>
          </w:p>
        </w:tc>
        <w:tc>
          <w:tcPr>
            <w:tcW w:w="1441" w:type="dxa"/>
          </w:tcPr>
          <w:p w14:paraId="223612CA" w14:textId="77777777" w:rsidR="00DD288D" w:rsidRPr="00097A83" w:rsidRDefault="00DD288D" w:rsidP="005B4C2C">
            <w:pPr>
              <w:spacing w:line="240" w:lineRule="atLeast"/>
              <w:jc w:val="center"/>
              <w:rPr>
                <w:rFonts w:ascii="Times New Roman" w:hAnsi="Times New Roman" w:cs="Times New Roman"/>
                <w:sz w:val="20"/>
                <w:szCs w:val="20"/>
              </w:rPr>
            </w:pPr>
          </w:p>
          <w:p w14:paraId="0F7B85A3"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31 (96,9)</w:t>
            </w:r>
          </w:p>
          <w:p w14:paraId="10C26A50"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95 (96,9)</w:t>
            </w:r>
          </w:p>
        </w:tc>
        <w:tc>
          <w:tcPr>
            <w:tcW w:w="1597" w:type="dxa"/>
          </w:tcPr>
          <w:p w14:paraId="0D7541B7" w14:textId="77777777" w:rsidR="00DD288D" w:rsidRPr="00097A83" w:rsidRDefault="00DD288D" w:rsidP="005B4C2C">
            <w:pPr>
              <w:spacing w:line="240" w:lineRule="atLeast"/>
              <w:jc w:val="center"/>
              <w:rPr>
                <w:rFonts w:ascii="Times New Roman" w:hAnsi="Times New Roman" w:cs="Times New Roman"/>
                <w:sz w:val="20"/>
                <w:szCs w:val="20"/>
              </w:rPr>
            </w:pPr>
          </w:p>
          <w:p w14:paraId="6666BF9D"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(3,1)</w:t>
            </w:r>
          </w:p>
          <w:p w14:paraId="0ED1E017"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(3,1)</w:t>
            </w:r>
          </w:p>
        </w:tc>
        <w:tc>
          <w:tcPr>
            <w:tcW w:w="1398" w:type="dxa"/>
          </w:tcPr>
          <w:p w14:paraId="248E7952" w14:textId="77777777" w:rsidR="00DD288D" w:rsidRPr="00097A83" w:rsidRDefault="00DD288D" w:rsidP="005B4C2C">
            <w:pPr>
              <w:spacing w:line="240" w:lineRule="atLeast"/>
              <w:jc w:val="center"/>
              <w:rPr>
                <w:rFonts w:ascii="Times New Roman" w:hAnsi="Times New Roman" w:cs="Times New Roman"/>
                <w:sz w:val="20"/>
                <w:szCs w:val="20"/>
              </w:rPr>
            </w:pPr>
          </w:p>
          <w:p w14:paraId="08D103A7"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0,000 / 0,986</w:t>
            </w:r>
          </w:p>
        </w:tc>
      </w:tr>
      <w:tr w:rsidR="00DD288D" w:rsidRPr="00097A83" w14:paraId="40155739" w14:textId="77777777" w:rsidTr="00097A83">
        <w:trPr>
          <w:trHeight w:val="758"/>
          <w:jc w:val="center"/>
        </w:trPr>
        <w:tc>
          <w:tcPr>
            <w:tcW w:w="4043" w:type="dxa"/>
          </w:tcPr>
          <w:p w14:paraId="094AEEE7"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Sağlık Güvencesi</w:t>
            </w:r>
          </w:p>
          <w:p w14:paraId="1ABBC5F9"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Var </w:t>
            </w:r>
          </w:p>
          <w:p w14:paraId="30A6A1D2"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Yok</w:t>
            </w:r>
          </w:p>
        </w:tc>
        <w:tc>
          <w:tcPr>
            <w:tcW w:w="1441" w:type="dxa"/>
          </w:tcPr>
          <w:p w14:paraId="039AD042" w14:textId="77777777" w:rsidR="00DD288D" w:rsidRPr="00097A83" w:rsidRDefault="00DD288D" w:rsidP="005B4C2C">
            <w:pPr>
              <w:spacing w:line="240" w:lineRule="atLeast"/>
              <w:jc w:val="center"/>
              <w:rPr>
                <w:rFonts w:ascii="Times New Roman" w:hAnsi="Times New Roman" w:cs="Times New Roman"/>
                <w:sz w:val="20"/>
                <w:szCs w:val="20"/>
              </w:rPr>
            </w:pPr>
          </w:p>
          <w:p w14:paraId="653414B8"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114 (97,4)</w:t>
            </w:r>
          </w:p>
          <w:p w14:paraId="1A0BBF2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12 (92,3)</w:t>
            </w:r>
          </w:p>
        </w:tc>
        <w:tc>
          <w:tcPr>
            <w:tcW w:w="1597" w:type="dxa"/>
          </w:tcPr>
          <w:p w14:paraId="4FB0C249" w14:textId="77777777" w:rsidR="00DD288D" w:rsidRPr="00097A83" w:rsidRDefault="00DD288D" w:rsidP="005B4C2C">
            <w:pPr>
              <w:spacing w:line="240" w:lineRule="atLeast"/>
              <w:jc w:val="center"/>
              <w:rPr>
                <w:rFonts w:ascii="Times New Roman" w:hAnsi="Times New Roman" w:cs="Times New Roman"/>
                <w:sz w:val="20"/>
                <w:szCs w:val="20"/>
              </w:rPr>
            </w:pPr>
          </w:p>
          <w:p w14:paraId="4B1A4E2C"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(2,6)</w:t>
            </w:r>
          </w:p>
          <w:p w14:paraId="4B35DE27"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(7,7)</w:t>
            </w:r>
          </w:p>
        </w:tc>
        <w:tc>
          <w:tcPr>
            <w:tcW w:w="1398" w:type="dxa"/>
          </w:tcPr>
          <w:p w14:paraId="6C9854C8" w14:textId="77777777" w:rsidR="00DD288D" w:rsidRPr="00097A83" w:rsidRDefault="00DD288D" w:rsidP="005B4C2C">
            <w:pPr>
              <w:spacing w:line="240" w:lineRule="atLeast"/>
              <w:jc w:val="center"/>
              <w:rPr>
                <w:rFonts w:ascii="Times New Roman" w:hAnsi="Times New Roman" w:cs="Times New Roman"/>
                <w:sz w:val="20"/>
                <w:szCs w:val="20"/>
              </w:rPr>
            </w:pPr>
          </w:p>
          <w:p w14:paraId="2AF97BF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0,771 / 0,380</w:t>
            </w:r>
          </w:p>
        </w:tc>
      </w:tr>
      <w:tr w:rsidR="00DD288D" w:rsidRPr="00097A83" w14:paraId="0983ADFF" w14:textId="77777777" w:rsidTr="00097A83">
        <w:trPr>
          <w:trHeight w:val="750"/>
          <w:jc w:val="center"/>
        </w:trPr>
        <w:tc>
          <w:tcPr>
            <w:tcW w:w="4043" w:type="dxa"/>
          </w:tcPr>
          <w:p w14:paraId="0DBFEACB"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Algılanan Gelir Düzeyi</w:t>
            </w:r>
          </w:p>
          <w:p w14:paraId="169F335B"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Gelir - giderden az</w:t>
            </w:r>
          </w:p>
          <w:p w14:paraId="7481FA14"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Gelir - gider dengeli / gelir - giderden fazla</w:t>
            </w:r>
          </w:p>
        </w:tc>
        <w:tc>
          <w:tcPr>
            <w:tcW w:w="1441" w:type="dxa"/>
          </w:tcPr>
          <w:p w14:paraId="3963D12B" w14:textId="77777777" w:rsidR="00DD288D" w:rsidRPr="00097A83" w:rsidRDefault="00DD288D" w:rsidP="005B4C2C">
            <w:pPr>
              <w:spacing w:line="240" w:lineRule="atLeast"/>
              <w:jc w:val="center"/>
              <w:rPr>
                <w:rFonts w:ascii="Times New Roman" w:hAnsi="Times New Roman" w:cs="Times New Roman"/>
                <w:sz w:val="20"/>
                <w:szCs w:val="20"/>
              </w:rPr>
            </w:pPr>
          </w:p>
          <w:p w14:paraId="455C3ADC"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55 (100,0)</w:t>
            </w:r>
          </w:p>
          <w:p w14:paraId="7E4AD46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71 (94,7)</w:t>
            </w:r>
          </w:p>
        </w:tc>
        <w:tc>
          <w:tcPr>
            <w:tcW w:w="1597" w:type="dxa"/>
          </w:tcPr>
          <w:p w14:paraId="17C33C07" w14:textId="77777777" w:rsidR="00DD288D" w:rsidRPr="00097A83" w:rsidRDefault="00DD288D" w:rsidP="005B4C2C">
            <w:pPr>
              <w:spacing w:line="240" w:lineRule="atLeast"/>
              <w:jc w:val="center"/>
              <w:rPr>
                <w:rFonts w:ascii="Times New Roman" w:hAnsi="Times New Roman" w:cs="Times New Roman"/>
                <w:sz w:val="20"/>
                <w:szCs w:val="20"/>
              </w:rPr>
            </w:pPr>
          </w:p>
          <w:p w14:paraId="37E28C78"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0933ACB7"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(5,3)</w:t>
            </w:r>
          </w:p>
        </w:tc>
        <w:tc>
          <w:tcPr>
            <w:tcW w:w="1398" w:type="dxa"/>
          </w:tcPr>
          <w:p w14:paraId="1E75A925" w14:textId="77777777" w:rsidR="00DD288D" w:rsidRPr="00097A83" w:rsidRDefault="00DD288D" w:rsidP="005B4C2C">
            <w:pPr>
              <w:spacing w:line="240" w:lineRule="atLeast"/>
              <w:jc w:val="center"/>
              <w:rPr>
                <w:rFonts w:ascii="Times New Roman" w:hAnsi="Times New Roman" w:cs="Times New Roman"/>
                <w:sz w:val="20"/>
                <w:szCs w:val="20"/>
              </w:rPr>
            </w:pPr>
          </w:p>
          <w:p w14:paraId="22E6C0EB"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 xml:space="preserve">4,493 / </w:t>
            </w:r>
            <w:r w:rsidRPr="00097A83">
              <w:rPr>
                <w:rFonts w:ascii="Times New Roman" w:hAnsi="Times New Roman" w:cs="Times New Roman"/>
                <w:b/>
                <w:sz w:val="20"/>
                <w:szCs w:val="20"/>
              </w:rPr>
              <w:t>0,034</w:t>
            </w:r>
          </w:p>
        </w:tc>
      </w:tr>
      <w:tr w:rsidR="00DD288D" w:rsidRPr="00097A83" w14:paraId="70B96065" w14:textId="77777777" w:rsidTr="00097A83">
        <w:trPr>
          <w:trHeight w:val="750"/>
          <w:jc w:val="center"/>
        </w:trPr>
        <w:tc>
          <w:tcPr>
            <w:tcW w:w="4043" w:type="dxa"/>
          </w:tcPr>
          <w:p w14:paraId="1BB6D313"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Evlilik Durumu</w:t>
            </w:r>
          </w:p>
          <w:p w14:paraId="4FCC45A9"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Evli resmi nikâhı var</w:t>
            </w:r>
          </w:p>
          <w:p w14:paraId="6A99425A"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Evli imam nikâhı var</w:t>
            </w:r>
          </w:p>
        </w:tc>
        <w:tc>
          <w:tcPr>
            <w:tcW w:w="1441" w:type="dxa"/>
          </w:tcPr>
          <w:p w14:paraId="14936E5C" w14:textId="77777777" w:rsidR="00DD288D" w:rsidRPr="00097A83" w:rsidRDefault="00DD288D" w:rsidP="005B4C2C">
            <w:pPr>
              <w:spacing w:line="240" w:lineRule="atLeast"/>
              <w:jc w:val="center"/>
              <w:rPr>
                <w:rFonts w:ascii="Times New Roman" w:hAnsi="Times New Roman" w:cs="Times New Roman"/>
                <w:sz w:val="20"/>
                <w:szCs w:val="20"/>
              </w:rPr>
            </w:pPr>
          </w:p>
          <w:p w14:paraId="76FD75F7"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118 (97,5)</w:t>
            </w:r>
          </w:p>
          <w:p w14:paraId="74A38DEC"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8 (88,9)</w:t>
            </w:r>
          </w:p>
        </w:tc>
        <w:tc>
          <w:tcPr>
            <w:tcW w:w="1597" w:type="dxa"/>
          </w:tcPr>
          <w:p w14:paraId="4188870D" w14:textId="77777777" w:rsidR="00DD288D" w:rsidRPr="00097A83" w:rsidRDefault="00DD288D" w:rsidP="005B4C2C">
            <w:pPr>
              <w:spacing w:line="240" w:lineRule="atLeast"/>
              <w:jc w:val="center"/>
              <w:rPr>
                <w:rFonts w:ascii="Times New Roman" w:hAnsi="Times New Roman" w:cs="Times New Roman"/>
                <w:sz w:val="20"/>
                <w:szCs w:val="20"/>
              </w:rPr>
            </w:pPr>
          </w:p>
          <w:p w14:paraId="2DB1E25A"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(2,5)</w:t>
            </w:r>
          </w:p>
          <w:p w14:paraId="1C456E5D"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(11,1)</w:t>
            </w:r>
          </w:p>
        </w:tc>
        <w:tc>
          <w:tcPr>
            <w:tcW w:w="1398" w:type="dxa"/>
          </w:tcPr>
          <w:p w14:paraId="2EA7AD31" w14:textId="77777777" w:rsidR="00DD288D" w:rsidRPr="00097A83" w:rsidRDefault="00DD288D" w:rsidP="005B4C2C">
            <w:pPr>
              <w:spacing w:line="240" w:lineRule="atLeast"/>
              <w:jc w:val="center"/>
              <w:rPr>
                <w:rFonts w:ascii="Times New Roman" w:hAnsi="Times New Roman" w:cs="Times New Roman"/>
                <w:sz w:val="20"/>
                <w:szCs w:val="20"/>
              </w:rPr>
            </w:pPr>
          </w:p>
          <w:p w14:paraId="71AC0E9C"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1,339 / 0,247</w:t>
            </w:r>
          </w:p>
        </w:tc>
      </w:tr>
      <w:tr w:rsidR="00DD288D" w:rsidRPr="00097A83" w14:paraId="59B7030D" w14:textId="77777777" w:rsidTr="00097A83">
        <w:trPr>
          <w:trHeight w:val="750"/>
          <w:jc w:val="center"/>
        </w:trPr>
        <w:tc>
          <w:tcPr>
            <w:tcW w:w="4043" w:type="dxa"/>
          </w:tcPr>
          <w:p w14:paraId="12B3E7EC"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Aile tipi</w:t>
            </w:r>
          </w:p>
          <w:p w14:paraId="1AD50B80"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Geniş aile</w:t>
            </w:r>
          </w:p>
          <w:p w14:paraId="7A26DAE7"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Çekirdek aile  </w:t>
            </w:r>
          </w:p>
        </w:tc>
        <w:tc>
          <w:tcPr>
            <w:tcW w:w="1441" w:type="dxa"/>
          </w:tcPr>
          <w:p w14:paraId="3FA8D2F8" w14:textId="77777777" w:rsidR="00DD288D" w:rsidRPr="00097A83" w:rsidRDefault="00DD288D" w:rsidP="005B4C2C">
            <w:pPr>
              <w:spacing w:line="240" w:lineRule="atLeast"/>
              <w:jc w:val="center"/>
              <w:rPr>
                <w:rFonts w:ascii="Times New Roman" w:hAnsi="Times New Roman" w:cs="Times New Roman"/>
                <w:sz w:val="20"/>
                <w:szCs w:val="20"/>
              </w:rPr>
            </w:pPr>
          </w:p>
          <w:p w14:paraId="4AB24218"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33 (94,3)</w:t>
            </w:r>
          </w:p>
          <w:p w14:paraId="339E6FEE"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93 (97,9)</w:t>
            </w:r>
          </w:p>
        </w:tc>
        <w:tc>
          <w:tcPr>
            <w:tcW w:w="1597" w:type="dxa"/>
          </w:tcPr>
          <w:p w14:paraId="6038D5CD" w14:textId="77777777" w:rsidR="00DD288D" w:rsidRPr="00097A83" w:rsidRDefault="00DD288D" w:rsidP="005B4C2C">
            <w:pPr>
              <w:spacing w:line="240" w:lineRule="atLeast"/>
              <w:jc w:val="center"/>
              <w:rPr>
                <w:rFonts w:ascii="Times New Roman" w:hAnsi="Times New Roman" w:cs="Times New Roman"/>
                <w:sz w:val="20"/>
                <w:szCs w:val="20"/>
              </w:rPr>
            </w:pPr>
          </w:p>
          <w:p w14:paraId="7F6EF93A"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(5,7)</w:t>
            </w:r>
          </w:p>
          <w:p w14:paraId="5F5C2B84"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(2,1)</w:t>
            </w:r>
          </w:p>
        </w:tc>
        <w:tc>
          <w:tcPr>
            <w:tcW w:w="1398" w:type="dxa"/>
          </w:tcPr>
          <w:p w14:paraId="6DFE541F" w14:textId="77777777" w:rsidR="00DD288D" w:rsidRPr="00097A83" w:rsidRDefault="00DD288D" w:rsidP="005B4C2C">
            <w:pPr>
              <w:spacing w:line="240" w:lineRule="atLeast"/>
              <w:jc w:val="center"/>
              <w:rPr>
                <w:rFonts w:ascii="Times New Roman" w:hAnsi="Times New Roman" w:cs="Times New Roman"/>
                <w:sz w:val="20"/>
                <w:szCs w:val="20"/>
              </w:rPr>
            </w:pPr>
          </w:p>
          <w:p w14:paraId="50EE1C0D"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0,993 / 0,319</w:t>
            </w:r>
          </w:p>
        </w:tc>
      </w:tr>
      <w:tr w:rsidR="00DD288D" w:rsidRPr="00097A83" w14:paraId="6E154FDD" w14:textId="77777777" w:rsidTr="00097A83">
        <w:trPr>
          <w:trHeight w:val="1258"/>
          <w:jc w:val="center"/>
        </w:trPr>
        <w:tc>
          <w:tcPr>
            <w:tcW w:w="4043" w:type="dxa"/>
          </w:tcPr>
          <w:p w14:paraId="5CFCEBE1"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Gebelik sayısı </w:t>
            </w:r>
          </w:p>
          <w:p w14:paraId="6DF1EEA0"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1</w:t>
            </w:r>
          </w:p>
          <w:p w14:paraId="755C72CC"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2</w:t>
            </w:r>
          </w:p>
          <w:p w14:paraId="76ACF3EB"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3 </w:t>
            </w:r>
          </w:p>
          <w:p w14:paraId="6416694B"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4-9</w:t>
            </w:r>
          </w:p>
        </w:tc>
        <w:tc>
          <w:tcPr>
            <w:tcW w:w="1441" w:type="dxa"/>
          </w:tcPr>
          <w:p w14:paraId="4AD243E1" w14:textId="77777777" w:rsidR="00DD288D" w:rsidRPr="00097A83" w:rsidRDefault="00DD288D" w:rsidP="005B4C2C">
            <w:pPr>
              <w:spacing w:line="240" w:lineRule="atLeast"/>
              <w:jc w:val="center"/>
              <w:rPr>
                <w:rFonts w:ascii="Times New Roman" w:hAnsi="Times New Roman" w:cs="Times New Roman"/>
                <w:sz w:val="20"/>
                <w:szCs w:val="20"/>
              </w:rPr>
            </w:pPr>
          </w:p>
          <w:p w14:paraId="7F82DC3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42 (95,5)</w:t>
            </w:r>
          </w:p>
          <w:p w14:paraId="5A46FCC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35 (94,6)</w:t>
            </w:r>
          </w:p>
          <w:p w14:paraId="705C2D31"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23 (100,0)</w:t>
            </w:r>
          </w:p>
          <w:p w14:paraId="1B3E94E8"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26 (100,0)</w:t>
            </w:r>
          </w:p>
        </w:tc>
        <w:tc>
          <w:tcPr>
            <w:tcW w:w="1597" w:type="dxa"/>
          </w:tcPr>
          <w:p w14:paraId="4AE35588" w14:textId="77777777" w:rsidR="00DD288D" w:rsidRPr="00097A83" w:rsidRDefault="00DD288D" w:rsidP="005B4C2C">
            <w:pPr>
              <w:spacing w:line="240" w:lineRule="atLeast"/>
              <w:jc w:val="center"/>
              <w:rPr>
                <w:rFonts w:ascii="Times New Roman" w:hAnsi="Times New Roman" w:cs="Times New Roman"/>
                <w:sz w:val="20"/>
                <w:szCs w:val="20"/>
              </w:rPr>
            </w:pPr>
          </w:p>
          <w:p w14:paraId="0E5526AA"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(4,5)</w:t>
            </w:r>
          </w:p>
          <w:p w14:paraId="73B8FC94"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(5,4)</w:t>
            </w:r>
          </w:p>
          <w:p w14:paraId="1ABEBC25"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22448D04"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398" w:type="dxa"/>
          </w:tcPr>
          <w:p w14:paraId="3AE2A76C" w14:textId="77777777" w:rsidR="00DD288D" w:rsidRPr="00097A83" w:rsidRDefault="00DD288D" w:rsidP="005B4C2C">
            <w:pPr>
              <w:spacing w:line="240" w:lineRule="atLeast"/>
              <w:jc w:val="center"/>
              <w:rPr>
                <w:rFonts w:ascii="Times New Roman" w:hAnsi="Times New Roman" w:cs="Times New Roman"/>
                <w:sz w:val="20"/>
                <w:szCs w:val="20"/>
              </w:rPr>
            </w:pPr>
          </w:p>
          <w:p w14:paraId="243DB353" w14:textId="2E9A33E9" w:rsidR="00DD288D" w:rsidRPr="00097A83" w:rsidRDefault="00DD288D" w:rsidP="005B4C2C">
            <w:pPr>
              <w:spacing w:line="240" w:lineRule="atLeast"/>
              <w:jc w:val="center"/>
              <w:rPr>
                <w:rFonts w:ascii="Times New Roman" w:hAnsi="Times New Roman" w:cs="Times New Roman"/>
                <w:sz w:val="20"/>
                <w:szCs w:val="20"/>
              </w:rPr>
            </w:pPr>
          </w:p>
        </w:tc>
      </w:tr>
      <w:tr w:rsidR="00DD288D" w:rsidRPr="00097A83" w14:paraId="1273701A" w14:textId="77777777" w:rsidTr="00097A83">
        <w:trPr>
          <w:trHeight w:val="1000"/>
          <w:jc w:val="center"/>
        </w:trPr>
        <w:tc>
          <w:tcPr>
            <w:tcW w:w="4043" w:type="dxa"/>
          </w:tcPr>
          <w:p w14:paraId="42A5D3E3"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Yaşayan çocuk sayısı (n= 73)</w:t>
            </w:r>
          </w:p>
          <w:p w14:paraId="6EBE7604"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1</w:t>
            </w:r>
          </w:p>
          <w:p w14:paraId="1BC26D65"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2</w:t>
            </w:r>
          </w:p>
          <w:p w14:paraId="0CEB6B93"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3-6</w:t>
            </w:r>
          </w:p>
        </w:tc>
        <w:tc>
          <w:tcPr>
            <w:tcW w:w="1441" w:type="dxa"/>
          </w:tcPr>
          <w:p w14:paraId="3E8A9C80" w14:textId="77777777" w:rsidR="00DD288D" w:rsidRPr="00097A83" w:rsidRDefault="00DD288D" w:rsidP="005B4C2C">
            <w:pPr>
              <w:spacing w:line="240" w:lineRule="atLeast"/>
              <w:jc w:val="center"/>
              <w:rPr>
                <w:rFonts w:ascii="Times New Roman" w:hAnsi="Times New Roman" w:cs="Times New Roman"/>
                <w:sz w:val="20"/>
                <w:szCs w:val="20"/>
              </w:rPr>
            </w:pPr>
          </w:p>
          <w:p w14:paraId="66A2B9E2"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45 (95,7)</w:t>
            </w:r>
          </w:p>
          <w:p w14:paraId="0BC1F5B6"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18 (100,0)</w:t>
            </w:r>
          </w:p>
          <w:p w14:paraId="2AFBFC18"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8 (100,0)</w:t>
            </w:r>
          </w:p>
        </w:tc>
        <w:tc>
          <w:tcPr>
            <w:tcW w:w="1597" w:type="dxa"/>
          </w:tcPr>
          <w:p w14:paraId="2002E84E" w14:textId="77777777" w:rsidR="00DD288D" w:rsidRPr="00097A83" w:rsidRDefault="00DD288D" w:rsidP="005B4C2C">
            <w:pPr>
              <w:spacing w:line="240" w:lineRule="atLeast"/>
              <w:jc w:val="center"/>
              <w:rPr>
                <w:rFonts w:ascii="Times New Roman" w:hAnsi="Times New Roman" w:cs="Times New Roman"/>
                <w:sz w:val="20"/>
                <w:szCs w:val="20"/>
              </w:rPr>
            </w:pPr>
          </w:p>
          <w:p w14:paraId="2A96CC08"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(4,3)</w:t>
            </w:r>
          </w:p>
          <w:p w14:paraId="761E249F"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7D6FE02B"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398" w:type="dxa"/>
          </w:tcPr>
          <w:p w14:paraId="47F7CDED" w14:textId="77777777" w:rsidR="00DD288D" w:rsidRPr="00097A83" w:rsidRDefault="00DD288D" w:rsidP="005B4C2C">
            <w:pPr>
              <w:spacing w:line="240" w:lineRule="atLeast"/>
              <w:jc w:val="center"/>
              <w:rPr>
                <w:rFonts w:ascii="Times New Roman" w:hAnsi="Times New Roman" w:cs="Times New Roman"/>
                <w:sz w:val="20"/>
                <w:szCs w:val="20"/>
              </w:rPr>
            </w:pPr>
          </w:p>
          <w:p w14:paraId="08A3E421" w14:textId="17743447" w:rsidR="00DD288D" w:rsidRPr="00097A83" w:rsidRDefault="00DD288D" w:rsidP="005B4C2C">
            <w:pPr>
              <w:spacing w:line="240" w:lineRule="atLeast"/>
              <w:jc w:val="center"/>
              <w:rPr>
                <w:rFonts w:ascii="Times New Roman" w:hAnsi="Times New Roman" w:cs="Times New Roman"/>
                <w:sz w:val="20"/>
                <w:szCs w:val="20"/>
              </w:rPr>
            </w:pPr>
          </w:p>
        </w:tc>
      </w:tr>
      <w:tr w:rsidR="00DD288D" w:rsidRPr="00097A83" w14:paraId="0AF57DCC" w14:textId="77777777" w:rsidTr="00097A83">
        <w:trPr>
          <w:trHeight w:val="750"/>
          <w:jc w:val="center"/>
        </w:trPr>
        <w:tc>
          <w:tcPr>
            <w:tcW w:w="4043" w:type="dxa"/>
          </w:tcPr>
          <w:p w14:paraId="71A04C11"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Gebeliğin planlama durumu</w:t>
            </w:r>
          </w:p>
          <w:p w14:paraId="2D9311FA"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Evet </w:t>
            </w:r>
          </w:p>
          <w:p w14:paraId="7E256993" w14:textId="77777777" w:rsidR="00DD288D" w:rsidRPr="00097A83" w:rsidRDefault="00DD288D" w:rsidP="00097A83">
            <w:pPr>
              <w:spacing w:line="240" w:lineRule="atLeast"/>
              <w:jc w:val="left"/>
              <w:rPr>
                <w:rFonts w:ascii="Times New Roman" w:hAnsi="Times New Roman" w:cs="Times New Roman"/>
                <w:sz w:val="20"/>
                <w:szCs w:val="20"/>
              </w:rPr>
            </w:pPr>
            <w:r w:rsidRPr="00097A83">
              <w:rPr>
                <w:rFonts w:ascii="Times New Roman" w:hAnsi="Times New Roman" w:cs="Times New Roman"/>
                <w:sz w:val="20"/>
                <w:szCs w:val="20"/>
              </w:rPr>
              <w:t xml:space="preserve">   Hayır</w:t>
            </w:r>
          </w:p>
        </w:tc>
        <w:tc>
          <w:tcPr>
            <w:tcW w:w="1441" w:type="dxa"/>
          </w:tcPr>
          <w:p w14:paraId="7C5030B9" w14:textId="77777777" w:rsidR="00DD288D" w:rsidRPr="00097A83" w:rsidRDefault="00DD288D" w:rsidP="005B4C2C">
            <w:pPr>
              <w:spacing w:line="240" w:lineRule="atLeast"/>
              <w:jc w:val="center"/>
              <w:rPr>
                <w:rFonts w:ascii="Times New Roman" w:hAnsi="Times New Roman" w:cs="Times New Roman"/>
                <w:sz w:val="20"/>
                <w:szCs w:val="20"/>
              </w:rPr>
            </w:pPr>
          </w:p>
          <w:p w14:paraId="2B6A2105"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85 (97,7)</w:t>
            </w:r>
          </w:p>
          <w:p w14:paraId="21818161"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41 (95,3)</w:t>
            </w:r>
          </w:p>
        </w:tc>
        <w:tc>
          <w:tcPr>
            <w:tcW w:w="1597" w:type="dxa"/>
          </w:tcPr>
          <w:p w14:paraId="004D2170" w14:textId="77777777" w:rsidR="00DD288D" w:rsidRPr="00097A83" w:rsidRDefault="00DD288D" w:rsidP="005B4C2C">
            <w:pPr>
              <w:spacing w:line="240" w:lineRule="atLeast"/>
              <w:jc w:val="center"/>
              <w:rPr>
                <w:rFonts w:ascii="Times New Roman" w:hAnsi="Times New Roman" w:cs="Times New Roman"/>
                <w:sz w:val="20"/>
                <w:szCs w:val="20"/>
              </w:rPr>
            </w:pPr>
          </w:p>
          <w:p w14:paraId="2A0865D5"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(2,3)</w:t>
            </w:r>
          </w:p>
          <w:p w14:paraId="1F37734D"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(4,7)</w:t>
            </w:r>
          </w:p>
        </w:tc>
        <w:tc>
          <w:tcPr>
            <w:tcW w:w="1398" w:type="dxa"/>
          </w:tcPr>
          <w:p w14:paraId="2D4F0772" w14:textId="77777777" w:rsidR="00DD288D" w:rsidRPr="00097A83" w:rsidRDefault="00DD288D" w:rsidP="005B4C2C">
            <w:pPr>
              <w:spacing w:line="240" w:lineRule="atLeast"/>
              <w:jc w:val="center"/>
              <w:rPr>
                <w:rFonts w:ascii="Times New Roman" w:hAnsi="Times New Roman" w:cs="Times New Roman"/>
                <w:sz w:val="20"/>
                <w:szCs w:val="20"/>
              </w:rPr>
            </w:pPr>
          </w:p>
          <w:p w14:paraId="4BDD7C47" w14:textId="77777777" w:rsidR="00DD288D" w:rsidRPr="00097A83" w:rsidRDefault="00DD288D" w:rsidP="005B4C2C">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0,503 / 0,478</w:t>
            </w:r>
          </w:p>
        </w:tc>
      </w:tr>
    </w:tbl>
    <w:p w14:paraId="291E0C86" w14:textId="77777777" w:rsidR="00097A83" w:rsidRDefault="00097A83" w:rsidP="005B4C2C">
      <w:pPr>
        <w:spacing w:before="240" w:after="240" w:line="360" w:lineRule="auto"/>
        <w:ind w:left="709" w:hanging="709"/>
        <w:jc w:val="both"/>
        <w:rPr>
          <w:rFonts w:ascii="Times New Roman" w:hAnsi="Times New Roman" w:cs="Times New Roman"/>
          <w:b/>
          <w:sz w:val="24"/>
          <w:szCs w:val="24"/>
        </w:rPr>
      </w:pPr>
    </w:p>
    <w:p w14:paraId="2CA9FD0A" w14:textId="1A1B6C7F" w:rsidR="005B4C2C" w:rsidRPr="00A44BC2" w:rsidRDefault="005B4C2C" w:rsidP="005B4C2C">
      <w:pPr>
        <w:spacing w:before="240" w:after="240" w:line="360" w:lineRule="auto"/>
        <w:ind w:left="709" w:hanging="709"/>
        <w:jc w:val="both"/>
        <w:rPr>
          <w:rFonts w:ascii="Times New Roman" w:hAnsi="Times New Roman" w:cs="Times New Roman"/>
          <w:sz w:val="24"/>
          <w:szCs w:val="24"/>
        </w:rPr>
      </w:pPr>
      <w:r w:rsidRPr="00A44BC2">
        <w:rPr>
          <w:rFonts w:ascii="Times New Roman" w:hAnsi="Times New Roman" w:cs="Times New Roman"/>
          <w:b/>
          <w:sz w:val="24"/>
          <w:szCs w:val="24"/>
        </w:rPr>
        <w:t xml:space="preserve">Tablo </w:t>
      </w:r>
      <w:r w:rsidRPr="00A44BC2">
        <w:rPr>
          <w:rFonts w:ascii="Times New Roman" w:hAnsi="Times New Roman" w:cs="Times New Roman"/>
          <w:b/>
          <w:noProof/>
          <w:sz w:val="24"/>
          <w:szCs w:val="24"/>
        </w:rPr>
        <w:t>27</w:t>
      </w:r>
      <w:r w:rsidRPr="00A44BC2">
        <w:rPr>
          <w:rFonts w:ascii="Times New Roman" w:hAnsi="Times New Roman" w:cs="Times New Roman"/>
          <w:b/>
          <w:sz w:val="24"/>
          <w:szCs w:val="24"/>
        </w:rPr>
        <w:t xml:space="preserve">. </w:t>
      </w:r>
      <w:r w:rsidRPr="00A44BC2">
        <w:rPr>
          <w:rFonts w:ascii="Times New Roman" w:hAnsi="Times New Roman" w:cs="Times New Roman"/>
          <w:sz w:val="24"/>
          <w:szCs w:val="24"/>
        </w:rPr>
        <w:t xml:space="preserve">Gebelerin bazı değişkenlerinin </w:t>
      </w:r>
      <w:r w:rsidRPr="00A44BC2">
        <w:rPr>
          <w:rFonts w:ascii="Times New Roman" w:hAnsi="Times New Roman" w:cs="Times New Roman"/>
          <w:i/>
          <w:sz w:val="24"/>
          <w:szCs w:val="24"/>
        </w:rPr>
        <w:t>Sağlığın Algılanması - Sağlığın Yönetim Biçimi</w:t>
      </w:r>
      <w:r w:rsidRPr="00A44BC2">
        <w:rPr>
          <w:rFonts w:ascii="Times New Roman" w:hAnsi="Times New Roman" w:cs="Times New Roman"/>
          <w:sz w:val="24"/>
          <w:szCs w:val="24"/>
        </w:rPr>
        <w:t xml:space="preserve"> alanında sorun yaşama durumuna göre dağılımı (n= 130) (Devamı)</w:t>
      </w:r>
    </w:p>
    <w:tbl>
      <w:tblPr>
        <w:tblStyle w:val="TabloKlavuzu"/>
        <w:tblW w:w="8505" w:type="dxa"/>
        <w:jc w:val="center"/>
        <w:tblBorders>
          <w:insideV w:val="none" w:sz="0" w:space="0" w:color="auto"/>
        </w:tblBorders>
        <w:tblLook w:val="04A0" w:firstRow="1" w:lastRow="0" w:firstColumn="1" w:lastColumn="0" w:noHBand="0" w:noVBand="1"/>
      </w:tblPr>
      <w:tblGrid>
        <w:gridCol w:w="4055"/>
        <w:gridCol w:w="1446"/>
        <w:gridCol w:w="1602"/>
        <w:gridCol w:w="1402"/>
      </w:tblGrid>
      <w:tr w:rsidR="005B4C2C" w:rsidRPr="00A44BC2" w14:paraId="485B9596" w14:textId="77777777" w:rsidTr="0002415B">
        <w:trPr>
          <w:jc w:val="center"/>
        </w:trPr>
        <w:tc>
          <w:tcPr>
            <w:tcW w:w="4055" w:type="dxa"/>
            <w:vMerge w:val="restart"/>
            <w:vAlign w:val="center"/>
          </w:tcPr>
          <w:p w14:paraId="105D32D1" w14:textId="77777777" w:rsidR="005B4C2C" w:rsidRPr="00A44BC2" w:rsidRDefault="005B4C2C" w:rsidP="00097A83">
            <w:pPr>
              <w:spacing w:line="240" w:lineRule="atLeast"/>
              <w:jc w:val="left"/>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048" w:type="dxa"/>
            <w:gridSpan w:val="2"/>
            <w:vAlign w:val="center"/>
          </w:tcPr>
          <w:p w14:paraId="627328A8" w14:textId="2F0A5E5D" w:rsidR="005B4C2C" w:rsidRPr="00097A83" w:rsidRDefault="005B4C2C" w:rsidP="00097A83">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Sağlığın Algılanması - Sağlığın Yönetim Biçimi</w:t>
            </w:r>
            <w:r w:rsidR="00DF1A03" w:rsidRPr="00097A83">
              <w:rPr>
                <w:rFonts w:ascii="Times New Roman" w:hAnsi="Times New Roman" w:cs="Times New Roman"/>
                <w:b/>
                <w:sz w:val="20"/>
                <w:szCs w:val="20"/>
              </w:rPr>
              <w:t xml:space="preserve"> Alanında Sorunu</w:t>
            </w:r>
          </w:p>
        </w:tc>
        <w:tc>
          <w:tcPr>
            <w:tcW w:w="1402" w:type="dxa"/>
            <w:vMerge w:val="restart"/>
            <w:vAlign w:val="center"/>
          </w:tcPr>
          <w:p w14:paraId="76EB9FBA" w14:textId="77777777" w:rsidR="005B4C2C" w:rsidRPr="00A44BC2" w:rsidRDefault="005B4C2C"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 xml:space="preserve">2 </w:t>
            </w:r>
            <w:r w:rsidRPr="00A44BC2">
              <w:rPr>
                <w:rFonts w:ascii="Times New Roman" w:hAnsi="Times New Roman" w:cs="Times New Roman"/>
                <w:b/>
                <w:sz w:val="20"/>
                <w:szCs w:val="20"/>
              </w:rPr>
              <w:t>/ p</w:t>
            </w:r>
          </w:p>
        </w:tc>
      </w:tr>
      <w:tr w:rsidR="005B4C2C" w:rsidRPr="00A44BC2" w14:paraId="73CC01DA" w14:textId="77777777" w:rsidTr="0002415B">
        <w:trPr>
          <w:jc w:val="center"/>
        </w:trPr>
        <w:tc>
          <w:tcPr>
            <w:tcW w:w="4055" w:type="dxa"/>
            <w:vMerge/>
            <w:vAlign w:val="center"/>
          </w:tcPr>
          <w:p w14:paraId="7C866E6F" w14:textId="77777777" w:rsidR="005B4C2C" w:rsidRPr="00A44BC2" w:rsidRDefault="005B4C2C" w:rsidP="00097A83">
            <w:pPr>
              <w:spacing w:line="240" w:lineRule="atLeast"/>
              <w:jc w:val="left"/>
              <w:rPr>
                <w:rFonts w:ascii="Times New Roman" w:hAnsi="Times New Roman" w:cs="Times New Roman"/>
                <w:b/>
                <w:sz w:val="20"/>
                <w:szCs w:val="20"/>
              </w:rPr>
            </w:pPr>
          </w:p>
        </w:tc>
        <w:tc>
          <w:tcPr>
            <w:tcW w:w="1446" w:type="dxa"/>
            <w:vAlign w:val="center"/>
          </w:tcPr>
          <w:p w14:paraId="4C479B73" w14:textId="77777777" w:rsidR="005B4C2C" w:rsidRPr="00097A83" w:rsidRDefault="005B4C2C" w:rsidP="00097A83">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Olan (n=126)</w:t>
            </w:r>
          </w:p>
          <w:p w14:paraId="72235FD1" w14:textId="77777777" w:rsidR="005B4C2C" w:rsidRPr="00097A83" w:rsidRDefault="005B4C2C" w:rsidP="00097A83">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Sayı (%)</w:t>
            </w:r>
          </w:p>
        </w:tc>
        <w:tc>
          <w:tcPr>
            <w:tcW w:w="1602" w:type="dxa"/>
            <w:vAlign w:val="center"/>
          </w:tcPr>
          <w:p w14:paraId="521FDB59" w14:textId="77777777" w:rsidR="005B4C2C" w:rsidRPr="00097A83" w:rsidRDefault="005B4C2C" w:rsidP="00097A83">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Olmayan (n=4)</w:t>
            </w:r>
          </w:p>
          <w:p w14:paraId="2B2EBA14" w14:textId="77777777" w:rsidR="005B4C2C" w:rsidRPr="00097A83" w:rsidRDefault="005B4C2C" w:rsidP="00097A83">
            <w:pPr>
              <w:spacing w:line="240" w:lineRule="atLeast"/>
              <w:jc w:val="center"/>
              <w:rPr>
                <w:rFonts w:ascii="Times New Roman" w:hAnsi="Times New Roman" w:cs="Times New Roman"/>
                <w:b/>
                <w:sz w:val="20"/>
                <w:szCs w:val="20"/>
              </w:rPr>
            </w:pPr>
            <w:r w:rsidRPr="00097A83">
              <w:rPr>
                <w:rFonts w:ascii="Times New Roman" w:hAnsi="Times New Roman" w:cs="Times New Roman"/>
                <w:b/>
                <w:sz w:val="20"/>
                <w:szCs w:val="20"/>
              </w:rPr>
              <w:t>Sayı (%)</w:t>
            </w:r>
          </w:p>
        </w:tc>
        <w:tc>
          <w:tcPr>
            <w:tcW w:w="1402" w:type="dxa"/>
            <w:vMerge/>
            <w:vAlign w:val="center"/>
          </w:tcPr>
          <w:p w14:paraId="3AA55573" w14:textId="77777777" w:rsidR="005B4C2C" w:rsidRPr="00A44BC2" w:rsidRDefault="005B4C2C" w:rsidP="0002415B">
            <w:pPr>
              <w:spacing w:line="240" w:lineRule="atLeast"/>
              <w:jc w:val="center"/>
              <w:rPr>
                <w:rFonts w:ascii="Times New Roman" w:hAnsi="Times New Roman" w:cs="Times New Roman"/>
                <w:b/>
                <w:sz w:val="20"/>
                <w:szCs w:val="20"/>
              </w:rPr>
            </w:pPr>
          </w:p>
        </w:tc>
      </w:tr>
      <w:tr w:rsidR="00DD288D" w:rsidRPr="00A44BC2" w14:paraId="08B475B3" w14:textId="77777777" w:rsidTr="005B4C2C">
        <w:trPr>
          <w:jc w:val="center"/>
        </w:trPr>
        <w:tc>
          <w:tcPr>
            <w:tcW w:w="4055" w:type="dxa"/>
          </w:tcPr>
          <w:p w14:paraId="06E7B1F6"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Gebeliğin isteme durumu</w:t>
            </w:r>
          </w:p>
          <w:p w14:paraId="01A2DC59"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FEBFBBA"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7B24EDA7" w14:textId="77777777" w:rsidR="00DD288D" w:rsidRPr="00097A83" w:rsidRDefault="00DD288D" w:rsidP="00097A83">
            <w:pPr>
              <w:spacing w:line="240" w:lineRule="atLeast"/>
              <w:jc w:val="center"/>
              <w:rPr>
                <w:rFonts w:ascii="Times New Roman" w:hAnsi="Times New Roman" w:cs="Times New Roman"/>
                <w:sz w:val="20"/>
                <w:szCs w:val="20"/>
              </w:rPr>
            </w:pPr>
          </w:p>
          <w:p w14:paraId="52BE183A"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123 (96,9)</w:t>
            </w:r>
          </w:p>
          <w:p w14:paraId="61B44CF3"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(100,0)</w:t>
            </w:r>
          </w:p>
        </w:tc>
        <w:tc>
          <w:tcPr>
            <w:tcW w:w="1602" w:type="dxa"/>
          </w:tcPr>
          <w:p w14:paraId="5CF8E4FC" w14:textId="77777777" w:rsidR="00DD288D" w:rsidRPr="00097A83" w:rsidRDefault="00DD288D" w:rsidP="00097A83">
            <w:pPr>
              <w:spacing w:line="240" w:lineRule="atLeast"/>
              <w:jc w:val="center"/>
              <w:rPr>
                <w:rFonts w:ascii="Times New Roman" w:hAnsi="Times New Roman" w:cs="Times New Roman"/>
                <w:sz w:val="20"/>
                <w:szCs w:val="20"/>
              </w:rPr>
            </w:pPr>
          </w:p>
          <w:p w14:paraId="5375882A"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(3,1)</w:t>
            </w:r>
          </w:p>
          <w:p w14:paraId="5EF58D52"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402" w:type="dxa"/>
          </w:tcPr>
          <w:p w14:paraId="0D3B695F" w14:textId="77777777" w:rsidR="00DD288D" w:rsidRPr="00A44BC2" w:rsidRDefault="00DD288D" w:rsidP="005B4C2C">
            <w:pPr>
              <w:spacing w:line="240" w:lineRule="atLeast"/>
              <w:jc w:val="center"/>
              <w:rPr>
                <w:rFonts w:ascii="Times New Roman" w:hAnsi="Times New Roman" w:cs="Times New Roman"/>
                <w:sz w:val="20"/>
                <w:szCs w:val="20"/>
              </w:rPr>
            </w:pPr>
          </w:p>
          <w:p w14:paraId="3B46082D" w14:textId="58E79827" w:rsidR="00DD288D" w:rsidRPr="00A44BC2" w:rsidRDefault="00DD288D" w:rsidP="005B4C2C">
            <w:pPr>
              <w:spacing w:line="240" w:lineRule="atLeast"/>
              <w:jc w:val="center"/>
              <w:rPr>
                <w:rFonts w:ascii="Times New Roman" w:hAnsi="Times New Roman" w:cs="Times New Roman"/>
                <w:sz w:val="20"/>
                <w:szCs w:val="20"/>
              </w:rPr>
            </w:pPr>
          </w:p>
        </w:tc>
      </w:tr>
      <w:tr w:rsidR="00DD288D" w:rsidRPr="00A44BC2" w14:paraId="47D79D42" w14:textId="77777777" w:rsidTr="005B4C2C">
        <w:trPr>
          <w:jc w:val="center"/>
        </w:trPr>
        <w:tc>
          <w:tcPr>
            <w:tcW w:w="4055" w:type="dxa"/>
          </w:tcPr>
          <w:p w14:paraId="0E141538"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337EB9DF"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FAD6027"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594E7E3A" w14:textId="77777777" w:rsidR="00DD288D" w:rsidRPr="00097A83" w:rsidRDefault="00DD288D" w:rsidP="00097A83">
            <w:pPr>
              <w:spacing w:line="240" w:lineRule="atLeast"/>
              <w:jc w:val="center"/>
              <w:rPr>
                <w:rFonts w:ascii="Times New Roman" w:hAnsi="Times New Roman" w:cs="Times New Roman"/>
                <w:sz w:val="20"/>
                <w:szCs w:val="20"/>
              </w:rPr>
            </w:pPr>
          </w:p>
          <w:p w14:paraId="334D4A8B"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57 (95,0)</w:t>
            </w:r>
          </w:p>
          <w:p w14:paraId="3731774F"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69 (98,6)</w:t>
            </w:r>
          </w:p>
        </w:tc>
        <w:tc>
          <w:tcPr>
            <w:tcW w:w="1602" w:type="dxa"/>
          </w:tcPr>
          <w:p w14:paraId="7FBAF01B" w14:textId="77777777" w:rsidR="00DD288D" w:rsidRPr="00097A83" w:rsidRDefault="00DD288D" w:rsidP="00097A83">
            <w:pPr>
              <w:spacing w:line="240" w:lineRule="atLeast"/>
              <w:jc w:val="center"/>
              <w:rPr>
                <w:rFonts w:ascii="Times New Roman" w:hAnsi="Times New Roman" w:cs="Times New Roman"/>
                <w:sz w:val="20"/>
                <w:szCs w:val="20"/>
              </w:rPr>
            </w:pPr>
          </w:p>
          <w:p w14:paraId="419A36EA"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(5,0)</w:t>
            </w:r>
          </w:p>
          <w:p w14:paraId="543999A1"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(1,4)</w:t>
            </w:r>
          </w:p>
        </w:tc>
        <w:tc>
          <w:tcPr>
            <w:tcW w:w="1402" w:type="dxa"/>
          </w:tcPr>
          <w:p w14:paraId="40C7A189" w14:textId="77777777" w:rsidR="00DD288D" w:rsidRPr="00A44BC2" w:rsidRDefault="00DD288D" w:rsidP="005B4C2C">
            <w:pPr>
              <w:spacing w:line="240" w:lineRule="atLeast"/>
              <w:jc w:val="center"/>
              <w:rPr>
                <w:rFonts w:ascii="Times New Roman" w:hAnsi="Times New Roman" w:cs="Times New Roman"/>
                <w:sz w:val="20"/>
                <w:szCs w:val="20"/>
              </w:rPr>
            </w:pPr>
          </w:p>
          <w:p w14:paraId="458CDBC3" w14:textId="77777777" w:rsidR="00DD288D" w:rsidRPr="00A44BC2" w:rsidRDefault="00DD288D" w:rsidP="005B4C2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1,421 / 0,233</w:t>
            </w:r>
          </w:p>
        </w:tc>
      </w:tr>
      <w:tr w:rsidR="00DD288D" w:rsidRPr="00A44BC2" w14:paraId="000431BA" w14:textId="77777777" w:rsidTr="005B4C2C">
        <w:trPr>
          <w:jc w:val="center"/>
        </w:trPr>
        <w:tc>
          <w:tcPr>
            <w:tcW w:w="4055" w:type="dxa"/>
          </w:tcPr>
          <w:p w14:paraId="35B8C984"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0D178CF2"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B86D809"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5F1AACFB" w14:textId="77777777" w:rsidR="00DD288D" w:rsidRPr="00097A83" w:rsidRDefault="00DD288D" w:rsidP="00097A83">
            <w:pPr>
              <w:spacing w:line="240" w:lineRule="atLeast"/>
              <w:jc w:val="center"/>
              <w:rPr>
                <w:rFonts w:ascii="Times New Roman" w:hAnsi="Times New Roman" w:cs="Times New Roman"/>
                <w:sz w:val="20"/>
                <w:szCs w:val="20"/>
              </w:rPr>
            </w:pPr>
          </w:p>
          <w:p w14:paraId="1D6AFF9D"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10 (100,0)</w:t>
            </w:r>
          </w:p>
          <w:p w14:paraId="2CDCE920"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116 (96,7)</w:t>
            </w:r>
          </w:p>
        </w:tc>
        <w:tc>
          <w:tcPr>
            <w:tcW w:w="1602" w:type="dxa"/>
          </w:tcPr>
          <w:p w14:paraId="31E84838" w14:textId="77777777" w:rsidR="00DD288D" w:rsidRPr="00097A83" w:rsidRDefault="00DD288D" w:rsidP="00097A83">
            <w:pPr>
              <w:spacing w:line="240" w:lineRule="atLeast"/>
              <w:jc w:val="center"/>
              <w:rPr>
                <w:rFonts w:ascii="Times New Roman" w:hAnsi="Times New Roman" w:cs="Times New Roman"/>
                <w:sz w:val="20"/>
                <w:szCs w:val="20"/>
              </w:rPr>
            </w:pPr>
          </w:p>
          <w:p w14:paraId="37274CC8"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79B97696"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(3,3)</w:t>
            </w:r>
          </w:p>
        </w:tc>
        <w:tc>
          <w:tcPr>
            <w:tcW w:w="1402" w:type="dxa"/>
          </w:tcPr>
          <w:p w14:paraId="5B0741D7" w14:textId="77777777" w:rsidR="00DD288D" w:rsidRPr="00A44BC2" w:rsidRDefault="00DD288D" w:rsidP="005B4C2C">
            <w:pPr>
              <w:spacing w:line="240" w:lineRule="atLeast"/>
              <w:jc w:val="center"/>
              <w:rPr>
                <w:rFonts w:ascii="Times New Roman" w:hAnsi="Times New Roman" w:cs="Times New Roman"/>
                <w:sz w:val="20"/>
                <w:szCs w:val="20"/>
              </w:rPr>
            </w:pPr>
          </w:p>
          <w:p w14:paraId="4075BDEE" w14:textId="3C64BF04" w:rsidR="00DD288D" w:rsidRPr="00A44BC2" w:rsidRDefault="00DD288D" w:rsidP="005B4C2C">
            <w:pPr>
              <w:spacing w:line="240" w:lineRule="atLeast"/>
              <w:jc w:val="center"/>
              <w:rPr>
                <w:rFonts w:ascii="Times New Roman" w:hAnsi="Times New Roman" w:cs="Times New Roman"/>
                <w:sz w:val="20"/>
                <w:szCs w:val="20"/>
              </w:rPr>
            </w:pPr>
          </w:p>
        </w:tc>
      </w:tr>
      <w:tr w:rsidR="00DD288D" w:rsidRPr="00A44BC2" w14:paraId="66BE5C79" w14:textId="77777777" w:rsidTr="005B4C2C">
        <w:trPr>
          <w:jc w:val="center"/>
        </w:trPr>
        <w:tc>
          <w:tcPr>
            <w:tcW w:w="4055" w:type="dxa"/>
          </w:tcPr>
          <w:p w14:paraId="3BF44D04"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haftası</w:t>
            </w:r>
          </w:p>
          <w:p w14:paraId="263B5EE2"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21 - 27 hafta</w:t>
            </w:r>
          </w:p>
          <w:p w14:paraId="4EB3CFEE"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633CB068"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446" w:type="dxa"/>
          </w:tcPr>
          <w:p w14:paraId="2A48628B" w14:textId="77777777" w:rsidR="00DD288D" w:rsidRPr="00097A83" w:rsidRDefault="00DD288D" w:rsidP="00097A83">
            <w:pPr>
              <w:spacing w:line="240" w:lineRule="atLeast"/>
              <w:jc w:val="center"/>
              <w:rPr>
                <w:rFonts w:ascii="Times New Roman" w:hAnsi="Times New Roman" w:cs="Times New Roman"/>
                <w:sz w:val="20"/>
                <w:szCs w:val="20"/>
              </w:rPr>
            </w:pPr>
          </w:p>
          <w:p w14:paraId="35F94364"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lastRenderedPageBreak/>
              <w:t>17 (100,0)</w:t>
            </w:r>
          </w:p>
          <w:p w14:paraId="369B2573"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105 (96,3)</w:t>
            </w:r>
          </w:p>
          <w:p w14:paraId="78F8899C"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(100,0)</w:t>
            </w:r>
          </w:p>
        </w:tc>
        <w:tc>
          <w:tcPr>
            <w:tcW w:w="1602" w:type="dxa"/>
          </w:tcPr>
          <w:p w14:paraId="71C427E5" w14:textId="77777777" w:rsidR="00DD288D" w:rsidRPr="00097A83" w:rsidRDefault="00DD288D" w:rsidP="00097A83">
            <w:pPr>
              <w:spacing w:line="240" w:lineRule="atLeast"/>
              <w:jc w:val="center"/>
              <w:rPr>
                <w:rFonts w:ascii="Times New Roman" w:hAnsi="Times New Roman" w:cs="Times New Roman"/>
                <w:sz w:val="20"/>
                <w:szCs w:val="20"/>
              </w:rPr>
            </w:pPr>
          </w:p>
          <w:p w14:paraId="0D3B70B5"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lastRenderedPageBreak/>
              <w:t>0 (0,0)</w:t>
            </w:r>
          </w:p>
          <w:p w14:paraId="3C5F949D"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(3,7)</w:t>
            </w:r>
          </w:p>
          <w:p w14:paraId="39D5221A"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402" w:type="dxa"/>
          </w:tcPr>
          <w:p w14:paraId="408A1BD5" w14:textId="77777777" w:rsidR="00DD288D" w:rsidRPr="00A44BC2" w:rsidRDefault="00DD288D" w:rsidP="005B4C2C">
            <w:pPr>
              <w:spacing w:line="240" w:lineRule="atLeast"/>
              <w:jc w:val="center"/>
              <w:rPr>
                <w:rFonts w:ascii="Times New Roman" w:hAnsi="Times New Roman" w:cs="Times New Roman"/>
                <w:sz w:val="20"/>
                <w:szCs w:val="20"/>
              </w:rPr>
            </w:pPr>
          </w:p>
          <w:p w14:paraId="0D5A92CC" w14:textId="3063C3DE" w:rsidR="00DD288D" w:rsidRPr="00A44BC2" w:rsidRDefault="00DD288D" w:rsidP="005B4C2C">
            <w:pPr>
              <w:spacing w:line="240" w:lineRule="atLeast"/>
              <w:jc w:val="center"/>
              <w:rPr>
                <w:rFonts w:ascii="Times New Roman" w:hAnsi="Times New Roman" w:cs="Times New Roman"/>
                <w:sz w:val="20"/>
                <w:szCs w:val="20"/>
              </w:rPr>
            </w:pPr>
          </w:p>
        </w:tc>
      </w:tr>
      <w:tr w:rsidR="00DD288D" w:rsidRPr="00A44BC2" w14:paraId="1CFD9B8B" w14:textId="77777777" w:rsidTr="005B4C2C">
        <w:trPr>
          <w:jc w:val="center"/>
        </w:trPr>
        <w:tc>
          <w:tcPr>
            <w:tcW w:w="4055" w:type="dxa"/>
          </w:tcPr>
          <w:p w14:paraId="2FEE68EC"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Kronik hastalık öyküsü</w:t>
            </w:r>
          </w:p>
          <w:p w14:paraId="683BECD7"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DF9DC67"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558955A0" w14:textId="77777777" w:rsidR="00DD288D" w:rsidRPr="00097A83" w:rsidRDefault="00DD288D" w:rsidP="00097A83">
            <w:pPr>
              <w:spacing w:line="240" w:lineRule="atLeast"/>
              <w:jc w:val="center"/>
              <w:rPr>
                <w:rFonts w:ascii="Times New Roman" w:hAnsi="Times New Roman" w:cs="Times New Roman"/>
                <w:sz w:val="20"/>
                <w:szCs w:val="20"/>
              </w:rPr>
            </w:pPr>
          </w:p>
          <w:p w14:paraId="10A6BEC8"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44 (97,8)</w:t>
            </w:r>
          </w:p>
          <w:p w14:paraId="67F1C875"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82 (96,5)</w:t>
            </w:r>
          </w:p>
        </w:tc>
        <w:tc>
          <w:tcPr>
            <w:tcW w:w="1602" w:type="dxa"/>
          </w:tcPr>
          <w:p w14:paraId="41A42D7C" w14:textId="77777777" w:rsidR="00DD288D" w:rsidRPr="00097A83" w:rsidRDefault="00DD288D" w:rsidP="00097A83">
            <w:pPr>
              <w:spacing w:line="240" w:lineRule="atLeast"/>
              <w:jc w:val="center"/>
              <w:rPr>
                <w:rFonts w:ascii="Times New Roman" w:hAnsi="Times New Roman" w:cs="Times New Roman"/>
                <w:sz w:val="20"/>
                <w:szCs w:val="20"/>
              </w:rPr>
            </w:pPr>
          </w:p>
          <w:p w14:paraId="5271C6FC"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(2,2)</w:t>
            </w:r>
          </w:p>
          <w:p w14:paraId="71EBA2B0"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(3,5)</w:t>
            </w:r>
          </w:p>
        </w:tc>
        <w:tc>
          <w:tcPr>
            <w:tcW w:w="1402" w:type="dxa"/>
          </w:tcPr>
          <w:p w14:paraId="77CD1E6A" w14:textId="77777777" w:rsidR="00DD288D" w:rsidRPr="00A44BC2" w:rsidRDefault="00DD288D" w:rsidP="005B4C2C">
            <w:pPr>
              <w:spacing w:line="240" w:lineRule="atLeast"/>
              <w:jc w:val="center"/>
              <w:rPr>
                <w:rFonts w:ascii="Times New Roman" w:hAnsi="Times New Roman" w:cs="Times New Roman"/>
                <w:sz w:val="20"/>
                <w:szCs w:val="20"/>
              </w:rPr>
            </w:pPr>
          </w:p>
          <w:p w14:paraId="1314B8AE" w14:textId="77777777" w:rsidR="00DD288D" w:rsidRPr="00A44BC2" w:rsidRDefault="00DD288D" w:rsidP="005B4C2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0,178 / 0,673</w:t>
            </w:r>
          </w:p>
        </w:tc>
      </w:tr>
      <w:tr w:rsidR="00DD288D" w:rsidRPr="00A44BC2" w14:paraId="1F299244" w14:textId="77777777" w:rsidTr="005B4C2C">
        <w:trPr>
          <w:jc w:val="center"/>
        </w:trPr>
        <w:tc>
          <w:tcPr>
            <w:tcW w:w="4055" w:type="dxa"/>
          </w:tcPr>
          <w:p w14:paraId="0AEE22C8"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gebelikte rahatsızlık yaşama </w:t>
            </w:r>
          </w:p>
          <w:p w14:paraId="6CB90E72"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26C29AC"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5A876182" w14:textId="77777777" w:rsidR="00DD288D" w:rsidRPr="00097A83" w:rsidRDefault="00DD288D" w:rsidP="00097A83">
            <w:pPr>
              <w:spacing w:line="240" w:lineRule="atLeast"/>
              <w:jc w:val="center"/>
              <w:rPr>
                <w:rFonts w:ascii="Times New Roman" w:hAnsi="Times New Roman" w:cs="Times New Roman"/>
                <w:sz w:val="20"/>
                <w:szCs w:val="20"/>
              </w:rPr>
            </w:pPr>
          </w:p>
          <w:p w14:paraId="16B490A5"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24 (92,3)</w:t>
            </w:r>
          </w:p>
          <w:p w14:paraId="281DCA4E"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102 (98,1)</w:t>
            </w:r>
          </w:p>
        </w:tc>
        <w:tc>
          <w:tcPr>
            <w:tcW w:w="1602" w:type="dxa"/>
          </w:tcPr>
          <w:p w14:paraId="19E6ED4D" w14:textId="77777777" w:rsidR="00DD288D" w:rsidRPr="00097A83" w:rsidRDefault="00DD288D" w:rsidP="00097A83">
            <w:pPr>
              <w:spacing w:line="240" w:lineRule="atLeast"/>
              <w:jc w:val="center"/>
              <w:rPr>
                <w:rFonts w:ascii="Times New Roman" w:hAnsi="Times New Roman" w:cs="Times New Roman"/>
                <w:sz w:val="20"/>
                <w:szCs w:val="20"/>
              </w:rPr>
            </w:pPr>
          </w:p>
          <w:p w14:paraId="4B2A6A14"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(7,7)</w:t>
            </w:r>
          </w:p>
          <w:p w14:paraId="35346991"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 (1,9)</w:t>
            </w:r>
          </w:p>
        </w:tc>
        <w:tc>
          <w:tcPr>
            <w:tcW w:w="1402" w:type="dxa"/>
          </w:tcPr>
          <w:p w14:paraId="36C2B385" w14:textId="77777777" w:rsidR="00DD288D" w:rsidRPr="00A44BC2" w:rsidRDefault="00DD288D" w:rsidP="005B4C2C">
            <w:pPr>
              <w:spacing w:line="240" w:lineRule="atLeast"/>
              <w:jc w:val="center"/>
              <w:rPr>
                <w:rFonts w:ascii="Times New Roman" w:hAnsi="Times New Roman" w:cs="Times New Roman"/>
                <w:sz w:val="20"/>
                <w:szCs w:val="20"/>
              </w:rPr>
            </w:pPr>
          </w:p>
          <w:p w14:paraId="666DD8F8" w14:textId="77777777" w:rsidR="00DD288D" w:rsidRPr="00A44BC2" w:rsidRDefault="00DD288D" w:rsidP="005B4C2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1,857 / 0,173</w:t>
            </w:r>
          </w:p>
        </w:tc>
      </w:tr>
      <w:tr w:rsidR="00DD288D" w:rsidRPr="00A44BC2" w14:paraId="160BFE1F" w14:textId="77777777" w:rsidTr="005B4C2C">
        <w:trPr>
          <w:jc w:val="center"/>
        </w:trPr>
        <w:tc>
          <w:tcPr>
            <w:tcW w:w="4055" w:type="dxa"/>
          </w:tcPr>
          <w:p w14:paraId="18DCEAF6"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gebelikte rahatsızlık yaşama </w:t>
            </w:r>
          </w:p>
          <w:p w14:paraId="6E2E91F1"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BA1BBB2"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56AA59EE" w14:textId="77777777" w:rsidR="00DD288D" w:rsidRPr="00097A83" w:rsidRDefault="00DD288D" w:rsidP="00097A83">
            <w:pPr>
              <w:spacing w:line="240" w:lineRule="atLeast"/>
              <w:jc w:val="center"/>
              <w:rPr>
                <w:rFonts w:ascii="Times New Roman" w:hAnsi="Times New Roman" w:cs="Times New Roman"/>
                <w:sz w:val="20"/>
                <w:szCs w:val="20"/>
              </w:rPr>
            </w:pPr>
          </w:p>
          <w:p w14:paraId="6048D720"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126 (96,9)</w:t>
            </w:r>
          </w:p>
          <w:p w14:paraId="6571D465"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602" w:type="dxa"/>
          </w:tcPr>
          <w:p w14:paraId="5AEE0480" w14:textId="77777777" w:rsidR="00DD288D" w:rsidRPr="00097A83" w:rsidRDefault="00DD288D" w:rsidP="00097A83">
            <w:pPr>
              <w:spacing w:line="240" w:lineRule="atLeast"/>
              <w:jc w:val="center"/>
              <w:rPr>
                <w:rFonts w:ascii="Times New Roman" w:hAnsi="Times New Roman" w:cs="Times New Roman"/>
                <w:sz w:val="20"/>
                <w:szCs w:val="20"/>
              </w:rPr>
            </w:pPr>
          </w:p>
          <w:p w14:paraId="782F8C39"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(3,1)</w:t>
            </w:r>
          </w:p>
          <w:p w14:paraId="53234BDC"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402" w:type="dxa"/>
          </w:tcPr>
          <w:p w14:paraId="0C221928" w14:textId="77777777" w:rsidR="00DD288D" w:rsidRPr="00A44BC2" w:rsidRDefault="00DD288D" w:rsidP="005B4C2C">
            <w:pPr>
              <w:spacing w:line="240" w:lineRule="atLeast"/>
              <w:jc w:val="center"/>
              <w:rPr>
                <w:rFonts w:ascii="Times New Roman" w:hAnsi="Times New Roman" w:cs="Times New Roman"/>
                <w:sz w:val="20"/>
                <w:szCs w:val="20"/>
              </w:rPr>
            </w:pPr>
          </w:p>
          <w:p w14:paraId="132BCC08" w14:textId="77777777" w:rsidR="00DD288D" w:rsidRPr="00A44BC2" w:rsidRDefault="00DD288D" w:rsidP="005B4C2C">
            <w:pPr>
              <w:spacing w:line="240" w:lineRule="atLeast"/>
              <w:jc w:val="center"/>
              <w:rPr>
                <w:rFonts w:ascii="Times New Roman" w:hAnsi="Times New Roman" w:cs="Times New Roman"/>
                <w:sz w:val="20"/>
                <w:szCs w:val="20"/>
              </w:rPr>
            </w:pPr>
          </w:p>
          <w:p w14:paraId="123F00BD" w14:textId="77777777" w:rsidR="00DD288D" w:rsidRPr="00A44BC2" w:rsidRDefault="00DD288D" w:rsidP="005B4C2C">
            <w:pPr>
              <w:spacing w:line="240" w:lineRule="atLeast"/>
              <w:jc w:val="center"/>
              <w:rPr>
                <w:rFonts w:ascii="Times New Roman" w:hAnsi="Times New Roman" w:cs="Times New Roman"/>
                <w:sz w:val="20"/>
                <w:szCs w:val="20"/>
              </w:rPr>
            </w:pPr>
          </w:p>
        </w:tc>
      </w:tr>
      <w:tr w:rsidR="00DD288D" w:rsidRPr="00A44BC2" w14:paraId="784228C6" w14:textId="77777777" w:rsidTr="005B4C2C">
        <w:trPr>
          <w:jc w:val="center"/>
        </w:trPr>
        <w:tc>
          <w:tcPr>
            <w:tcW w:w="4055" w:type="dxa"/>
          </w:tcPr>
          <w:p w14:paraId="6520AC39"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317BF30E"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B282C96"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4F4361CA" w14:textId="77777777" w:rsidR="00DD288D" w:rsidRPr="00097A83" w:rsidRDefault="00DD288D" w:rsidP="00097A83">
            <w:pPr>
              <w:spacing w:line="240" w:lineRule="atLeast"/>
              <w:jc w:val="center"/>
              <w:rPr>
                <w:rFonts w:ascii="Times New Roman" w:hAnsi="Times New Roman" w:cs="Times New Roman"/>
                <w:sz w:val="20"/>
                <w:szCs w:val="20"/>
              </w:rPr>
            </w:pPr>
          </w:p>
          <w:p w14:paraId="670B606A"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13 (100,0)</w:t>
            </w:r>
          </w:p>
          <w:p w14:paraId="3A7EC123"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113 (96,6)</w:t>
            </w:r>
          </w:p>
        </w:tc>
        <w:tc>
          <w:tcPr>
            <w:tcW w:w="1602" w:type="dxa"/>
          </w:tcPr>
          <w:p w14:paraId="2BC43482" w14:textId="77777777" w:rsidR="00DD288D" w:rsidRPr="00097A83" w:rsidRDefault="00DD288D" w:rsidP="00097A83">
            <w:pPr>
              <w:spacing w:line="240" w:lineRule="atLeast"/>
              <w:jc w:val="center"/>
              <w:rPr>
                <w:rFonts w:ascii="Times New Roman" w:hAnsi="Times New Roman" w:cs="Times New Roman"/>
                <w:sz w:val="20"/>
                <w:szCs w:val="20"/>
              </w:rPr>
            </w:pPr>
          </w:p>
          <w:p w14:paraId="211F1C12"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4184A4E6"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(3,4)</w:t>
            </w:r>
          </w:p>
        </w:tc>
        <w:tc>
          <w:tcPr>
            <w:tcW w:w="1402" w:type="dxa"/>
          </w:tcPr>
          <w:p w14:paraId="18B6D48A" w14:textId="77777777" w:rsidR="00DD288D" w:rsidRPr="00A44BC2" w:rsidRDefault="00DD288D" w:rsidP="005B4C2C">
            <w:pPr>
              <w:spacing w:line="240" w:lineRule="atLeast"/>
              <w:jc w:val="center"/>
              <w:rPr>
                <w:rFonts w:ascii="Times New Roman" w:hAnsi="Times New Roman" w:cs="Times New Roman"/>
                <w:sz w:val="20"/>
                <w:szCs w:val="20"/>
              </w:rPr>
            </w:pPr>
          </w:p>
          <w:p w14:paraId="39046276" w14:textId="31DEF5D6" w:rsidR="00DD288D" w:rsidRPr="00A44BC2" w:rsidRDefault="00DD288D" w:rsidP="005B4C2C">
            <w:pPr>
              <w:spacing w:line="240" w:lineRule="atLeast"/>
              <w:jc w:val="center"/>
              <w:rPr>
                <w:rFonts w:ascii="Times New Roman" w:hAnsi="Times New Roman" w:cs="Times New Roman"/>
                <w:sz w:val="20"/>
                <w:szCs w:val="20"/>
              </w:rPr>
            </w:pPr>
          </w:p>
        </w:tc>
      </w:tr>
      <w:tr w:rsidR="00DD288D" w:rsidRPr="00A44BC2" w14:paraId="009E980B" w14:textId="77777777" w:rsidTr="005B4C2C">
        <w:trPr>
          <w:jc w:val="center"/>
        </w:trPr>
        <w:tc>
          <w:tcPr>
            <w:tcW w:w="4055" w:type="dxa"/>
          </w:tcPr>
          <w:p w14:paraId="1D2320F4"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67B3EF34"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CEC916D"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1A940640" w14:textId="77777777" w:rsidR="00DD288D" w:rsidRPr="00097A83" w:rsidRDefault="00DD288D" w:rsidP="00097A83">
            <w:pPr>
              <w:spacing w:line="240" w:lineRule="atLeast"/>
              <w:jc w:val="center"/>
              <w:rPr>
                <w:rFonts w:ascii="Times New Roman" w:hAnsi="Times New Roman" w:cs="Times New Roman"/>
                <w:sz w:val="20"/>
                <w:szCs w:val="20"/>
              </w:rPr>
            </w:pPr>
          </w:p>
          <w:p w14:paraId="3BC07E45" w14:textId="77777777" w:rsidR="00DD288D" w:rsidRPr="00097A83" w:rsidRDefault="00DD288D" w:rsidP="00097A83">
            <w:pPr>
              <w:spacing w:line="240" w:lineRule="atLeast"/>
              <w:jc w:val="center"/>
              <w:rPr>
                <w:rFonts w:ascii="Times New Roman" w:hAnsi="Times New Roman" w:cs="Times New Roman"/>
                <w:sz w:val="20"/>
                <w:szCs w:val="20"/>
              </w:rPr>
            </w:pPr>
          </w:p>
          <w:p w14:paraId="62B8FFAC"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6 (100,0)</w:t>
            </w:r>
          </w:p>
          <w:p w14:paraId="6E3544D2"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120 (96,8)</w:t>
            </w:r>
          </w:p>
        </w:tc>
        <w:tc>
          <w:tcPr>
            <w:tcW w:w="1602" w:type="dxa"/>
          </w:tcPr>
          <w:p w14:paraId="0C9E163E" w14:textId="77777777" w:rsidR="00DD288D" w:rsidRPr="00097A83" w:rsidRDefault="00DD288D" w:rsidP="00097A83">
            <w:pPr>
              <w:spacing w:line="240" w:lineRule="atLeast"/>
              <w:jc w:val="center"/>
              <w:rPr>
                <w:rFonts w:ascii="Times New Roman" w:hAnsi="Times New Roman" w:cs="Times New Roman"/>
                <w:sz w:val="20"/>
                <w:szCs w:val="20"/>
              </w:rPr>
            </w:pPr>
          </w:p>
          <w:p w14:paraId="27C7F602" w14:textId="77777777" w:rsidR="00DD288D" w:rsidRPr="00097A83" w:rsidRDefault="00DD288D" w:rsidP="00097A83">
            <w:pPr>
              <w:spacing w:line="240" w:lineRule="atLeast"/>
              <w:jc w:val="center"/>
              <w:rPr>
                <w:rFonts w:ascii="Times New Roman" w:hAnsi="Times New Roman" w:cs="Times New Roman"/>
                <w:sz w:val="20"/>
                <w:szCs w:val="20"/>
              </w:rPr>
            </w:pPr>
          </w:p>
          <w:p w14:paraId="3D356805"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44E4519F"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(3,2)</w:t>
            </w:r>
          </w:p>
        </w:tc>
        <w:tc>
          <w:tcPr>
            <w:tcW w:w="1402" w:type="dxa"/>
          </w:tcPr>
          <w:p w14:paraId="061C1762" w14:textId="77777777" w:rsidR="00DD288D" w:rsidRPr="00A44BC2" w:rsidRDefault="00DD288D" w:rsidP="005B4C2C">
            <w:pPr>
              <w:spacing w:line="240" w:lineRule="atLeast"/>
              <w:jc w:val="center"/>
              <w:rPr>
                <w:rFonts w:ascii="Times New Roman" w:hAnsi="Times New Roman" w:cs="Times New Roman"/>
                <w:sz w:val="20"/>
                <w:szCs w:val="20"/>
              </w:rPr>
            </w:pPr>
          </w:p>
          <w:p w14:paraId="7EB9BD2D" w14:textId="77777777" w:rsidR="00DD288D" w:rsidRPr="00A44BC2" w:rsidRDefault="00DD288D" w:rsidP="005B4C2C">
            <w:pPr>
              <w:spacing w:line="240" w:lineRule="atLeast"/>
              <w:jc w:val="center"/>
              <w:rPr>
                <w:rFonts w:ascii="Times New Roman" w:hAnsi="Times New Roman" w:cs="Times New Roman"/>
                <w:sz w:val="20"/>
                <w:szCs w:val="20"/>
              </w:rPr>
            </w:pPr>
          </w:p>
          <w:p w14:paraId="369B587E" w14:textId="088A5375" w:rsidR="00DD288D" w:rsidRPr="00A44BC2" w:rsidRDefault="00DD288D" w:rsidP="005B4C2C">
            <w:pPr>
              <w:spacing w:line="240" w:lineRule="atLeast"/>
              <w:jc w:val="center"/>
              <w:rPr>
                <w:rFonts w:ascii="Times New Roman" w:hAnsi="Times New Roman" w:cs="Times New Roman"/>
                <w:sz w:val="20"/>
                <w:szCs w:val="20"/>
              </w:rPr>
            </w:pPr>
          </w:p>
        </w:tc>
      </w:tr>
      <w:tr w:rsidR="00DD288D" w:rsidRPr="00A44BC2" w14:paraId="4BF1210A" w14:textId="77777777" w:rsidTr="005B4C2C">
        <w:trPr>
          <w:jc w:val="center"/>
        </w:trPr>
        <w:tc>
          <w:tcPr>
            <w:tcW w:w="4055" w:type="dxa"/>
          </w:tcPr>
          <w:p w14:paraId="5F3B8F4C"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rahatsızlık öyküsü </w:t>
            </w:r>
          </w:p>
          <w:p w14:paraId="0AF54462"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E4D2682"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70CB514B" w14:textId="77777777" w:rsidR="00DD288D" w:rsidRPr="00097A83" w:rsidRDefault="00DD288D" w:rsidP="00097A83">
            <w:pPr>
              <w:spacing w:line="240" w:lineRule="atLeast"/>
              <w:jc w:val="center"/>
              <w:rPr>
                <w:rFonts w:ascii="Times New Roman" w:hAnsi="Times New Roman" w:cs="Times New Roman"/>
                <w:sz w:val="20"/>
                <w:szCs w:val="20"/>
              </w:rPr>
            </w:pPr>
          </w:p>
          <w:p w14:paraId="42FAA50E" w14:textId="77777777" w:rsidR="00DD288D" w:rsidRPr="00097A83" w:rsidRDefault="00DD288D" w:rsidP="00097A83">
            <w:pPr>
              <w:spacing w:line="240" w:lineRule="atLeast"/>
              <w:jc w:val="center"/>
              <w:rPr>
                <w:rFonts w:ascii="Times New Roman" w:hAnsi="Times New Roman" w:cs="Times New Roman"/>
                <w:sz w:val="20"/>
                <w:szCs w:val="20"/>
              </w:rPr>
            </w:pPr>
          </w:p>
          <w:p w14:paraId="249AD8D6"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 (91,7)</w:t>
            </w:r>
          </w:p>
          <w:p w14:paraId="637D5FE8"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115 (97,5)</w:t>
            </w:r>
          </w:p>
        </w:tc>
        <w:tc>
          <w:tcPr>
            <w:tcW w:w="1602" w:type="dxa"/>
          </w:tcPr>
          <w:p w14:paraId="5BD54323" w14:textId="77777777" w:rsidR="00DD288D" w:rsidRPr="00097A83" w:rsidRDefault="00DD288D" w:rsidP="00097A83">
            <w:pPr>
              <w:spacing w:line="240" w:lineRule="atLeast"/>
              <w:jc w:val="center"/>
              <w:rPr>
                <w:rFonts w:ascii="Times New Roman" w:hAnsi="Times New Roman" w:cs="Times New Roman"/>
                <w:sz w:val="20"/>
                <w:szCs w:val="20"/>
              </w:rPr>
            </w:pPr>
          </w:p>
          <w:p w14:paraId="1F7D7939" w14:textId="77777777" w:rsidR="00DD288D" w:rsidRPr="00097A83" w:rsidRDefault="00DD288D" w:rsidP="00097A83">
            <w:pPr>
              <w:spacing w:line="240" w:lineRule="atLeast"/>
              <w:jc w:val="center"/>
              <w:rPr>
                <w:rFonts w:ascii="Times New Roman" w:hAnsi="Times New Roman" w:cs="Times New Roman"/>
                <w:sz w:val="20"/>
                <w:szCs w:val="20"/>
              </w:rPr>
            </w:pPr>
          </w:p>
          <w:p w14:paraId="2BA03B94"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(8,3)</w:t>
            </w:r>
          </w:p>
          <w:p w14:paraId="3D1A5543"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(2,5)</w:t>
            </w:r>
          </w:p>
        </w:tc>
        <w:tc>
          <w:tcPr>
            <w:tcW w:w="1402" w:type="dxa"/>
          </w:tcPr>
          <w:p w14:paraId="3645C388" w14:textId="77777777" w:rsidR="00DD288D" w:rsidRPr="00A44BC2" w:rsidRDefault="00DD288D" w:rsidP="005B4C2C">
            <w:pPr>
              <w:spacing w:line="240" w:lineRule="atLeast"/>
              <w:jc w:val="center"/>
              <w:rPr>
                <w:rFonts w:ascii="Times New Roman" w:hAnsi="Times New Roman" w:cs="Times New Roman"/>
                <w:sz w:val="20"/>
                <w:szCs w:val="20"/>
              </w:rPr>
            </w:pPr>
          </w:p>
          <w:p w14:paraId="2D6B0A3B" w14:textId="77777777" w:rsidR="00DD288D" w:rsidRPr="00A44BC2" w:rsidRDefault="00DD288D" w:rsidP="005B4C2C">
            <w:pPr>
              <w:spacing w:line="240" w:lineRule="atLeast"/>
              <w:jc w:val="center"/>
              <w:rPr>
                <w:rFonts w:ascii="Times New Roman" w:hAnsi="Times New Roman" w:cs="Times New Roman"/>
                <w:sz w:val="20"/>
                <w:szCs w:val="20"/>
              </w:rPr>
            </w:pPr>
          </w:p>
          <w:p w14:paraId="7E743A65" w14:textId="77777777" w:rsidR="00DD288D" w:rsidRPr="00A44BC2" w:rsidRDefault="00DD288D" w:rsidP="005B4C2C">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0,886 / 0,347</w:t>
            </w:r>
          </w:p>
        </w:tc>
      </w:tr>
      <w:tr w:rsidR="00DD288D" w:rsidRPr="00A44BC2" w14:paraId="740FCF18" w14:textId="77777777" w:rsidTr="005B4C2C">
        <w:trPr>
          <w:jc w:val="center"/>
        </w:trPr>
        <w:tc>
          <w:tcPr>
            <w:tcW w:w="4055" w:type="dxa"/>
          </w:tcPr>
          <w:p w14:paraId="7C8D4948"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w:t>
            </w:r>
          </w:p>
          <w:p w14:paraId="53414864"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A82FA46"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6" w:type="dxa"/>
          </w:tcPr>
          <w:p w14:paraId="5DC81004" w14:textId="77777777" w:rsidR="00DD288D" w:rsidRPr="00097A83" w:rsidRDefault="00DD288D" w:rsidP="00097A83">
            <w:pPr>
              <w:spacing w:line="240" w:lineRule="atLeast"/>
              <w:jc w:val="center"/>
              <w:rPr>
                <w:rFonts w:ascii="Times New Roman" w:hAnsi="Times New Roman" w:cs="Times New Roman"/>
                <w:sz w:val="20"/>
                <w:szCs w:val="20"/>
              </w:rPr>
            </w:pPr>
          </w:p>
          <w:p w14:paraId="5F1B5952"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 (100,0)</w:t>
            </w:r>
          </w:p>
          <w:p w14:paraId="373E7FE6"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115 (96,6)</w:t>
            </w:r>
          </w:p>
        </w:tc>
        <w:tc>
          <w:tcPr>
            <w:tcW w:w="1602" w:type="dxa"/>
          </w:tcPr>
          <w:p w14:paraId="73BD5D9D" w14:textId="77777777" w:rsidR="00DD288D" w:rsidRPr="00097A83" w:rsidRDefault="00DD288D" w:rsidP="00097A83">
            <w:pPr>
              <w:spacing w:line="240" w:lineRule="atLeast"/>
              <w:jc w:val="center"/>
              <w:rPr>
                <w:rFonts w:ascii="Times New Roman" w:hAnsi="Times New Roman" w:cs="Times New Roman"/>
                <w:sz w:val="20"/>
                <w:szCs w:val="20"/>
              </w:rPr>
            </w:pPr>
          </w:p>
          <w:p w14:paraId="42BD3FAE"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7140C28F"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4 (3,4)</w:t>
            </w:r>
          </w:p>
        </w:tc>
        <w:tc>
          <w:tcPr>
            <w:tcW w:w="1402" w:type="dxa"/>
          </w:tcPr>
          <w:p w14:paraId="5C74EBAC" w14:textId="77777777" w:rsidR="00DD288D" w:rsidRPr="00A44BC2" w:rsidRDefault="00DD288D" w:rsidP="005B4C2C">
            <w:pPr>
              <w:spacing w:line="240" w:lineRule="atLeast"/>
              <w:jc w:val="center"/>
              <w:rPr>
                <w:rFonts w:ascii="Times New Roman" w:hAnsi="Times New Roman" w:cs="Times New Roman"/>
                <w:sz w:val="20"/>
                <w:szCs w:val="20"/>
              </w:rPr>
            </w:pPr>
          </w:p>
          <w:p w14:paraId="0C820BEA" w14:textId="6366EFCA" w:rsidR="00DD288D" w:rsidRPr="00A44BC2" w:rsidRDefault="00DD288D" w:rsidP="005B4C2C">
            <w:pPr>
              <w:spacing w:line="240" w:lineRule="atLeast"/>
              <w:jc w:val="center"/>
              <w:rPr>
                <w:rFonts w:ascii="Times New Roman" w:hAnsi="Times New Roman" w:cs="Times New Roman"/>
                <w:sz w:val="20"/>
                <w:szCs w:val="20"/>
              </w:rPr>
            </w:pPr>
          </w:p>
        </w:tc>
      </w:tr>
      <w:tr w:rsidR="00DD288D" w:rsidRPr="00A44BC2" w14:paraId="3E8CADF5" w14:textId="77777777" w:rsidTr="005B4C2C">
        <w:trPr>
          <w:jc w:val="center"/>
        </w:trPr>
        <w:tc>
          <w:tcPr>
            <w:tcW w:w="4055" w:type="dxa"/>
          </w:tcPr>
          <w:p w14:paraId="1D88C9AD"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23ADB25D"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59A05C52"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78029B04"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1701D181" w14:textId="77777777" w:rsidR="00DD288D" w:rsidRPr="00A44BC2" w:rsidRDefault="00DD288D" w:rsidP="00097A83">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446" w:type="dxa"/>
          </w:tcPr>
          <w:p w14:paraId="3BCF0ED1" w14:textId="77777777" w:rsidR="00DD288D" w:rsidRPr="00097A83" w:rsidRDefault="00DD288D" w:rsidP="00097A83">
            <w:pPr>
              <w:spacing w:line="240" w:lineRule="atLeast"/>
              <w:jc w:val="center"/>
              <w:rPr>
                <w:rFonts w:ascii="Times New Roman" w:hAnsi="Times New Roman" w:cs="Times New Roman"/>
                <w:sz w:val="20"/>
                <w:szCs w:val="20"/>
              </w:rPr>
            </w:pPr>
          </w:p>
          <w:p w14:paraId="1178304F"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30 (96,8)</w:t>
            </w:r>
          </w:p>
          <w:p w14:paraId="4AE20C02"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57 (95,0)</w:t>
            </w:r>
          </w:p>
          <w:p w14:paraId="5CF3833D"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20 (100,0)</w:t>
            </w:r>
          </w:p>
          <w:p w14:paraId="04FEA530"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16 (100,0)</w:t>
            </w:r>
          </w:p>
        </w:tc>
        <w:tc>
          <w:tcPr>
            <w:tcW w:w="1602" w:type="dxa"/>
          </w:tcPr>
          <w:p w14:paraId="3813D6BD" w14:textId="77777777" w:rsidR="00DD288D" w:rsidRPr="00097A83" w:rsidRDefault="00DD288D" w:rsidP="00097A83">
            <w:pPr>
              <w:spacing w:line="240" w:lineRule="atLeast"/>
              <w:jc w:val="center"/>
              <w:rPr>
                <w:rFonts w:ascii="Times New Roman" w:hAnsi="Times New Roman" w:cs="Times New Roman"/>
                <w:sz w:val="20"/>
                <w:szCs w:val="20"/>
              </w:rPr>
            </w:pPr>
          </w:p>
          <w:p w14:paraId="6C21E241"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1 (3,2)</w:t>
            </w:r>
          </w:p>
          <w:p w14:paraId="6AF1D065"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3 (5,0)</w:t>
            </w:r>
          </w:p>
          <w:p w14:paraId="59D4AB66"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p w14:paraId="4EC059DF" w14:textId="77777777" w:rsidR="00DD288D" w:rsidRPr="00097A83" w:rsidRDefault="00DD288D" w:rsidP="00097A83">
            <w:pPr>
              <w:spacing w:line="240" w:lineRule="atLeast"/>
              <w:jc w:val="center"/>
              <w:rPr>
                <w:rFonts w:ascii="Times New Roman" w:hAnsi="Times New Roman" w:cs="Times New Roman"/>
                <w:sz w:val="20"/>
                <w:szCs w:val="20"/>
              </w:rPr>
            </w:pPr>
            <w:r w:rsidRPr="00097A83">
              <w:rPr>
                <w:rFonts w:ascii="Times New Roman" w:hAnsi="Times New Roman" w:cs="Times New Roman"/>
                <w:sz w:val="20"/>
                <w:szCs w:val="20"/>
              </w:rPr>
              <w:t>0 (0,0)</w:t>
            </w:r>
          </w:p>
        </w:tc>
        <w:tc>
          <w:tcPr>
            <w:tcW w:w="1402" w:type="dxa"/>
          </w:tcPr>
          <w:p w14:paraId="4444967B" w14:textId="77777777" w:rsidR="00DD288D" w:rsidRPr="00A44BC2" w:rsidRDefault="00DD288D" w:rsidP="005B4C2C">
            <w:pPr>
              <w:spacing w:line="240" w:lineRule="atLeast"/>
              <w:jc w:val="center"/>
              <w:rPr>
                <w:rFonts w:ascii="Times New Roman" w:hAnsi="Times New Roman" w:cs="Times New Roman"/>
                <w:sz w:val="20"/>
                <w:szCs w:val="20"/>
              </w:rPr>
            </w:pPr>
          </w:p>
          <w:p w14:paraId="164DB7B1" w14:textId="6E3F7224" w:rsidR="00DD288D" w:rsidRPr="00A44BC2" w:rsidRDefault="00DD288D" w:rsidP="005B4C2C">
            <w:pPr>
              <w:spacing w:line="240" w:lineRule="atLeast"/>
              <w:jc w:val="center"/>
              <w:rPr>
                <w:rFonts w:ascii="Times New Roman" w:hAnsi="Times New Roman" w:cs="Times New Roman"/>
                <w:sz w:val="20"/>
                <w:szCs w:val="20"/>
              </w:rPr>
            </w:pPr>
          </w:p>
        </w:tc>
      </w:tr>
    </w:tbl>
    <w:p w14:paraId="086E3EFE" w14:textId="77777777" w:rsidR="00097A83" w:rsidRDefault="00097A83" w:rsidP="00E82749">
      <w:pPr>
        <w:spacing w:before="240" w:after="240" w:line="360" w:lineRule="auto"/>
        <w:ind w:firstLine="709"/>
        <w:jc w:val="both"/>
        <w:rPr>
          <w:rFonts w:ascii="Times New Roman" w:hAnsi="Times New Roman" w:cs="Times New Roman"/>
          <w:sz w:val="24"/>
          <w:szCs w:val="24"/>
        </w:rPr>
      </w:pPr>
    </w:p>
    <w:p w14:paraId="00E970CC" w14:textId="77777777" w:rsidR="00097A83" w:rsidRDefault="00097A83" w:rsidP="00E82749">
      <w:pPr>
        <w:spacing w:before="240" w:after="240" w:line="360" w:lineRule="auto"/>
        <w:ind w:firstLine="709"/>
        <w:jc w:val="both"/>
        <w:rPr>
          <w:rFonts w:ascii="Times New Roman" w:hAnsi="Times New Roman" w:cs="Times New Roman"/>
          <w:sz w:val="24"/>
          <w:szCs w:val="24"/>
        </w:rPr>
      </w:pPr>
    </w:p>
    <w:p w14:paraId="240CB90A" w14:textId="1C479345" w:rsidR="00DD288D"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sosyo-demografik, obstetrik ve rahatsızlık öyküleri ve BKI değişkenleri ve Gordon’un </w:t>
      </w:r>
      <w:r w:rsidRPr="00A44BC2">
        <w:rPr>
          <w:rFonts w:ascii="Times New Roman" w:hAnsi="Times New Roman" w:cs="Times New Roman"/>
          <w:i/>
          <w:sz w:val="24"/>
          <w:szCs w:val="24"/>
        </w:rPr>
        <w:t xml:space="preserve">Beslenme ve Metabolik Durum </w:t>
      </w:r>
      <w:r w:rsidRPr="00A44BC2">
        <w:rPr>
          <w:rFonts w:ascii="Times New Roman" w:hAnsi="Times New Roman" w:cs="Times New Roman"/>
          <w:sz w:val="24"/>
          <w:szCs w:val="24"/>
        </w:rPr>
        <w:t>alanında sorun yaşama durumları arasında yapılan istatistiksel değerlendirmede gruplar arasında farkın anlamlı olmadığı saptanmıştır (p&gt; 0,05; Tablo 2</w:t>
      </w:r>
      <w:r w:rsidR="00FC343C" w:rsidRPr="00A44BC2">
        <w:rPr>
          <w:rFonts w:ascii="Times New Roman" w:hAnsi="Times New Roman" w:cs="Times New Roman"/>
          <w:sz w:val="24"/>
          <w:szCs w:val="24"/>
        </w:rPr>
        <w:t>8</w:t>
      </w:r>
      <w:r w:rsidRPr="00A44BC2">
        <w:rPr>
          <w:rFonts w:ascii="Times New Roman" w:hAnsi="Times New Roman" w:cs="Times New Roman"/>
          <w:sz w:val="24"/>
          <w:szCs w:val="24"/>
        </w:rPr>
        <w:t>).</w:t>
      </w:r>
    </w:p>
    <w:p w14:paraId="4449ACC0" w14:textId="3A513A7F"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 xml:space="preserve">Tablo </w:t>
      </w:r>
      <w:r w:rsidR="00C35CD5" w:rsidRPr="00A44BC2">
        <w:rPr>
          <w:rFonts w:ascii="Times New Roman" w:hAnsi="Times New Roman" w:cs="Times New Roman"/>
          <w:b/>
          <w:iCs/>
          <w:noProof/>
          <w:sz w:val="24"/>
          <w:szCs w:val="24"/>
        </w:rPr>
        <w:t>2</w:t>
      </w:r>
      <w:r w:rsidR="00FC343C" w:rsidRPr="00A44BC2">
        <w:rPr>
          <w:rFonts w:ascii="Times New Roman" w:hAnsi="Times New Roman" w:cs="Times New Roman"/>
          <w:b/>
          <w:iCs/>
          <w:noProof/>
          <w:sz w:val="24"/>
          <w:szCs w:val="24"/>
        </w:rPr>
        <w:t>8</w:t>
      </w:r>
      <w:r w:rsidRPr="00A44BC2">
        <w:rPr>
          <w:rFonts w:ascii="Times New Roman" w:hAnsi="Times New Roman" w:cs="Times New Roman"/>
          <w:b/>
          <w:iCs/>
          <w:sz w:val="24"/>
          <w:szCs w:val="24"/>
        </w:rPr>
        <w:t xml:space="preserve">. </w:t>
      </w:r>
      <w:r w:rsidRPr="00A44BC2">
        <w:rPr>
          <w:rFonts w:ascii="Times New Roman" w:hAnsi="Times New Roman" w:cs="Times New Roman"/>
          <w:iCs/>
          <w:sz w:val="24"/>
          <w:szCs w:val="24"/>
        </w:rPr>
        <w:t xml:space="preserve">Gebelerin bazı değişkenlerinin </w:t>
      </w:r>
      <w:r w:rsidRPr="00A44BC2">
        <w:rPr>
          <w:rFonts w:ascii="Times New Roman" w:hAnsi="Times New Roman" w:cs="Times New Roman"/>
          <w:i/>
          <w:iCs/>
          <w:sz w:val="24"/>
          <w:szCs w:val="24"/>
        </w:rPr>
        <w:t>Beslenme ve Metabolik Durum</w:t>
      </w:r>
      <w:r w:rsidRPr="00A44BC2">
        <w:rPr>
          <w:rFonts w:ascii="Times New Roman" w:hAnsi="Times New Roman" w:cs="Times New Roman"/>
          <w:iCs/>
          <w:sz w:val="24"/>
          <w:szCs w:val="24"/>
        </w:rPr>
        <w:t xml:space="preserve"> alanında sorun yaşama durumuna göre dağılımı (n= 130)</w:t>
      </w:r>
    </w:p>
    <w:tbl>
      <w:tblPr>
        <w:tblStyle w:val="TabloKlavuzu"/>
        <w:tblW w:w="8505" w:type="dxa"/>
        <w:jc w:val="center"/>
        <w:tblBorders>
          <w:insideV w:val="none" w:sz="0" w:space="0" w:color="auto"/>
        </w:tblBorders>
        <w:tblLook w:val="04A0" w:firstRow="1" w:lastRow="0" w:firstColumn="1" w:lastColumn="0" w:noHBand="0" w:noVBand="1"/>
      </w:tblPr>
      <w:tblGrid>
        <w:gridCol w:w="3955"/>
        <w:gridCol w:w="1461"/>
        <w:gridCol w:w="1735"/>
        <w:gridCol w:w="1354"/>
      </w:tblGrid>
      <w:tr w:rsidR="00DD288D" w:rsidRPr="00A44BC2" w14:paraId="298AA13E" w14:textId="77777777" w:rsidTr="0002415B">
        <w:trPr>
          <w:jc w:val="center"/>
        </w:trPr>
        <w:tc>
          <w:tcPr>
            <w:tcW w:w="3955" w:type="dxa"/>
            <w:vMerge w:val="restart"/>
            <w:vAlign w:val="center"/>
          </w:tcPr>
          <w:p w14:paraId="7B31F2B9" w14:textId="77777777" w:rsidR="00DD288D" w:rsidRPr="00A44BC2" w:rsidRDefault="00DD288D" w:rsidP="000C6A1D">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196" w:type="dxa"/>
            <w:gridSpan w:val="2"/>
            <w:vAlign w:val="center"/>
          </w:tcPr>
          <w:p w14:paraId="4639ADF9" w14:textId="08131B4E" w:rsidR="00DD288D" w:rsidRPr="00A44BC2" w:rsidRDefault="00DD288D"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Beslenme ve Metabolik Durum</w:t>
            </w:r>
            <w:r w:rsidR="00DF1A03">
              <w:rPr>
                <w:rFonts w:ascii="Times New Roman" w:hAnsi="Times New Roman" w:cs="Times New Roman"/>
                <w:b/>
                <w:sz w:val="20"/>
                <w:szCs w:val="20"/>
              </w:rPr>
              <w:t xml:space="preserve"> Alanında Sorunu</w:t>
            </w:r>
          </w:p>
        </w:tc>
        <w:tc>
          <w:tcPr>
            <w:tcW w:w="1354" w:type="dxa"/>
            <w:vMerge w:val="restart"/>
            <w:vAlign w:val="center"/>
          </w:tcPr>
          <w:p w14:paraId="3BD9B1E6" w14:textId="77777777" w:rsidR="00DD288D" w:rsidRPr="00A44BC2" w:rsidRDefault="00DD288D"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 xml:space="preserve">2 </w:t>
            </w:r>
            <w:r w:rsidRPr="00A44BC2">
              <w:rPr>
                <w:rFonts w:ascii="Times New Roman" w:hAnsi="Times New Roman" w:cs="Times New Roman"/>
                <w:b/>
                <w:sz w:val="20"/>
                <w:szCs w:val="20"/>
              </w:rPr>
              <w:t>/ p</w:t>
            </w:r>
          </w:p>
        </w:tc>
      </w:tr>
      <w:tr w:rsidR="00DD288D" w:rsidRPr="00A44BC2" w14:paraId="0D0401C6" w14:textId="77777777" w:rsidTr="0002415B">
        <w:trPr>
          <w:jc w:val="center"/>
        </w:trPr>
        <w:tc>
          <w:tcPr>
            <w:tcW w:w="3955" w:type="dxa"/>
            <w:vMerge/>
            <w:vAlign w:val="center"/>
          </w:tcPr>
          <w:p w14:paraId="46589573" w14:textId="77777777" w:rsidR="00DD288D" w:rsidRPr="00A44BC2" w:rsidRDefault="00DD288D" w:rsidP="000C6A1D">
            <w:pPr>
              <w:spacing w:line="240" w:lineRule="atLeast"/>
              <w:jc w:val="left"/>
              <w:rPr>
                <w:rFonts w:ascii="Times New Roman" w:hAnsi="Times New Roman" w:cs="Times New Roman"/>
                <w:b/>
                <w:sz w:val="20"/>
                <w:szCs w:val="20"/>
              </w:rPr>
            </w:pPr>
          </w:p>
        </w:tc>
        <w:tc>
          <w:tcPr>
            <w:tcW w:w="1461" w:type="dxa"/>
            <w:vAlign w:val="center"/>
          </w:tcPr>
          <w:p w14:paraId="4F6A3305" w14:textId="77777777" w:rsidR="00DD288D" w:rsidRPr="00A44BC2" w:rsidRDefault="00DD288D"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118)</w:t>
            </w:r>
          </w:p>
          <w:p w14:paraId="38342347" w14:textId="77777777" w:rsidR="00DD288D" w:rsidRPr="00A44BC2" w:rsidRDefault="00DD288D"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735" w:type="dxa"/>
            <w:vAlign w:val="center"/>
          </w:tcPr>
          <w:p w14:paraId="433A3A2D" w14:textId="77777777" w:rsidR="00DD288D" w:rsidRPr="00A44BC2" w:rsidRDefault="00DD288D"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12)</w:t>
            </w:r>
          </w:p>
          <w:p w14:paraId="2BD6B2F4" w14:textId="77777777" w:rsidR="00DD288D" w:rsidRPr="00A44BC2" w:rsidRDefault="00DD288D"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354" w:type="dxa"/>
            <w:vMerge/>
            <w:vAlign w:val="center"/>
          </w:tcPr>
          <w:p w14:paraId="669C15FA" w14:textId="77777777" w:rsidR="00DD288D" w:rsidRPr="00A44BC2" w:rsidRDefault="00DD288D" w:rsidP="0002415B">
            <w:pPr>
              <w:spacing w:line="240" w:lineRule="atLeast"/>
              <w:jc w:val="center"/>
              <w:rPr>
                <w:rFonts w:ascii="Times New Roman" w:hAnsi="Times New Roman" w:cs="Times New Roman"/>
                <w:b/>
                <w:sz w:val="20"/>
                <w:szCs w:val="20"/>
              </w:rPr>
            </w:pPr>
          </w:p>
        </w:tc>
      </w:tr>
      <w:tr w:rsidR="00DD288D" w:rsidRPr="00A44BC2" w14:paraId="352F1FCD" w14:textId="77777777" w:rsidTr="0002415B">
        <w:trPr>
          <w:jc w:val="center"/>
        </w:trPr>
        <w:tc>
          <w:tcPr>
            <w:tcW w:w="3955" w:type="dxa"/>
          </w:tcPr>
          <w:p w14:paraId="6DC4B64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 grupları</w:t>
            </w:r>
          </w:p>
          <w:p w14:paraId="2E90FE0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0B6F578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497C790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31-35</w:t>
            </w:r>
          </w:p>
          <w:p w14:paraId="473AFB5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461" w:type="dxa"/>
          </w:tcPr>
          <w:p w14:paraId="3CC952F5" w14:textId="77777777" w:rsidR="00DD288D" w:rsidRPr="00A44BC2" w:rsidRDefault="00DD288D" w:rsidP="0002415B">
            <w:pPr>
              <w:spacing w:line="240" w:lineRule="atLeast"/>
              <w:jc w:val="center"/>
              <w:rPr>
                <w:rFonts w:ascii="Times New Roman" w:hAnsi="Times New Roman" w:cs="Times New Roman"/>
                <w:sz w:val="20"/>
                <w:szCs w:val="20"/>
              </w:rPr>
            </w:pPr>
          </w:p>
          <w:p w14:paraId="128061B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22 (88,0)</w:t>
            </w:r>
          </w:p>
          <w:p w14:paraId="6232563E"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59 (90,8)</w:t>
            </w:r>
          </w:p>
          <w:p w14:paraId="4023666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25 (96,2)</w:t>
            </w:r>
          </w:p>
          <w:p w14:paraId="291C947A"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(85,7)</w:t>
            </w:r>
          </w:p>
        </w:tc>
        <w:tc>
          <w:tcPr>
            <w:tcW w:w="1735" w:type="dxa"/>
          </w:tcPr>
          <w:p w14:paraId="4878C6FD" w14:textId="77777777" w:rsidR="00DD288D" w:rsidRPr="00A44BC2" w:rsidRDefault="00DD288D" w:rsidP="0002415B">
            <w:pPr>
              <w:spacing w:line="240" w:lineRule="atLeast"/>
              <w:jc w:val="center"/>
              <w:rPr>
                <w:rFonts w:ascii="Times New Roman" w:hAnsi="Times New Roman" w:cs="Times New Roman"/>
                <w:sz w:val="20"/>
                <w:szCs w:val="20"/>
              </w:rPr>
            </w:pPr>
          </w:p>
          <w:p w14:paraId="5C76BA5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(12,0)</w:t>
            </w:r>
          </w:p>
          <w:p w14:paraId="51D8758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(9,2)</w:t>
            </w:r>
          </w:p>
          <w:p w14:paraId="78226E0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1 (3,8)</w:t>
            </w:r>
          </w:p>
          <w:p w14:paraId="5BE4BBAB"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(14,3)</w:t>
            </w:r>
          </w:p>
        </w:tc>
        <w:tc>
          <w:tcPr>
            <w:tcW w:w="1354" w:type="dxa"/>
          </w:tcPr>
          <w:p w14:paraId="71006BF4" w14:textId="77777777" w:rsidR="00DD288D" w:rsidRPr="00A44BC2" w:rsidRDefault="00DD288D" w:rsidP="0002415B">
            <w:pPr>
              <w:spacing w:line="240" w:lineRule="atLeast"/>
              <w:jc w:val="center"/>
              <w:rPr>
                <w:rFonts w:ascii="Times New Roman" w:hAnsi="Times New Roman" w:cs="Times New Roman"/>
                <w:sz w:val="20"/>
                <w:szCs w:val="20"/>
              </w:rPr>
            </w:pPr>
          </w:p>
          <w:p w14:paraId="383A71DE"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1,713 / 0,634</w:t>
            </w:r>
          </w:p>
        </w:tc>
      </w:tr>
      <w:tr w:rsidR="00DD288D" w:rsidRPr="00A44BC2" w14:paraId="4FA6FB53" w14:textId="77777777" w:rsidTr="0002415B">
        <w:trPr>
          <w:jc w:val="center"/>
        </w:trPr>
        <w:tc>
          <w:tcPr>
            <w:tcW w:w="3955" w:type="dxa"/>
          </w:tcPr>
          <w:p w14:paraId="6BE3C04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Eğitim Durumu</w:t>
            </w:r>
          </w:p>
          <w:p w14:paraId="1B53741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6B98DD7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6275BD0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59E2A83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675C0F8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461" w:type="dxa"/>
          </w:tcPr>
          <w:p w14:paraId="51CDC906" w14:textId="77777777" w:rsidR="00DD288D" w:rsidRPr="00A44BC2" w:rsidRDefault="00DD288D" w:rsidP="0002415B">
            <w:pPr>
              <w:spacing w:line="240" w:lineRule="atLeast"/>
              <w:jc w:val="center"/>
              <w:rPr>
                <w:rFonts w:ascii="Times New Roman" w:hAnsi="Times New Roman" w:cs="Times New Roman"/>
                <w:sz w:val="20"/>
                <w:szCs w:val="20"/>
              </w:rPr>
            </w:pPr>
          </w:p>
          <w:p w14:paraId="5EA5D07B"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(87,5)</w:t>
            </w:r>
          </w:p>
          <w:p w14:paraId="1A3BEEB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(87,5)</w:t>
            </w:r>
          </w:p>
          <w:p w14:paraId="08413813"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41 (93,2)</w:t>
            </w:r>
          </w:p>
          <w:p w14:paraId="4910EBB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 (91,2)</w:t>
            </w:r>
          </w:p>
          <w:p w14:paraId="292FE23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(90,0)</w:t>
            </w:r>
          </w:p>
        </w:tc>
        <w:tc>
          <w:tcPr>
            <w:tcW w:w="1735" w:type="dxa"/>
          </w:tcPr>
          <w:p w14:paraId="2D070352" w14:textId="77777777" w:rsidR="00DD288D" w:rsidRPr="00A44BC2" w:rsidRDefault="00DD288D" w:rsidP="0002415B">
            <w:pPr>
              <w:spacing w:line="240" w:lineRule="atLeast"/>
              <w:jc w:val="center"/>
              <w:rPr>
                <w:rFonts w:ascii="Times New Roman" w:hAnsi="Times New Roman" w:cs="Times New Roman"/>
                <w:sz w:val="20"/>
                <w:szCs w:val="20"/>
              </w:rPr>
            </w:pPr>
          </w:p>
          <w:p w14:paraId="01172D5F"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(12,5)</w:t>
            </w:r>
          </w:p>
          <w:p w14:paraId="71343B0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(12,5)</w:t>
            </w:r>
          </w:p>
          <w:p w14:paraId="7BCA3BA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(6,8)</w:t>
            </w:r>
          </w:p>
          <w:p w14:paraId="185EC06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(8,8)</w:t>
            </w:r>
          </w:p>
          <w:p w14:paraId="0607B6F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(10,0)</w:t>
            </w:r>
          </w:p>
        </w:tc>
        <w:tc>
          <w:tcPr>
            <w:tcW w:w="1354" w:type="dxa"/>
          </w:tcPr>
          <w:p w14:paraId="7103C8A5" w14:textId="77777777" w:rsidR="00DD288D" w:rsidRPr="00A44BC2" w:rsidRDefault="00DD288D" w:rsidP="0002415B">
            <w:pPr>
              <w:spacing w:line="240" w:lineRule="atLeast"/>
              <w:jc w:val="center"/>
              <w:rPr>
                <w:rFonts w:ascii="Times New Roman" w:hAnsi="Times New Roman" w:cs="Times New Roman"/>
                <w:sz w:val="20"/>
                <w:szCs w:val="20"/>
              </w:rPr>
            </w:pPr>
          </w:p>
          <w:p w14:paraId="39355FBF"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0,725 / 0,948</w:t>
            </w:r>
          </w:p>
        </w:tc>
      </w:tr>
      <w:tr w:rsidR="00DD288D" w:rsidRPr="00A44BC2" w14:paraId="6EF9D2A0" w14:textId="77777777" w:rsidTr="0002415B">
        <w:trPr>
          <w:jc w:val="center"/>
        </w:trPr>
        <w:tc>
          <w:tcPr>
            <w:tcW w:w="3955" w:type="dxa"/>
          </w:tcPr>
          <w:p w14:paraId="5404904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4E2071B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DB7B64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tcPr>
          <w:p w14:paraId="1BD977A0" w14:textId="77777777" w:rsidR="00DD288D" w:rsidRPr="00A44BC2" w:rsidRDefault="00DD288D" w:rsidP="0002415B">
            <w:pPr>
              <w:spacing w:line="240" w:lineRule="atLeast"/>
              <w:jc w:val="center"/>
              <w:rPr>
                <w:rFonts w:ascii="Times New Roman" w:hAnsi="Times New Roman" w:cs="Times New Roman"/>
                <w:sz w:val="20"/>
                <w:szCs w:val="20"/>
              </w:rPr>
            </w:pPr>
          </w:p>
          <w:p w14:paraId="00CEEBD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 (96,9)</w:t>
            </w:r>
          </w:p>
          <w:p w14:paraId="1D39C80F"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87 (88,8)</w:t>
            </w:r>
          </w:p>
        </w:tc>
        <w:tc>
          <w:tcPr>
            <w:tcW w:w="1735" w:type="dxa"/>
          </w:tcPr>
          <w:p w14:paraId="4CBCA916" w14:textId="77777777" w:rsidR="00DD288D" w:rsidRPr="00A44BC2" w:rsidRDefault="00DD288D" w:rsidP="0002415B">
            <w:pPr>
              <w:spacing w:line="240" w:lineRule="atLeast"/>
              <w:jc w:val="center"/>
              <w:rPr>
                <w:rFonts w:ascii="Times New Roman" w:hAnsi="Times New Roman" w:cs="Times New Roman"/>
                <w:sz w:val="20"/>
                <w:szCs w:val="20"/>
              </w:rPr>
            </w:pPr>
          </w:p>
          <w:p w14:paraId="7CAF9AD3"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(3,1)</w:t>
            </w:r>
          </w:p>
          <w:p w14:paraId="77D3937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(11,2)</w:t>
            </w:r>
          </w:p>
        </w:tc>
        <w:tc>
          <w:tcPr>
            <w:tcW w:w="1354" w:type="dxa"/>
          </w:tcPr>
          <w:p w14:paraId="0ACD8EDC" w14:textId="77777777" w:rsidR="00DD288D" w:rsidRPr="00A44BC2" w:rsidRDefault="00DD288D" w:rsidP="0002415B">
            <w:pPr>
              <w:spacing w:line="240" w:lineRule="atLeast"/>
              <w:jc w:val="center"/>
              <w:rPr>
                <w:rFonts w:ascii="Times New Roman" w:hAnsi="Times New Roman" w:cs="Times New Roman"/>
                <w:sz w:val="20"/>
                <w:szCs w:val="20"/>
              </w:rPr>
            </w:pPr>
          </w:p>
          <w:p w14:paraId="0AEE31D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2,308 / 0,129</w:t>
            </w:r>
          </w:p>
        </w:tc>
      </w:tr>
      <w:tr w:rsidR="00DD288D" w:rsidRPr="00A44BC2" w14:paraId="42730AB6" w14:textId="77777777" w:rsidTr="0002415B">
        <w:trPr>
          <w:jc w:val="center"/>
        </w:trPr>
        <w:tc>
          <w:tcPr>
            <w:tcW w:w="3955" w:type="dxa"/>
          </w:tcPr>
          <w:p w14:paraId="01122AB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30FD087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763BA01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461" w:type="dxa"/>
          </w:tcPr>
          <w:p w14:paraId="68798149" w14:textId="77777777" w:rsidR="00DD288D" w:rsidRPr="00A44BC2" w:rsidRDefault="00DD288D" w:rsidP="0002415B">
            <w:pPr>
              <w:spacing w:line="240" w:lineRule="atLeast"/>
              <w:jc w:val="center"/>
              <w:rPr>
                <w:rFonts w:ascii="Times New Roman" w:hAnsi="Times New Roman" w:cs="Times New Roman"/>
                <w:sz w:val="20"/>
                <w:szCs w:val="20"/>
              </w:rPr>
            </w:pPr>
          </w:p>
          <w:p w14:paraId="1861B78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106 (90,6)</w:t>
            </w:r>
          </w:p>
          <w:p w14:paraId="77CB2A2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(92,3)</w:t>
            </w:r>
          </w:p>
        </w:tc>
        <w:tc>
          <w:tcPr>
            <w:tcW w:w="1735" w:type="dxa"/>
          </w:tcPr>
          <w:p w14:paraId="481D387E" w14:textId="77777777" w:rsidR="00DD288D" w:rsidRPr="00A44BC2" w:rsidRDefault="00DD288D" w:rsidP="0002415B">
            <w:pPr>
              <w:spacing w:line="240" w:lineRule="atLeast"/>
              <w:jc w:val="center"/>
              <w:rPr>
                <w:rFonts w:ascii="Times New Roman" w:hAnsi="Times New Roman" w:cs="Times New Roman"/>
                <w:sz w:val="20"/>
                <w:szCs w:val="20"/>
              </w:rPr>
            </w:pPr>
          </w:p>
          <w:p w14:paraId="240D0C4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(9,4)</w:t>
            </w:r>
          </w:p>
          <w:p w14:paraId="239C8C6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(7,7)</w:t>
            </w:r>
          </w:p>
        </w:tc>
        <w:tc>
          <w:tcPr>
            <w:tcW w:w="1354" w:type="dxa"/>
          </w:tcPr>
          <w:p w14:paraId="47C252DC" w14:textId="77777777" w:rsidR="00DD288D" w:rsidRPr="00A44BC2" w:rsidRDefault="00DD288D" w:rsidP="0002415B">
            <w:pPr>
              <w:spacing w:line="240" w:lineRule="atLeast"/>
              <w:jc w:val="center"/>
              <w:rPr>
                <w:rFonts w:ascii="Times New Roman" w:hAnsi="Times New Roman" w:cs="Times New Roman"/>
                <w:sz w:val="20"/>
                <w:szCs w:val="20"/>
              </w:rPr>
            </w:pPr>
          </w:p>
          <w:p w14:paraId="04F191C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0,043 / 0,836</w:t>
            </w:r>
          </w:p>
        </w:tc>
      </w:tr>
      <w:tr w:rsidR="00DD288D" w:rsidRPr="00A44BC2" w14:paraId="06DF9018" w14:textId="77777777" w:rsidTr="0002415B">
        <w:trPr>
          <w:jc w:val="center"/>
        </w:trPr>
        <w:tc>
          <w:tcPr>
            <w:tcW w:w="3955" w:type="dxa"/>
          </w:tcPr>
          <w:p w14:paraId="526ECC8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7FA8F37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0F9009D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461" w:type="dxa"/>
          </w:tcPr>
          <w:p w14:paraId="23D59A21" w14:textId="77777777" w:rsidR="00DD288D" w:rsidRPr="00A44BC2" w:rsidRDefault="00DD288D" w:rsidP="0002415B">
            <w:pPr>
              <w:spacing w:line="240" w:lineRule="atLeast"/>
              <w:jc w:val="center"/>
              <w:rPr>
                <w:rFonts w:ascii="Times New Roman" w:hAnsi="Times New Roman" w:cs="Times New Roman"/>
                <w:sz w:val="20"/>
                <w:szCs w:val="20"/>
              </w:rPr>
            </w:pPr>
          </w:p>
          <w:p w14:paraId="5486997C" w14:textId="593DDD6C"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49 (89,1)</w:t>
            </w:r>
          </w:p>
          <w:p w14:paraId="4ABB1E6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69 (92,0)</w:t>
            </w:r>
          </w:p>
        </w:tc>
        <w:tc>
          <w:tcPr>
            <w:tcW w:w="1735" w:type="dxa"/>
          </w:tcPr>
          <w:p w14:paraId="078A7F5C" w14:textId="77777777" w:rsidR="00DD288D" w:rsidRPr="00A44BC2" w:rsidRDefault="00DD288D" w:rsidP="0002415B">
            <w:pPr>
              <w:spacing w:line="240" w:lineRule="atLeast"/>
              <w:jc w:val="center"/>
              <w:rPr>
                <w:rFonts w:ascii="Times New Roman" w:hAnsi="Times New Roman" w:cs="Times New Roman"/>
                <w:sz w:val="20"/>
                <w:szCs w:val="20"/>
              </w:rPr>
            </w:pPr>
          </w:p>
          <w:p w14:paraId="67449E6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(10,9)</w:t>
            </w:r>
          </w:p>
          <w:p w14:paraId="4E7D8ED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(8,0)</w:t>
            </w:r>
          </w:p>
        </w:tc>
        <w:tc>
          <w:tcPr>
            <w:tcW w:w="1354" w:type="dxa"/>
          </w:tcPr>
          <w:p w14:paraId="41DCA0A6" w14:textId="77777777" w:rsidR="00DD288D" w:rsidRPr="00A44BC2" w:rsidRDefault="00DD288D" w:rsidP="0002415B">
            <w:pPr>
              <w:spacing w:line="240" w:lineRule="atLeast"/>
              <w:jc w:val="center"/>
              <w:rPr>
                <w:rFonts w:ascii="Times New Roman" w:hAnsi="Times New Roman" w:cs="Times New Roman"/>
                <w:sz w:val="20"/>
                <w:szCs w:val="20"/>
              </w:rPr>
            </w:pPr>
          </w:p>
          <w:p w14:paraId="480BC70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0,320</w:t>
            </w:r>
            <w:r w:rsidRPr="00A44BC2">
              <w:rPr>
                <w:rFonts w:ascii="Times New Roman" w:hAnsi="Times New Roman" w:cs="Times New Roman"/>
                <w:sz w:val="20"/>
                <w:szCs w:val="20"/>
                <w:vertAlign w:val="superscript"/>
              </w:rPr>
              <w:t xml:space="preserve"> </w:t>
            </w:r>
            <w:r w:rsidRPr="00A44BC2">
              <w:rPr>
                <w:rFonts w:ascii="Times New Roman" w:hAnsi="Times New Roman" w:cs="Times New Roman"/>
                <w:sz w:val="20"/>
                <w:szCs w:val="20"/>
              </w:rPr>
              <w:t>/ 0,571</w:t>
            </w:r>
          </w:p>
        </w:tc>
      </w:tr>
      <w:tr w:rsidR="00DD288D" w:rsidRPr="00A44BC2" w14:paraId="2A225A5F" w14:textId="77777777" w:rsidTr="0002415B">
        <w:trPr>
          <w:jc w:val="center"/>
        </w:trPr>
        <w:tc>
          <w:tcPr>
            <w:tcW w:w="3955" w:type="dxa"/>
          </w:tcPr>
          <w:p w14:paraId="49A7AAC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Evlilik Durumu</w:t>
            </w:r>
          </w:p>
          <w:p w14:paraId="4050829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6BAFC2C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   </w:t>
            </w:r>
          </w:p>
        </w:tc>
        <w:tc>
          <w:tcPr>
            <w:tcW w:w="1461" w:type="dxa"/>
          </w:tcPr>
          <w:p w14:paraId="50D1701E" w14:textId="77777777" w:rsidR="00DD288D" w:rsidRPr="00A44BC2" w:rsidRDefault="00DD288D" w:rsidP="0002415B">
            <w:pPr>
              <w:spacing w:line="240" w:lineRule="atLeast"/>
              <w:jc w:val="center"/>
              <w:rPr>
                <w:rFonts w:ascii="Times New Roman" w:hAnsi="Times New Roman" w:cs="Times New Roman"/>
                <w:sz w:val="20"/>
                <w:szCs w:val="20"/>
              </w:rPr>
            </w:pPr>
          </w:p>
          <w:p w14:paraId="0DC6FE8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110 (90,9)</w:t>
            </w:r>
          </w:p>
          <w:p w14:paraId="26201DE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(88,9)</w:t>
            </w:r>
          </w:p>
        </w:tc>
        <w:tc>
          <w:tcPr>
            <w:tcW w:w="1735" w:type="dxa"/>
          </w:tcPr>
          <w:p w14:paraId="3928B124" w14:textId="77777777" w:rsidR="00DD288D" w:rsidRPr="00A44BC2" w:rsidRDefault="00DD288D" w:rsidP="0002415B">
            <w:pPr>
              <w:spacing w:line="240" w:lineRule="atLeast"/>
              <w:jc w:val="center"/>
              <w:rPr>
                <w:rFonts w:ascii="Times New Roman" w:hAnsi="Times New Roman" w:cs="Times New Roman"/>
                <w:sz w:val="20"/>
                <w:szCs w:val="20"/>
              </w:rPr>
            </w:pPr>
          </w:p>
          <w:p w14:paraId="692073B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(9,1)</w:t>
            </w:r>
          </w:p>
          <w:p w14:paraId="1D0411D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(11,1)</w:t>
            </w:r>
          </w:p>
        </w:tc>
        <w:tc>
          <w:tcPr>
            <w:tcW w:w="1354" w:type="dxa"/>
          </w:tcPr>
          <w:p w14:paraId="402C4CB4" w14:textId="77777777" w:rsidR="00DD288D" w:rsidRPr="00A44BC2" w:rsidRDefault="00DD288D" w:rsidP="0002415B">
            <w:pPr>
              <w:spacing w:line="240" w:lineRule="atLeast"/>
              <w:jc w:val="center"/>
              <w:rPr>
                <w:rFonts w:ascii="Times New Roman" w:hAnsi="Times New Roman" w:cs="Times New Roman"/>
                <w:sz w:val="20"/>
                <w:szCs w:val="20"/>
              </w:rPr>
            </w:pPr>
          </w:p>
          <w:p w14:paraId="7E875DB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0,039 / 0,844</w:t>
            </w:r>
          </w:p>
        </w:tc>
      </w:tr>
      <w:tr w:rsidR="00DD288D" w:rsidRPr="00A44BC2" w14:paraId="10D19E97" w14:textId="77777777" w:rsidTr="0002415B">
        <w:trPr>
          <w:jc w:val="center"/>
        </w:trPr>
        <w:tc>
          <w:tcPr>
            <w:tcW w:w="3955" w:type="dxa"/>
          </w:tcPr>
          <w:p w14:paraId="02F1A6C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0B98304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Geniş aile</w:t>
            </w:r>
          </w:p>
          <w:p w14:paraId="6881FE8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461" w:type="dxa"/>
          </w:tcPr>
          <w:p w14:paraId="5E0E3183" w14:textId="77777777" w:rsidR="00DD288D" w:rsidRPr="00A44BC2" w:rsidRDefault="00DD288D" w:rsidP="0002415B">
            <w:pPr>
              <w:spacing w:line="240" w:lineRule="atLeast"/>
              <w:jc w:val="center"/>
              <w:rPr>
                <w:rFonts w:ascii="Times New Roman" w:hAnsi="Times New Roman" w:cs="Times New Roman"/>
                <w:sz w:val="20"/>
                <w:szCs w:val="20"/>
              </w:rPr>
            </w:pPr>
          </w:p>
          <w:p w14:paraId="618E4D2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(85,7)</w:t>
            </w:r>
          </w:p>
          <w:p w14:paraId="2B328D7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88 </w:t>
            </w:r>
            <w:proofErr w:type="gramStart"/>
            <w:r w:rsidRPr="00A44BC2">
              <w:rPr>
                <w:rFonts w:ascii="Times New Roman" w:hAnsi="Times New Roman" w:cs="Times New Roman"/>
                <w:sz w:val="20"/>
                <w:szCs w:val="20"/>
              </w:rPr>
              <w:t>(</w:t>
            </w:r>
            <w:proofErr w:type="gramEnd"/>
            <w:r w:rsidRPr="00A44BC2">
              <w:rPr>
                <w:rFonts w:ascii="Times New Roman" w:hAnsi="Times New Roman" w:cs="Times New Roman"/>
                <w:sz w:val="20"/>
                <w:szCs w:val="20"/>
              </w:rPr>
              <w:t>92,6</w:t>
            </w:r>
          </w:p>
        </w:tc>
        <w:tc>
          <w:tcPr>
            <w:tcW w:w="1735" w:type="dxa"/>
          </w:tcPr>
          <w:p w14:paraId="4D6AB05A" w14:textId="77777777" w:rsidR="00DD288D" w:rsidRPr="00A44BC2" w:rsidRDefault="00DD288D" w:rsidP="0002415B">
            <w:pPr>
              <w:spacing w:line="240" w:lineRule="atLeast"/>
              <w:jc w:val="center"/>
              <w:rPr>
                <w:rFonts w:ascii="Times New Roman" w:hAnsi="Times New Roman" w:cs="Times New Roman"/>
                <w:sz w:val="20"/>
                <w:szCs w:val="20"/>
              </w:rPr>
            </w:pPr>
          </w:p>
          <w:p w14:paraId="10FC528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(14,3)</w:t>
            </w:r>
          </w:p>
          <w:p w14:paraId="3AF6B2C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(7,4)</w:t>
            </w:r>
          </w:p>
        </w:tc>
        <w:tc>
          <w:tcPr>
            <w:tcW w:w="1354" w:type="dxa"/>
          </w:tcPr>
          <w:p w14:paraId="253441F3" w14:textId="77777777" w:rsidR="00DD288D" w:rsidRPr="00A44BC2" w:rsidRDefault="00DD288D" w:rsidP="0002415B">
            <w:pPr>
              <w:spacing w:line="240" w:lineRule="atLeast"/>
              <w:jc w:val="center"/>
              <w:rPr>
                <w:rFonts w:ascii="Times New Roman" w:hAnsi="Times New Roman" w:cs="Times New Roman"/>
                <w:sz w:val="20"/>
                <w:szCs w:val="20"/>
              </w:rPr>
            </w:pPr>
          </w:p>
          <w:p w14:paraId="60D2C4B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1,349 / 0,254</w:t>
            </w:r>
          </w:p>
        </w:tc>
      </w:tr>
      <w:tr w:rsidR="00DD288D" w:rsidRPr="00A44BC2" w14:paraId="0AED5F1D" w14:textId="77777777" w:rsidTr="0002415B">
        <w:trPr>
          <w:jc w:val="center"/>
        </w:trPr>
        <w:tc>
          <w:tcPr>
            <w:tcW w:w="3955" w:type="dxa"/>
          </w:tcPr>
          <w:p w14:paraId="54BDAED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Gebelik sayısı </w:t>
            </w:r>
          </w:p>
          <w:p w14:paraId="0BEA545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37B2515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4EE7583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1C30E9A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461" w:type="dxa"/>
          </w:tcPr>
          <w:p w14:paraId="1B7FE503" w14:textId="77777777" w:rsidR="00DD288D" w:rsidRPr="00A44BC2" w:rsidRDefault="00DD288D" w:rsidP="0002415B">
            <w:pPr>
              <w:spacing w:line="240" w:lineRule="atLeast"/>
              <w:jc w:val="center"/>
              <w:rPr>
                <w:rFonts w:ascii="Times New Roman" w:hAnsi="Times New Roman" w:cs="Times New Roman"/>
                <w:sz w:val="20"/>
                <w:szCs w:val="20"/>
              </w:rPr>
            </w:pPr>
          </w:p>
          <w:p w14:paraId="148172EB"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41 (93,2)</w:t>
            </w:r>
          </w:p>
          <w:p w14:paraId="45225825"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(89,2)</w:t>
            </w:r>
          </w:p>
          <w:p w14:paraId="519C54D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(82,6)</w:t>
            </w:r>
          </w:p>
          <w:p w14:paraId="756E937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(96,2)</w:t>
            </w:r>
          </w:p>
        </w:tc>
        <w:tc>
          <w:tcPr>
            <w:tcW w:w="1735" w:type="dxa"/>
          </w:tcPr>
          <w:p w14:paraId="2E1B34C3" w14:textId="77777777" w:rsidR="00DD288D" w:rsidRPr="00A44BC2" w:rsidRDefault="00DD288D" w:rsidP="0002415B">
            <w:pPr>
              <w:spacing w:line="240" w:lineRule="atLeast"/>
              <w:jc w:val="center"/>
              <w:rPr>
                <w:rFonts w:ascii="Times New Roman" w:hAnsi="Times New Roman" w:cs="Times New Roman"/>
                <w:sz w:val="20"/>
                <w:szCs w:val="20"/>
              </w:rPr>
            </w:pPr>
          </w:p>
          <w:p w14:paraId="64C3E71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(6,8)</w:t>
            </w:r>
          </w:p>
          <w:p w14:paraId="4A855DC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(10,8)</w:t>
            </w:r>
          </w:p>
          <w:p w14:paraId="796BA83B"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(17,4)</w:t>
            </w:r>
          </w:p>
          <w:p w14:paraId="3221D2D3"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(3,8)</w:t>
            </w:r>
          </w:p>
        </w:tc>
        <w:tc>
          <w:tcPr>
            <w:tcW w:w="1354" w:type="dxa"/>
          </w:tcPr>
          <w:p w14:paraId="56A1B800" w14:textId="77777777" w:rsidR="00DD288D" w:rsidRPr="00A44BC2" w:rsidRDefault="00DD288D" w:rsidP="0002415B">
            <w:pPr>
              <w:spacing w:line="240" w:lineRule="atLeast"/>
              <w:jc w:val="center"/>
              <w:rPr>
                <w:rFonts w:ascii="Times New Roman" w:hAnsi="Times New Roman" w:cs="Times New Roman"/>
                <w:sz w:val="20"/>
                <w:szCs w:val="20"/>
              </w:rPr>
            </w:pPr>
          </w:p>
          <w:p w14:paraId="151CBF8E"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3,057 / 0,383</w:t>
            </w:r>
          </w:p>
        </w:tc>
      </w:tr>
      <w:tr w:rsidR="00DD288D" w:rsidRPr="00A44BC2" w14:paraId="6EAF2D51" w14:textId="77777777" w:rsidTr="0002415B">
        <w:trPr>
          <w:jc w:val="center"/>
        </w:trPr>
        <w:tc>
          <w:tcPr>
            <w:tcW w:w="3955" w:type="dxa"/>
          </w:tcPr>
          <w:p w14:paraId="4F669BA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 73)</w:t>
            </w:r>
          </w:p>
          <w:p w14:paraId="2E6F01E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73A8F4C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33C250E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461" w:type="dxa"/>
          </w:tcPr>
          <w:p w14:paraId="40A77295" w14:textId="77777777" w:rsidR="00DD288D" w:rsidRPr="00A44BC2" w:rsidRDefault="00DD288D" w:rsidP="0002415B">
            <w:pPr>
              <w:spacing w:line="240" w:lineRule="atLeast"/>
              <w:jc w:val="center"/>
              <w:rPr>
                <w:rFonts w:ascii="Times New Roman" w:hAnsi="Times New Roman" w:cs="Times New Roman"/>
                <w:sz w:val="20"/>
                <w:szCs w:val="20"/>
              </w:rPr>
            </w:pPr>
          </w:p>
          <w:p w14:paraId="72E399D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41 (87,2)</w:t>
            </w:r>
          </w:p>
          <w:p w14:paraId="2091B38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(88,9)</w:t>
            </w:r>
          </w:p>
          <w:p w14:paraId="10A14DF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(100,0)</w:t>
            </w:r>
          </w:p>
        </w:tc>
        <w:tc>
          <w:tcPr>
            <w:tcW w:w="1735" w:type="dxa"/>
          </w:tcPr>
          <w:p w14:paraId="1737A863" w14:textId="77777777" w:rsidR="00DD288D" w:rsidRPr="00A44BC2" w:rsidRDefault="00DD288D" w:rsidP="0002415B">
            <w:pPr>
              <w:spacing w:line="240" w:lineRule="atLeast"/>
              <w:jc w:val="center"/>
              <w:rPr>
                <w:rFonts w:ascii="Times New Roman" w:hAnsi="Times New Roman" w:cs="Times New Roman"/>
                <w:sz w:val="20"/>
                <w:szCs w:val="20"/>
              </w:rPr>
            </w:pPr>
          </w:p>
          <w:p w14:paraId="4D439A4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(12,8)</w:t>
            </w:r>
          </w:p>
          <w:p w14:paraId="35829E7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(11,1)</w:t>
            </w:r>
          </w:p>
          <w:p w14:paraId="6F05FAB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354" w:type="dxa"/>
          </w:tcPr>
          <w:p w14:paraId="536F52BC" w14:textId="77777777" w:rsidR="00DD288D" w:rsidRPr="00A44BC2" w:rsidRDefault="00DD288D" w:rsidP="0002415B">
            <w:pPr>
              <w:spacing w:line="240" w:lineRule="atLeast"/>
              <w:jc w:val="center"/>
              <w:rPr>
                <w:rFonts w:ascii="Times New Roman" w:hAnsi="Times New Roman" w:cs="Times New Roman"/>
                <w:sz w:val="20"/>
                <w:szCs w:val="20"/>
              </w:rPr>
            </w:pPr>
          </w:p>
          <w:p w14:paraId="70C5C8A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2,008 / 0,366</w:t>
            </w:r>
          </w:p>
        </w:tc>
      </w:tr>
      <w:tr w:rsidR="00DD288D" w:rsidRPr="00A44BC2" w14:paraId="35FBB52E" w14:textId="77777777" w:rsidTr="0002415B">
        <w:trPr>
          <w:jc w:val="center"/>
        </w:trPr>
        <w:tc>
          <w:tcPr>
            <w:tcW w:w="3955" w:type="dxa"/>
          </w:tcPr>
          <w:p w14:paraId="516A727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7BB50FD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C2CE30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tcPr>
          <w:p w14:paraId="110E4136" w14:textId="77777777" w:rsidR="00DD288D" w:rsidRPr="00A44BC2" w:rsidRDefault="00DD288D" w:rsidP="0002415B">
            <w:pPr>
              <w:spacing w:line="240" w:lineRule="atLeast"/>
              <w:jc w:val="center"/>
              <w:rPr>
                <w:rFonts w:ascii="Times New Roman" w:hAnsi="Times New Roman" w:cs="Times New Roman"/>
                <w:sz w:val="20"/>
                <w:szCs w:val="20"/>
              </w:rPr>
            </w:pPr>
          </w:p>
          <w:p w14:paraId="6AE87AF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80 (92,0)</w:t>
            </w:r>
          </w:p>
          <w:p w14:paraId="73C291C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38 (88,4)</w:t>
            </w:r>
          </w:p>
        </w:tc>
        <w:tc>
          <w:tcPr>
            <w:tcW w:w="1735" w:type="dxa"/>
          </w:tcPr>
          <w:p w14:paraId="0A603C51" w14:textId="77777777" w:rsidR="00DD288D" w:rsidRPr="00A44BC2" w:rsidRDefault="00DD288D" w:rsidP="0002415B">
            <w:pPr>
              <w:spacing w:line="240" w:lineRule="atLeast"/>
              <w:jc w:val="center"/>
              <w:rPr>
                <w:rFonts w:ascii="Times New Roman" w:hAnsi="Times New Roman" w:cs="Times New Roman"/>
                <w:sz w:val="20"/>
                <w:szCs w:val="20"/>
              </w:rPr>
            </w:pPr>
          </w:p>
          <w:p w14:paraId="28F6B6F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(8,0)</w:t>
            </w:r>
          </w:p>
          <w:p w14:paraId="1BD6A6EF"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(11,6)</w:t>
            </w:r>
          </w:p>
        </w:tc>
        <w:tc>
          <w:tcPr>
            <w:tcW w:w="1354" w:type="dxa"/>
          </w:tcPr>
          <w:p w14:paraId="14CED9F2" w14:textId="77777777" w:rsidR="00DD288D" w:rsidRPr="00A44BC2" w:rsidRDefault="00DD288D" w:rsidP="0002415B">
            <w:pPr>
              <w:spacing w:line="240" w:lineRule="atLeast"/>
              <w:jc w:val="center"/>
              <w:rPr>
                <w:rFonts w:ascii="Times New Roman" w:hAnsi="Times New Roman" w:cs="Times New Roman"/>
                <w:sz w:val="20"/>
                <w:szCs w:val="20"/>
              </w:rPr>
            </w:pPr>
          </w:p>
          <w:p w14:paraId="5E8BD87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0,426 / 0,514</w:t>
            </w:r>
          </w:p>
        </w:tc>
      </w:tr>
      <w:tr w:rsidR="00DD288D" w:rsidRPr="00A44BC2" w14:paraId="035DCAEC" w14:textId="77777777" w:rsidTr="0002415B">
        <w:trPr>
          <w:jc w:val="center"/>
        </w:trPr>
        <w:tc>
          <w:tcPr>
            <w:tcW w:w="3955" w:type="dxa"/>
          </w:tcPr>
          <w:p w14:paraId="146273C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isteme durumu</w:t>
            </w:r>
          </w:p>
          <w:p w14:paraId="2000CA3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959DAB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tcPr>
          <w:p w14:paraId="6729B185" w14:textId="77777777" w:rsidR="00DD288D" w:rsidRPr="00A44BC2" w:rsidRDefault="00DD288D" w:rsidP="0002415B">
            <w:pPr>
              <w:spacing w:line="240" w:lineRule="atLeast"/>
              <w:jc w:val="center"/>
              <w:rPr>
                <w:rFonts w:ascii="Times New Roman" w:hAnsi="Times New Roman" w:cs="Times New Roman"/>
                <w:sz w:val="20"/>
                <w:szCs w:val="20"/>
              </w:rPr>
            </w:pPr>
          </w:p>
          <w:p w14:paraId="458C16E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115 (90,6)</w:t>
            </w:r>
          </w:p>
          <w:p w14:paraId="2A568E3B"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(100,0)</w:t>
            </w:r>
          </w:p>
        </w:tc>
        <w:tc>
          <w:tcPr>
            <w:tcW w:w="1735" w:type="dxa"/>
          </w:tcPr>
          <w:p w14:paraId="559B34C4" w14:textId="77777777" w:rsidR="00DD288D" w:rsidRPr="00A44BC2" w:rsidRDefault="00DD288D" w:rsidP="0002415B">
            <w:pPr>
              <w:spacing w:line="240" w:lineRule="atLeast"/>
              <w:jc w:val="center"/>
              <w:rPr>
                <w:rFonts w:ascii="Times New Roman" w:hAnsi="Times New Roman" w:cs="Times New Roman"/>
                <w:sz w:val="20"/>
                <w:szCs w:val="20"/>
              </w:rPr>
            </w:pPr>
          </w:p>
          <w:p w14:paraId="3E441A0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(9,4)</w:t>
            </w:r>
          </w:p>
          <w:p w14:paraId="55A805D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354" w:type="dxa"/>
          </w:tcPr>
          <w:p w14:paraId="29F4EDE3" w14:textId="77777777" w:rsidR="00DD288D" w:rsidRPr="00A44BC2" w:rsidRDefault="00DD288D" w:rsidP="0002415B">
            <w:pPr>
              <w:spacing w:line="240" w:lineRule="atLeast"/>
              <w:jc w:val="center"/>
              <w:rPr>
                <w:rFonts w:ascii="Times New Roman" w:hAnsi="Times New Roman" w:cs="Times New Roman"/>
                <w:sz w:val="20"/>
                <w:szCs w:val="20"/>
              </w:rPr>
            </w:pPr>
          </w:p>
          <w:p w14:paraId="3456DCB5"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0,588 / 0,443</w:t>
            </w:r>
          </w:p>
        </w:tc>
      </w:tr>
      <w:tr w:rsidR="00DD288D" w:rsidRPr="00A44BC2" w14:paraId="7DEDDF24" w14:textId="77777777" w:rsidTr="0002415B">
        <w:trPr>
          <w:jc w:val="center"/>
        </w:trPr>
        <w:tc>
          <w:tcPr>
            <w:tcW w:w="3955" w:type="dxa"/>
          </w:tcPr>
          <w:p w14:paraId="403E77E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378BC82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889EF6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tcPr>
          <w:p w14:paraId="2EB1686E" w14:textId="77777777" w:rsidR="00DD288D" w:rsidRPr="00A44BC2" w:rsidRDefault="00DD288D" w:rsidP="0002415B">
            <w:pPr>
              <w:spacing w:line="240" w:lineRule="atLeast"/>
              <w:jc w:val="center"/>
              <w:rPr>
                <w:rFonts w:ascii="Times New Roman" w:hAnsi="Times New Roman" w:cs="Times New Roman"/>
                <w:sz w:val="20"/>
                <w:szCs w:val="20"/>
              </w:rPr>
            </w:pPr>
          </w:p>
          <w:p w14:paraId="6700180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57 (95,0)</w:t>
            </w:r>
          </w:p>
          <w:p w14:paraId="09A6BD1B"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61 (87,1)</w:t>
            </w:r>
          </w:p>
        </w:tc>
        <w:tc>
          <w:tcPr>
            <w:tcW w:w="1735" w:type="dxa"/>
          </w:tcPr>
          <w:p w14:paraId="5CB17240" w14:textId="77777777" w:rsidR="00DD288D" w:rsidRPr="00A44BC2" w:rsidRDefault="00DD288D" w:rsidP="0002415B">
            <w:pPr>
              <w:spacing w:line="240" w:lineRule="atLeast"/>
              <w:jc w:val="center"/>
              <w:rPr>
                <w:rFonts w:ascii="Times New Roman" w:hAnsi="Times New Roman" w:cs="Times New Roman"/>
                <w:sz w:val="20"/>
                <w:szCs w:val="20"/>
              </w:rPr>
            </w:pPr>
          </w:p>
          <w:p w14:paraId="1E78D8FE"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(5,0)</w:t>
            </w:r>
          </w:p>
          <w:p w14:paraId="1D2956A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(12,9)</w:t>
            </w:r>
          </w:p>
        </w:tc>
        <w:tc>
          <w:tcPr>
            <w:tcW w:w="1354" w:type="dxa"/>
          </w:tcPr>
          <w:p w14:paraId="55EDF7FE" w14:textId="77777777" w:rsidR="00DD288D" w:rsidRPr="00A44BC2" w:rsidRDefault="00DD288D" w:rsidP="0002415B">
            <w:pPr>
              <w:spacing w:line="240" w:lineRule="atLeast"/>
              <w:jc w:val="center"/>
              <w:rPr>
                <w:rFonts w:ascii="Times New Roman" w:hAnsi="Times New Roman" w:cs="Times New Roman"/>
                <w:sz w:val="20"/>
                <w:szCs w:val="20"/>
              </w:rPr>
            </w:pPr>
          </w:p>
          <w:p w14:paraId="254FB56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2,380 / 0,123</w:t>
            </w:r>
          </w:p>
        </w:tc>
      </w:tr>
    </w:tbl>
    <w:p w14:paraId="039C33B0" w14:textId="77777777" w:rsidR="0002415B" w:rsidRPr="00A44BC2" w:rsidRDefault="0002415B"/>
    <w:p w14:paraId="77BF5972" w14:textId="18E9E4DB" w:rsidR="0002415B" w:rsidRPr="00A44BC2" w:rsidRDefault="0002415B" w:rsidP="0002415B">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 xml:space="preserve">Tablo </w:t>
      </w:r>
      <w:r w:rsidRPr="00A44BC2">
        <w:rPr>
          <w:rFonts w:ascii="Times New Roman" w:hAnsi="Times New Roman" w:cs="Times New Roman"/>
          <w:b/>
          <w:iCs/>
          <w:noProof/>
          <w:sz w:val="24"/>
          <w:szCs w:val="24"/>
        </w:rPr>
        <w:t>28</w:t>
      </w:r>
      <w:r w:rsidRPr="00A44BC2">
        <w:rPr>
          <w:rFonts w:ascii="Times New Roman" w:hAnsi="Times New Roman" w:cs="Times New Roman"/>
          <w:b/>
          <w:iCs/>
          <w:sz w:val="24"/>
          <w:szCs w:val="24"/>
        </w:rPr>
        <w:t xml:space="preserve">. </w:t>
      </w:r>
      <w:r w:rsidRPr="00A44BC2">
        <w:rPr>
          <w:rFonts w:ascii="Times New Roman" w:hAnsi="Times New Roman" w:cs="Times New Roman"/>
          <w:iCs/>
          <w:sz w:val="24"/>
          <w:szCs w:val="24"/>
        </w:rPr>
        <w:t xml:space="preserve">Gebelerin bazı değişkenlerinin </w:t>
      </w:r>
      <w:r w:rsidRPr="00A44BC2">
        <w:rPr>
          <w:rFonts w:ascii="Times New Roman" w:hAnsi="Times New Roman" w:cs="Times New Roman"/>
          <w:i/>
          <w:iCs/>
          <w:sz w:val="24"/>
          <w:szCs w:val="24"/>
        </w:rPr>
        <w:t>Beslenme ve Metabolik Durum</w:t>
      </w:r>
      <w:r w:rsidRPr="00A44BC2">
        <w:rPr>
          <w:rFonts w:ascii="Times New Roman" w:hAnsi="Times New Roman" w:cs="Times New Roman"/>
          <w:iCs/>
          <w:sz w:val="24"/>
          <w:szCs w:val="24"/>
        </w:rPr>
        <w:t xml:space="preserve"> alanında sorun yaşama durumuna göre dağılımı (n= 130)</w:t>
      </w:r>
      <w:r w:rsidRPr="00A44BC2">
        <w:rPr>
          <w:rFonts w:ascii="Times New Roman" w:hAnsi="Times New Roman" w:cs="Times New Roman"/>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955"/>
        <w:gridCol w:w="32"/>
        <w:gridCol w:w="1429"/>
        <w:gridCol w:w="20"/>
        <w:gridCol w:w="1715"/>
        <w:gridCol w:w="28"/>
        <w:gridCol w:w="1326"/>
      </w:tblGrid>
      <w:tr w:rsidR="0002415B" w:rsidRPr="00A44BC2" w14:paraId="6E02E714" w14:textId="77777777" w:rsidTr="0002415B">
        <w:trPr>
          <w:jc w:val="center"/>
        </w:trPr>
        <w:tc>
          <w:tcPr>
            <w:tcW w:w="3987" w:type="dxa"/>
            <w:gridSpan w:val="2"/>
            <w:vMerge w:val="restart"/>
            <w:vAlign w:val="center"/>
          </w:tcPr>
          <w:p w14:paraId="02D76A65" w14:textId="77777777" w:rsidR="0002415B" w:rsidRPr="00A44BC2" w:rsidRDefault="0002415B"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192" w:type="dxa"/>
            <w:gridSpan w:val="4"/>
            <w:vAlign w:val="center"/>
          </w:tcPr>
          <w:p w14:paraId="1D196176" w14:textId="35ACBB5A" w:rsidR="0002415B" w:rsidRPr="00A44BC2" w:rsidRDefault="0002415B"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Beslenme ve Metabolik Durum</w:t>
            </w:r>
            <w:r w:rsidR="00DF1A03">
              <w:rPr>
                <w:rFonts w:ascii="Times New Roman" w:hAnsi="Times New Roman" w:cs="Times New Roman"/>
                <w:b/>
                <w:sz w:val="20"/>
                <w:szCs w:val="20"/>
              </w:rPr>
              <w:t xml:space="preserve"> Alanında Sorunu</w:t>
            </w:r>
          </w:p>
        </w:tc>
        <w:tc>
          <w:tcPr>
            <w:tcW w:w="1326" w:type="dxa"/>
            <w:vMerge w:val="restart"/>
            <w:vAlign w:val="center"/>
          </w:tcPr>
          <w:p w14:paraId="71BCAB42" w14:textId="77777777" w:rsidR="0002415B" w:rsidRPr="00A44BC2" w:rsidRDefault="0002415B"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 xml:space="preserve">2 </w:t>
            </w:r>
            <w:r w:rsidRPr="00A44BC2">
              <w:rPr>
                <w:rFonts w:ascii="Times New Roman" w:hAnsi="Times New Roman" w:cs="Times New Roman"/>
                <w:b/>
                <w:sz w:val="20"/>
                <w:szCs w:val="20"/>
              </w:rPr>
              <w:t>/ p</w:t>
            </w:r>
          </w:p>
        </w:tc>
      </w:tr>
      <w:tr w:rsidR="0002415B" w:rsidRPr="00A44BC2" w14:paraId="10D6BDDB" w14:textId="77777777" w:rsidTr="0002415B">
        <w:trPr>
          <w:jc w:val="center"/>
        </w:trPr>
        <w:tc>
          <w:tcPr>
            <w:tcW w:w="3987" w:type="dxa"/>
            <w:gridSpan w:val="2"/>
            <w:vMerge/>
            <w:vAlign w:val="center"/>
          </w:tcPr>
          <w:p w14:paraId="0067DDE2" w14:textId="77777777" w:rsidR="0002415B" w:rsidRPr="00A44BC2" w:rsidRDefault="0002415B" w:rsidP="0002415B">
            <w:pPr>
              <w:spacing w:line="240" w:lineRule="atLeast"/>
              <w:jc w:val="center"/>
              <w:rPr>
                <w:rFonts w:ascii="Times New Roman" w:hAnsi="Times New Roman" w:cs="Times New Roman"/>
                <w:b/>
                <w:sz w:val="20"/>
                <w:szCs w:val="20"/>
              </w:rPr>
            </w:pPr>
          </w:p>
        </w:tc>
        <w:tc>
          <w:tcPr>
            <w:tcW w:w="1449" w:type="dxa"/>
            <w:gridSpan w:val="2"/>
            <w:vAlign w:val="center"/>
          </w:tcPr>
          <w:p w14:paraId="2BB7E512" w14:textId="77777777" w:rsidR="0002415B" w:rsidRPr="00A44BC2" w:rsidRDefault="0002415B"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118)</w:t>
            </w:r>
          </w:p>
          <w:p w14:paraId="48DB9F55" w14:textId="77777777" w:rsidR="0002415B" w:rsidRPr="00A44BC2" w:rsidRDefault="0002415B"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743" w:type="dxa"/>
            <w:gridSpan w:val="2"/>
            <w:vAlign w:val="center"/>
          </w:tcPr>
          <w:p w14:paraId="2C7C6628" w14:textId="77777777" w:rsidR="0002415B" w:rsidRPr="00A44BC2" w:rsidRDefault="0002415B"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12)</w:t>
            </w:r>
          </w:p>
          <w:p w14:paraId="3B67E40C" w14:textId="77777777" w:rsidR="0002415B" w:rsidRPr="00A44BC2" w:rsidRDefault="0002415B" w:rsidP="0002415B">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326" w:type="dxa"/>
            <w:vMerge/>
            <w:vAlign w:val="center"/>
          </w:tcPr>
          <w:p w14:paraId="1BA48032" w14:textId="77777777" w:rsidR="0002415B" w:rsidRPr="00A44BC2" w:rsidRDefault="0002415B" w:rsidP="0002415B">
            <w:pPr>
              <w:spacing w:line="240" w:lineRule="atLeast"/>
              <w:jc w:val="center"/>
              <w:rPr>
                <w:rFonts w:ascii="Times New Roman" w:hAnsi="Times New Roman" w:cs="Times New Roman"/>
                <w:b/>
                <w:sz w:val="20"/>
                <w:szCs w:val="20"/>
              </w:rPr>
            </w:pPr>
          </w:p>
        </w:tc>
      </w:tr>
      <w:tr w:rsidR="00DD288D" w:rsidRPr="00A44BC2" w14:paraId="6B18C66B" w14:textId="77777777" w:rsidTr="0002415B">
        <w:trPr>
          <w:jc w:val="center"/>
        </w:trPr>
        <w:tc>
          <w:tcPr>
            <w:tcW w:w="3955" w:type="dxa"/>
          </w:tcPr>
          <w:p w14:paraId="29965BE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0851195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A45153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374AA755" w14:textId="77777777" w:rsidR="00DD288D" w:rsidRPr="00A44BC2" w:rsidRDefault="00DD288D" w:rsidP="0002415B">
            <w:pPr>
              <w:spacing w:line="240" w:lineRule="atLeast"/>
              <w:jc w:val="center"/>
              <w:rPr>
                <w:rFonts w:ascii="Times New Roman" w:hAnsi="Times New Roman" w:cs="Times New Roman"/>
                <w:sz w:val="20"/>
                <w:szCs w:val="20"/>
              </w:rPr>
            </w:pPr>
          </w:p>
          <w:p w14:paraId="46023A0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(100,0)</w:t>
            </w:r>
          </w:p>
          <w:p w14:paraId="5E77EED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108 (90,0)</w:t>
            </w:r>
          </w:p>
        </w:tc>
        <w:tc>
          <w:tcPr>
            <w:tcW w:w="1735" w:type="dxa"/>
            <w:gridSpan w:val="2"/>
          </w:tcPr>
          <w:p w14:paraId="3A12639B" w14:textId="77777777" w:rsidR="00DD288D" w:rsidRPr="00A44BC2" w:rsidRDefault="00DD288D" w:rsidP="0002415B">
            <w:pPr>
              <w:spacing w:line="240" w:lineRule="atLeast"/>
              <w:jc w:val="center"/>
              <w:rPr>
                <w:rFonts w:ascii="Times New Roman" w:hAnsi="Times New Roman" w:cs="Times New Roman"/>
                <w:sz w:val="20"/>
                <w:szCs w:val="20"/>
              </w:rPr>
            </w:pPr>
          </w:p>
          <w:p w14:paraId="6E83FF4E" w14:textId="3564640F"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p w14:paraId="58E656E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(10,0)</w:t>
            </w:r>
          </w:p>
        </w:tc>
        <w:tc>
          <w:tcPr>
            <w:tcW w:w="1354" w:type="dxa"/>
            <w:gridSpan w:val="2"/>
          </w:tcPr>
          <w:p w14:paraId="17A100FD" w14:textId="77777777" w:rsidR="00DD288D" w:rsidRPr="00A44BC2" w:rsidRDefault="00DD288D" w:rsidP="0002415B">
            <w:pPr>
              <w:spacing w:line="240" w:lineRule="atLeast"/>
              <w:jc w:val="center"/>
              <w:rPr>
                <w:rFonts w:ascii="Times New Roman" w:hAnsi="Times New Roman" w:cs="Times New Roman"/>
                <w:sz w:val="20"/>
                <w:szCs w:val="20"/>
              </w:rPr>
            </w:pPr>
          </w:p>
          <w:p w14:paraId="16AFA34F" w14:textId="1AE6E4DC" w:rsidR="00DD288D" w:rsidRPr="00A44BC2" w:rsidRDefault="00DD288D" w:rsidP="001460D1">
            <w:pPr>
              <w:spacing w:line="240" w:lineRule="atLeast"/>
              <w:jc w:val="center"/>
              <w:rPr>
                <w:rFonts w:ascii="Times New Roman" w:hAnsi="Times New Roman" w:cs="Times New Roman"/>
                <w:sz w:val="20"/>
                <w:szCs w:val="20"/>
              </w:rPr>
            </w:pPr>
          </w:p>
        </w:tc>
      </w:tr>
      <w:tr w:rsidR="00DD288D" w:rsidRPr="00A44BC2" w14:paraId="690FE6E3" w14:textId="77777777" w:rsidTr="0002415B">
        <w:trPr>
          <w:jc w:val="center"/>
        </w:trPr>
        <w:tc>
          <w:tcPr>
            <w:tcW w:w="3955" w:type="dxa"/>
          </w:tcPr>
          <w:p w14:paraId="3080E3F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 grubu</w:t>
            </w:r>
          </w:p>
          <w:p w14:paraId="5BB6668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7F8917A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28 - 36 hafta</w:t>
            </w:r>
          </w:p>
          <w:p w14:paraId="495E034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461" w:type="dxa"/>
            <w:gridSpan w:val="2"/>
          </w:tcPr>
          <w:p w14:paraId="36B02331" w14:textId="77777777" w:rsidR="00DD288D" w:rsidRPr="00A44BC2" w:rsidRDefault="00DD288D" w:rsidP="0002415B">
            <w:pPr>
              <w:spacing w:line="240" w:lineRule="atLeast"/>
              <w:jc w:val="center"/>
              <w:rPr>
                <w:rFonts w:ascii="Times New Roman" w:hAnsi="Times New Roman" w:cs="Times New Roman"/>
                <w:sz w:val="20"/>
                <w:szCs w:val="20"/>
              </w:rPr>
            </w:pPr>
          </w:p>
          <w:p w14:paraId="1E42E053"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(82,4)</w:t>
            </w:r>
          </w:p>
          <w:p w14:paraId="06A49B9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100 (91,7)</w:t>
            </w:r>
          </w:p>
          <w:p w14:paraId="73F25FC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(100,0)</w:t>
            </w:r>
          </w:p>
        </w:tc>
        <w:tc>
          <w:tcPr>
            <w:tcW w:w="1735" w:type="dxa"/>
            <w:gridSpan w:val="2"/>
          </w:tcPr>
          <w:p w14:paraId="3451204C" w14:textId="77777777" w:rsidR="00DD288D" w:rsidRPr="00A44BC2" w:rsidRDefault="00DD288D" w:rsidP="0002415B">
            <w:pPr>
              <w:spacing w:line="240" w:lineRule="atLeast"/>
              <w:jc w:val="center"/>
              <w:rPr>
                <w:rFonts w:ascii="Times New Roman" w:hAnsi="Times New Roman" w:cs="Times New Roman"/>
                <w:sz w:val="20"/>
                <w:szCs w:val="20"/>
              </w:rPr>
            </w:pPr>
          </w:p>
          <w:p w14:paraId="2750D6B5"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(17,6)</w:t>
            </w:r>
          </w:p>
          <w:p w14:paraId="6349A21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9 (8,3)</w:t>
            </w:r>
          </w:p>
          <w:p w14:paraId="1ADC190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354" w:type="dxa"/>
            <w:gridSpan w:val="2"/>
          </w:tcPr>
          <w:p w14:paraId="08B8349A" w14:textId="77777777" w:rsidR="00DD288D" w:rsidRPr="00A44BC2" w:rsidRDefault="00DD288D" w:rsidP="0002415B">
            <w:pPr>
              <w:spacing w:line="240" w:lineRule="atLeast"/>
              <w:jc w:val="center"/>
              <w:rPr>
                <w:rFonts w:ascii="Times New Roman" w:hAnsi="Times New Roman" w:cs="Times New Roman"/>
                <w:sz w:val="20"/>
                <w:szCs w:val="20"/>
              </w:rPr>
            </w:pPr>
          </w:p>
          <w:p w14:paraId="1DC6A76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2,066 / 0,356</w:t>
            </w:r>
          </w:p>
        </w:tc>
      </w:tr>
      <w:tr w:rsidR="00DD288D" w:rsidRPr="00A44BC2" w14:paraId="246678F5" w14:textId="77777777" w:rsidTr="0002415B">
        <w:trPr>
          <w:jc w:val="center"/>
        </w:trPr>
        <w:tc>
          <w:tcPr>
            <w:tcW w:w="3955" w:type="dxa"/>
          </w:tcPr>
          <w:p w14:paraId="22198A9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Kronik hastalık</w:t>
            </w:r>
          </w:p>
          <w:p w14:paraId="48E609C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C1147F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7E01DB0A" w14:textId="77777777" w:rsidR="00DD288D" w:rsidRPr="00A44BC2" w:rsidRDefault="00DD288D" w:rsidP="0002415B">
            <w:pPr>
              <w:spacing w:line="240" w:lineRule="atLeast"/>
              <w:jc w:val="center"/>
              <w:rPr>
                <w:rFonts w:ascii="Times New Roman" w:hAnsi="Times New Roman" w:cs="Times New Roman"/>
                <w:sz w:val="20"/>
                <w:szCs w:val="20"/>
              </w:rPr>
            </w:pPr>
          </w:p>
          <w:p w14:paraId="283CFD7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42 (93,3)</w:t>
            </w:r>
          </w:p>
          <w:p w14:paraId="46D4177E"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76 (89,4)</w:t>
            </w:r>
          </w:p>
        </w:tc>
        <w:tc>
          <w:tcPr>
            <w:tcW w:w="1735" w:type="dxa"/>
            <w:gridSpan w:val="2"/>
          </w:tcPr>
          <w:p w14:paraId="51961A22" w14:textId="77777777" w:rsidR="00DD288D" w:rsidRPr="00A44BC2" w:rsidRDefault="00DD288D" w:rsidP="0002415B">
            <w:pPr>
              <w:spacing w:line="240" w:lineRule="atLeast"/>
              <w:jc w:val="center"/>
              <w:rPr>
                <w:rFonts w:ascii="Times New Roman" w:hAnsi="Times New Roman" w:cs="Times New Roman"/>
                <w:sz w:val="20"/>
                <w:szCs w:val="20"/>
              </w:rPr>
            </w:pPr>
          </w:p>
          <w:p w14:paraId="067570A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(6,7)</w:t>
            </w:r>
          </w:p>
          <w:p w14:paraId="626EA80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(10,6)</w:t>
            </w:r>
          </w:p>
        </w:tc>
        <w:tc>
          <w:tcPr>
            <w:tcW w:w="1354" w:type="dxa"/>
            <w:gridSpan w:val="2"/>
          </w:tcPr>
          <w:p w14:paraId="4A300E32" w14:textId="77777777" w:rsidR="00DD288D" w:rsidRPr="00A44BC2" w:rsidRDefault="00DD288D" w:rsidP="0002415B">
            <w:pPr>
              <w:spacing w:line="240" w:lineRule="atLeast"/>
              <w:jc w:val="center"/>
              <w:rPr>
                <w:rFonts w:ascii="Times New Roman" w:hAnsi="Times New Roman" w:cs="Times New Roman"/>
                <w:sz w:val="20"/>
                <w:szCs w:val="20"/>
              </w:rPr>
            </w:pPr>
          </w:p>
          <w:p w14:paraId="309D7A3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0,567 / 0,452</w:t>
            </w:r>
          </w:p>
        </w:tc>
      </w:tr>
      <w:tr w:rsidR="00DD288D" w:rsidRPr="00A44BC2" w14:paraId="53E06455" w14:textId="77777777" w:rsidTr="0002415B">
        <w:trPr>
          <w:jc w:val="center"/>
        </w:trPr>
        <w:tc>
          <w:tcPr>
            <w:tcW w:w="3955" w:type="dxa"/>
          </w:tcPr>
          <w:p w14:paraId="3A258EA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Daha önceki gebelikte yaşanan rahatsızlık</w:t>
            </w:r>
          </w:p>
          <w:p w14:paraId="4DDF0F0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151A39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33FDBC56" w14:textId="77777777" w:rsidR="00DD288D" w:rsidRPr="00A44BC2" w:rsidRDefault="00DD288D" w:rsidP="0002415B">
            <w:pPr>
              <w:spacing w:line="240" w:lineRule="atLeast"/>
              <w:jc w:val="center"/>
              <w:rPr>
                <w:rFonts w:ascii="Times New Roman" w:hAnsi="Times New Roman" w:cs="Times New Roman"/>
                <w:sz w:val="20"/>
                <w:szCs w:val="20"/>
              </w:rPr>
            </w:pPr>
          </w:p>
          <w:p w14:paraId="282EF8F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22 (84,6)</w:t>
            </w:r>
          </w:p>
          <w:p w14:paraId="2D12439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96 (92,3)</w:t>
            </w:r>
          </w:p>
        </w:tc>
        <w:tc>
          <w:tcPr>
            <w:tcW w:w="1735" w:type="dxa"/>
            <w:gridSpan w:val="2"/>
          </w:tcPr>
          <w:p w14:paraId="30B87D05" w14:textId="77777777" w:rsidR="00DD288D" w:rsidRPr="00A44BC2" w:rsidRDefault="00DD288D" w:rsidP="0002415B">
            <w:pPr>
              <w:spacing w:line="240" w:lineRule="atLeast"/>
              <w:jc w:val="center"/>
              <w:rPr>
                <w:rFonts w:ascii="Times New Roman" w:hAnsi="Times New Roman" w:cs="Times New Roman"/>
                <w:sz w:val="20"/>
                <w:szCs w:val="20"/>
              </w:rPr>
            </w:pPr>
          </w:p>
          <w:p w14:paraId="30A0F3A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(16,4)</w:t>
            </w:r>
          </w:p>
          <w:p w14:paraId="29AF62A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(7,7)</w:t>
            </w:r>
          </w:p>
        </w:tc>
        <w:tc>
          <w:tcPr>
            <w:tcW w:w="1354" w:type="dxa"/>
            <w:gridSpan w:val="2"/>
          </w:tcPr>
          <w:p w14:paraId="4867BBB4" w14:textId="77777777" w:rsidR="00DD288D" w:rsidRPr="00A44BC2" w:rsidRDefault="00DD288D" w:rsidP="0002415B">
            <w:pPr>
              <w:spacing w:line="240" w:lineRule="atLeast"/>
              <w:jc w:val="center"/>
              <w:rPr>
                <w:rFonts w:ascii="Times New Roman" w:hAnsi="Times New Roman" w:cs="Times New Roman"/>
                <w:sz w:val="20"/>
                <w:szCs w:val="20"/>
              </w:rPr>
            </w:pPr>
          </w:p>
          <w:p w14:paraId="4E98B83A"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1,307 / 0,253</w:t>
            </w:r>
          </w:p>
        </w:tc>
      </w:tr>
      <w:tr w:rsidR="00DD288D" w:rsidRPr="00A44BC2" w14:paraId="4AA378C4" w14:textId="77777777" w:rsidTr="0002415B">
        <w:trPr>
          <w:jc w:val="center"/>
        </w:trPr>
        <w:tc>
          <w:tcPr>
            <w:tcW w:w="3955" w:type="dxa"/>
          </w:tcPr>
          <w:p w14:paraId="6275F3D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Bu gebelikte yaşanan rahatsızlık (n=130)</w:t>
            </w:r>
          </w:p>
          <w:p w14:paraId="621916B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78A260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09E0C9EF" w14:textId="77777777" w:rsidR="00DD288D" w:rsidRPr="00A44BC2" w:rsidRDefault="00DD288D" w:rsidP="0002415B">
            <w:pPr>
              <w:spacing w:line="240" w:lineRule="atLeast"/>
              <w:jc w:val="center"/>
              <w:rPr>
                <w:rFonts w:ascii="Times New Roman" w:hAnsi="Times New Roman" w:cs="Times New Roman"/>
                <w:sz w:val="20"/>
                <w:szCs w:val="20"/>
              </w:rPr>
            </w:pPr>
          </w:p>
          <w:p w14:paraId="0FAF9A16"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118 (90,8)</w:t>
            </w:r>
          </w:p>
          <w:p w14:paraId="5EB703AD"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735" w:type="dxa"/>
            <w:gridSpan w:val="2"/>
          </w:tcPr>
          <w:p w14:paraId="2E14DAD7" w14:textId="77777777" w:rsidR="00DD288D" w:rsidRPr="00A44BC2" w:rsidRDefault="00DD288D" w:rsidP="0002415B">
            <w:pPr>
              <w:spacing w:line="240" w:lineRule="atLeast"/>
              <w:jc w:val="center"/>
              <w:rPr>
                <w:rFonts w:ascii="Times New Roman" w:hAnsi="Times New Roman" w:cs="Times New Roman"/>
                <w:sz w:val="20"/>
                <w:szCs w:val="20"/>
              </w:rPr>
            </w:pPr>
          </w:p>
          <w:p w14:paraId="711C3F85"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(9,2)</w:t>
            </w:r>
          </w:p>
          <w:p w14:paraId="63BDD43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354" w:type="dxa"/>
            <w:gridSpan w:val="2"/>
          </w:tcPr>
          <w:p w14:paraId="04832869" w14:textId="77777777" w:rsidR="00DD288D" w:rsidRPr="00A44BC2" w:rsidRDefault="00DD288D" w:rsidP="0002415B">
            <w:pPr>
              <w:spacing w:line="240" w:lineRule="atLeast"/>
              <w:jc w:val="center"/>
              <w:rPr>
                <w:rFonts w:ascii="Times New Roman" w:hAnsi="Times New Roman" w:cs="Times New Roman"/>
                <w:sz w:val="20"/>
                <w:szCs w:val="20"/>
              </w:rPr>
            </w:pPr>
          </w:p>
          <w:p w14:paraId="36B2033C" w14:textId="77777777" w:rsidR="00DD288D" w:rsidRPr="00A44BC2" w:rsidRDefault="00DD288D" w:rsidP="0002415B">
            <w:pPr>
              <w:spacing w:line="240" w:lineRule="atLeast"/>
              <w:jc w:val="center"/>
              <w:rPr>
                <w:rFonts w:ascii="Times New Roman" w:hAnsi="Times New Roman" w:cs="Times New Roman"/>
                <w:sz w:val="20"/>
                <w:szCs w:val="20"/>
              </w:rPr>
            </w:pPr>
          </w:p>
          <w:p w14:paraId="6632EC63" w14:textId="77777777" w:rsidR="00DD288D" w:rsidRPr="00A44BC2" w:rsidRDefault="00DD288D" w:rsidP="0002415B">
            <w:pPr>
              <w:spacing w:line="240" w:lineRule="atLeast"/>
              <w:jc w:val="center"/>
              <w:rPr>
                <w:rFonts w:ascii="Times New Roman" w:hAnsi="Times New Roman" w:cs="Times New Roman"/>
                <w:sz w:val="20"/>
                <w:szCs w:val="20"/>
              </w:rPr>
            </w:pPr>
          </w:p>
        </w:tc>
      </w:tr>
      <w:tr w:rsidR="00DD288D" w:rsidRPr="00A44BC2" w14:paraId="3B43D250" w14:textId="77777777" w:rsidTr="0002415B">
        <w:trPr>
          <w:jc w:val="center"/>
        </w:trPr>
        <w:tc>
          <w:tcPr>
            <w:tcW w:w="3955" w:type="dxa"/>
          </w:tcPr>
          <w:p w14:paraId="7C5CD92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1102D6B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4F379D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7B967E74" w14:textId="77777777" w:rsidR="00DD288D" w:rsidRPr="00A44BC2" w:rsidRDefault="00DD288D" w:rsidP="0002415B">
            <w:pPr>
              <w:spacing w:line="240" w:lineRule="atLeast"/>
              <w:jc w:val="center"/>
              <w:rPr>
                <w:rFonts w:ascii="Times New Roman" w:hAnsi="Times New Roman" w:cs="Times New Roman"/>
                <w:sz w:val="20"/>
                <w:szCs w:val="20"/>
              </w:rPr>
            </w:pPr>
          </w:p>
          <w:p w14:paraId="577E154F"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(92,3)</w:t>
            </w:r>
          </w:p>
          <w:p w14:paraId="1B046A9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106 (90,6)</w:t>
            </w:r>
          </w:p>
        </w:tc>
        <w:tc>
          <w:tcPr>
            <w:tcW w:w="1735" w:type="dxa"/>
            <w:gridSpan w:val="2"/>
          </w:tcPr>
          <w:p w14:paraId="1379019D" w14:textId="77777777" w:rsidR="00DD288D" w:rsidRPr="00A44BC2" w:rsidRDefault="00DD288D" w:rsidP="0002415B">
            <w:pPr>
              <w:spacing w:line="240" w:lineRule="atLeast"/>
              <w:jc w:val="center"/>
              <w:rPr>
                <w:rFonts w:ascii="Times New Roman" w:hAnsi="Times New Roman" w:cs="Times New Roman"/>
                <w:sz w:val="20"/>
                <w:szCs w:val="20"/>
              </w:rPr>
            </w:pPr>
          </w:p>
          <w:p w14:paraId="243F9BB5"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(7,7)</w:t>
            </w:r>
          </w:p>
          <w:p w14:paraId="37454705"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(9,4)</w:t>
            </w:r>
          </w:p>
        </w:tc>
        <w:tc>
          <w:tcPr>
            <w:tcW w:w="1354" w:type="dxa"/>
            <w:gridSpan w:val="2"/>
          </w:tcPr>
          <w:p w14:paraId="77C2639A" w14:textId="77777777" w:rsidR="00DD288D" w:rsidRPr="00A44BC2" w:rsidRDefault="00DD288D" w:rsidP="0002415B">
            <w:pPr>
              <w:spacing w:line="240" w:lineRule="atLeast"/>
              <w:jc w:val="center"/>
              <w:rPr>
                <w:rFonts w:ascii="Times New Roman" w:hAnsi="Times New Roman" w:cs="Times New Roman"/>
                <w:sz w:val="20"/>
                <w:szCs w:val="20"/>
              </w:rPr>
            </w:pPr>
          </w:p>
          <w:p w14:paraId="77741483"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0,043 / 0,836</w:t>
            </w:r>
          </w:p>
        </w:tc>
      </w:tr>
      <w:tr w:rsidR="00DD288D" w:rsidRPr="00A44BC2" w14:paraId="28B5E9E8" w14:textId="77777777" w:rsidTr="0002415B">
        <w:trPr>
          <w:jc w:val="center"/>
        </w:trPr>
        <w:tc>
          <w:tcPr>
            <w:tcW w:w="3955" w:type="dxa"/>
          </w:tcPr>
          <w:p w14:paraId="33E8101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68BF2C8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91D45B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43092AB1" w14:textId="77777777" w:rsidR="00DD288D" w:rsidRPr="00A44BC2" w:rsidRDefault="00DD288D" w:rsidP="0002415B">
            <w:pPr>
              <w:spacing w:line="240" w:lineRule="atLeast"/>
              <w:jc w:val="center"/>
              <w:rPr>
                <w:rFonts w:ascii="Times New Roman" w:hAnsi="Times New Roman" w:cs="Times New Roman"/>
                <w:sz w:val="20"/>
                <w:szCs w:val="20"/>
              </w:rPr>
            </w:pPr>
          </w:p>
          <w:p w14:paraId="51B7A9A2" w14:textId="77777777" w:rsidR="00DD288D" w:rsidRPr="00A44BC2" w:rsidRDefault="00DD288D" w:rsidP="0002415B">
            <w:pPr>
              <w:spacing w:line="240" w:lineRule="atLeast"/>
              <w:jc w:val="center"/>
              <w:rPr>
                <w:rFonts w:ascii="Times New Roman" w:hAnsi="Times New Roman" w:cs="Times New Roman"/>
                <w:sz w:val="20"/>
                <w:szCs w:val="20"/>
              </w:rPr>
            </w:pPr>
          </w:p>
          <w:p w14:paraId="0DF383D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(83,3)</w:t>
            </w:r>
          </w:p>
          <w:p w14:paraId="5214CC3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113 (91,1)</w:t>
            </w:r>
          </w:p>
        </w:tc>
        <w:tc>
          <w:tcPr>
            <w:tcW w:w="1735" w:type="dxa"/>
            <w:gridSpan w:val="2"/>
          </w:tcPr>
          <w:p w14:paraId="02EADA95" w14:textId="77777777" w:rsidR="00DD288D" w:rsidRPr="00A44BC2" w:rsidRDefault="00DD288D" w:rsidP="0002415B">
            <w:pPr>
              <w:spacing w:line="240" w:lineRule="atLeast"/>
              <w:jc w:val="center"/>
              <w:rPr>
                <w:rFonts w:ascii="Times New Roman" w:hAnsi="Times New Roman" w:cs="Times New Roman"/>
                <w:sz w:val="20"/>
                <w:szCs w:val="20"/>
              </w:rPr>
            </w:pPr>
          </w:p>
          <w:p w14:paraId="06D04AFE" w14:textId="77777777" w:rsidR="00DD288D" w:rsidRPr="00A44BC2" w:rsidRDefault="00DD288D" w:rsidP="0002415B">
            <w:pPr>
              <w:spacing w:line="240" w:lineRule="atLeast"/>
              <w:jc w:val="center"/>
              <w:rPr>
                <w:rFonts w:ascii="Times New Roman" w:hAnsi="Times New Roman" w:cs="Times New Roman"/>
                <w:sz w:val="20"/>
                <w:szCs w:val="20"/>
              </w:rPr>
            </w:pPr>
          </w:p>
          <w:p w14:paraId="7FD9A2FA"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(16,7)</w:t>
            </w:r>
          </w:p>
          <w:p w14:paraId="5B4E4433"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(8,9)</w:t>
            </w:r>
          </w:p>
        </w:tc>
        <w:tc>
          <w:tcPr>
            <w:tcW w:w="1354" w:type="dxa"/>
            <w:gridSpan w:val="2"/>
          </w:tcPr>
          <w:p w14:paraId="649B3F1A" w14:textId="77777777" w:rsidR="00DD288D" w:rsidRPr="00A44BC2" w:rsidRDefault="00DD288D" w:rsidP="0002415B">
            <w:pPr>
              <w:spacing w:line="240" w:lineRule="atLeast"/>
              <w:jc w:val="center"/>
              <w:rPr>
                <w:rFonts w:ascii="Times New Roman" w:hAnsi="Times New Roman" w:cs="Times New Roman"/>
                <w:sz w:val="20"/>
                <w:szCs w:val="20"/>
              </w:rPr>
            </w:pPr>
          </w:p>
          <w:p w14:paraId="32D0BBD6" w14:textId="77777777" w:rsidR="00DD288D" w:rsidRPr="00A44BC2" w:rsidRDefault="00DD288D" w:rsidP="0002415B">
            <w:pPr>
              <w:spacing w:line="240" w:lineRule="atLeast"/>
              <w:jc w:val="center"/>
              <w:rPr>
                <w:rFonts w:ascii="Times New Roman" w:hAnsi="Times New Roman" w:cs="Times New Roman"/>
                <w:sz w:val="20"/>
                <w:szCs w:val="20"/>
              </w:rPr>
            </w:pPr>
          </w:p>
          <w:p w14:paraId="0CC2D01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0,346 / 0,556</w:t>
            </w:r>
          </w:p>
        </w:tc>
      </w:tr>
      <w:tr w:rsidR="00DD288D" w:rsidRPr="00A44BC2" w14:paraId="56D0E980" w14:textId="77777777" w:rsidTr="0002415B">
        <w:trPr>
          <w:jc w:val="center"/>
        </w:trPr>
        <w:tc>
          <w:tcPr>
            <w:tcW w:w="3955" w:type="dxa"/>
          </w:tcPr>
          <w:p w14:paraId="65DB442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27D30C2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684EDA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149F260C" w14:textId="77777777" w:rsidR="00DD288D" w:rsidRPr="00A44BC2" w:rsidRDefault="00DD288D" w:rsidP="0002415B">
            <w:pPr>
              <w:spacing w:line="240" w:lineRule="atLeast"/>
              <w:jc w:val="center"/>
              <w:rPr>
                <w:rFonts w:ascii="Times New Roman" w:hAnsi="Times New Roman" w:cs="Times New Roman"/>
                <w:sz w:val="20"/>
                <w:szCs w:val="20"/>
              </w:rPr>
            </w:pPr>
          </w:p>
          <w:p w14:paraId="38835B2C" w14:textId="77777777" w:rsidR="00DD288D" w:rsidRPr="00A44BC2" w:rsidRDefault="00DD288D" w:rsidP="0002415B">
            <w:pPr>
              <w:spacing w:line="240" w:lineRule="atLeast"/>
              <w:jc w:val="center"/>
              <w:rPr>
                <w:rFonts w:ascii="Times New Roman" w:hAnsi="Times New Roman" w:cs="Times New Roman"/>
                <w:sz w:val="20"/>
                <w:szCs w:val="20"/>
              </w:rPr>
            </w:pPr>
          </w:p>
          <w:p w14:paraId="224D8565"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(83,3)</w:t>
            </w:r>
          </w:p>
          <w:p w14:paraId="13034870"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108 (91,5)</w:t>
            </w:r>
          </w:p>
        </w:tc>
        <w:tc>
          <w:tcPr>
            <w:tcW w:w="1735" w:type="dxa"/>
            <w:gridSpan w:val="2"/>
          </w:tcPr>
          <w:p w14:paraId="7FFEB4DE" w14:textId="77777777" w:rsidR="00DD288D" w:rsidRPr="00A44BC2" w:rsidRDefault="00DD288D" w:rsidP="0002415B">
            <w:pPr>
              <w:spacing w:line="240" w:lineRule="atLeast"/>
              <w:jc w:val="center"/>
              <w:rPr>
                <w:rFonts w:ascii="Times New Roman" w:hAnsi="Times New Roman" w:cs="Times New Roman"/>
                <w:sz w:val="20"/>
                <w:szCs w:val="20"/>
              </w:rPr>
            </w:pPr>
          </w:p>
          <w:p w14:paraId="696DB416" w14:textId="77777777" w:rsidR="00DD288D" w:rsidRPr="00A44BC2" w:rsidRDefault="00DD288D" w:rsidP="0002415B">
            <w:pPr>
              <w:spacing w:line="240" w:lineRule="atLeast"/>
              <w:jc w:val="center"/>
              <w:rPr>
                <w:rFonts w:ascii="Times New Roman" w:hAnsi="Times New Roman" w:cs="Times New Roman"/>
                <w:sz w:val="20"/>
                <w:szCs w:val="20"/>
              </w:rPr>
            </w:pPr>
          </w:p>
          <w:p w14:paraId="30A2B18B"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(16,7)</w:t>
            </w:r>
          </w:p>
          <w:p w14:paraId="6C81FD8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(8,5)</w:t>
            </w:r>
          </w:p>
        </w:tc>
        <w:tc>
          <w:tcPr>
            <w:tcW w:w="1354" w:type="dxa"/>
            <w:gridSpan w:val="2"/>
          </w:tcPr>
          <w:p w14:paraId="51E7402A" w14:textId="77777777" w:rsidR="00DD288D" w:rsidRPr="00A44BC2" w:rsidRDefault="00DD288D" w:rsidP="0002415B">
            <w:pPr>
              <w:spacing w:line="240" w:lineRule="atLeast"/>
              <w:jc w:val="center"/>
              <w:rPr>
                <w:rFonts w:ascii="Times New Roman" w:hAnsi="Times New Roman" w:cs="Times New Roman"/>
                <w:sz w:val="20"/>
                <w:szCs w:val="20"/>
              </w:rPr>
            </w:pPr>
          </w:p>
          <w:p w14:paraId="2F95604E" w14:textId="77777777" w:rsidR="00DD288D" w:rsidRPr="00A44BC2" w:rsidRDefault="00DD288D" w:rsidP="0002415B">
            <w:pPr>
              <w:spacing w:line="240" w:lineRule="atLeast"/>
              <w:jc w:val="center"/>
              <w:rPr>
                <w:rFonts w:ascii="Times New Roman" w:hAnsi="Times New Roman" w:cs="Times New Roman"/>
                <w:sz w:val="20"/>
                <w:szCs w:val="20"/>
              </w:rPr>
            </w:pPr>
          </w:p>
          <w:p w14:paraId="109C4A09"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0,737 /0,391</w:t>
            </w:r>
          </w:p>
        </w:tc>
      </w:tr>
      <w:tr w:rsidR="00DD288D" w:rsidRPr="00A44BC2" w14:paraId="7698F319" w14:textId="77777777" w:rsidTr="0002415B">
        <w:trPr>
          <w:jc w:val="center"/>
        </w:trPr>
        <w:tc>
          <w:tcPr>
            <w:tcW w:w="3955" w:type="dxa"/>
          </w:tcPr>
          <w:p w14:paraId="279AB01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durumu </w:t>
            </w:r>
          </w:p>
          <w:p w14:paraId="74630F7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7562F2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605B2DF3" w14:textId="77777777" w:rsidR="00DD288D" w:rsidRPr="00A44BC2" w:rsidRDefault="00DD288D" w:rsidP="0002415B">
            <w:pPr>
              <w:spacing w:line="240" w:lineRule="atLeast"/>
              <w:jc w:val="center"/>
              <w:rPr>
                <w:rFonts w:ascii="Times New Roman" w:hAnsi="Times New Roman" w:cs="Times New Roman"/>
                <w:sz w:val="20"/>
                <w:szCs w:val="20"/>
              </w:rPr>
            </w:pPr>
          </w:p>
          <w:p w14:paraId="24FEB41F" w14:textId="77777777" w:rsidR="00DD288D" w:rsidRPr="00A44BC2" w:rsidRDefault="00DD288D" w:rsidP="0002415B">
            <w:pPr>
              <w:spacing w:line="240" w:lineRule="atLeast"/>
              <w:jc w:val="center"/>
              <w:rPr>
                <w:rFonts w:ascii="Times New Roman" w:hAnsi="Times New Roman" w:cs="Times New Roman"/>
                <w:sz w:val="20"/>
                <w:szCs w:val="20"/>
              </w:rPr>
            </w:pPr>
          </w:p>
          <w:p w14:paraId="5A50D1DE"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(81,8)</w:t>
            </w:r>
          </w:p>
          <w:p w14:paraId="69900BD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109 (91,6)</w:t>
            </w:r>
          </w:p>
        </w:tc>
        <w:tc>
          <w:tcPr>
            <w:tcW w:w="1735" w:type="dxa"/>
            <w:gridSpan w:val="2"/>
          </w:tcPr>
          <w:p w14:paraId="5623EB6F" w14:textId="77777777" w:rsidR="00DD288D" w:rsidRPr="00A44BC2" w:rsidRDefault="00DD288D" w:rsidP="0002415B">
            <w:pPr>
              <w:spacing w:line="240" w:lineRule="atLeast"/>
              <w:jc w:val="center"/>
              <w:rPr>
                <w:rFonts w:ascii="Times New Roman" w:hAnsi="Times New Roman" w:cs="Times New Roman"/>
                <w:sz w:val="20"/>
                <w:szCs w:val="20"/>
              </w:rPr>
            </w:pPr>
          </w:p>
          <w:p w14:paraId="3B0BEC79" w14:textId="77777777" w:rsidR="00DD288D" w:rsidRPr="00A44BC2" w:rsidRDefault="00DD288D" w:rsidP="0002415B">
            <w:pPr>
              <w:spacing w:line="240" w:lineRule="atLeast"/>
              <w:jc w:val="center"/>
              <w:rPr>
                <w:rFonts w:ascii="Times New Roman" w:hAnsi="Times New Roman" w:cs="Times New Roman"/>
                <w:sz w:val="20"/>
                <w:szCs w:val="20"/>
              </w:rPr>
            </w:pPr>
          </w:p>
          <w:p w14:paraId="537BAE0E"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(18,2)</w:t>
            </w:r>
          </w:p>
          <w:p w14:paraId="4AD12F98"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(8,4)</w:t>
            </w:r>
          </w:p>
        </w:tc>
        <w:tc>
          <w:tcPr>
            <w:tcW w:w="1354" w:type="dxa"/>
            <w:gridSpan w:val="2"/>
          </w:tcPr>
          <w:p w14:paraId="561BB242" w14:textId="77777777" w:rsidR="00DD288D" w:rsidRPr="00A44BC2" w:rsidRDefault="00DD288D" w:rsidP="0002415B">
            <w:pPr>
              <w:spacing w:line="240" w:lineRule="atLeast"/>
              <w:jc w:val="center"/>
              <w:rPr>
                <w:rFonts w:ascii="Times New Roman" w:hAnsi="Times New Roman" w:cs="Times New Roman"/>
                <w:sz w:val="20"/>
                <w:szCs w:val="20"/>
              </w:rPr>
            </w:pPr>
          </w:p>
          <w:p w14:paraId="7F927839" w14:textId="77777777" w:rsidR="00DD288D" w:rsidRPr="00A44BC2" w:rsidRDefault="00DD288D" w:rsidP="0002415B">
            <w:pPr>
              <w:spacing w:line="240" w:lineRule="atLeast"/>
              <w:jc w:val="center"/>
              <w:rPr>
                <w:rFonts w:ascii="Times New Roman" w:hAnsi="Times New Roman" w:cs="Times New Roman"/>
                <w:sz w:val="20"/>
                <w:szCs w:val="20"/>
              </w:rPr>
            </w:pPr>
          </w:p>
          <w:p w14:paraId="311B1247"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0,943 / 0,332</w:t>
            </w:r>
          </w:p>
        </w:tc>
      </w:tr>
      <w:tr w:rsidR="00DD288D" w:rsidRPr="00A44BC2" w14:paraId="54A57480" w14:textId="77777777" w:rsidTr="0002415B">
        <w:trPr>
          <w:jc w:val="center"/>
        </w:trPr>
        <w:tc>
          <w:tcPr>
            <w:tcW w:w="3955" w:type="dxa"/>
          </w:tcPr>
          <w:p w14:paraId="64B306F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431ECF0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0FF91A3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626F34D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5F4B619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461" w:type="dxa"/>
            <w:gridSpan w:val="2"/>
          </w:tcPr>
          <w:p w14:paraId="69ECBCBE" w14:textId="77777777" w:rsidR="00DD288D" w:rsidRPr="00A44BC2" w:rsidRDefault="00DD288D" w:rsidP="0002415B">
            <w:pPr>
              <w:spacing w:line="240" w:lineRule="atLeast"/>
              <w:jc w:val="center"/>
              <w:rPr>
                <w:rFonts w:ascii="Times New Roman" w:hAnsi="Times New Roman" w:cs="Times New Roman"/>
                <w:sz w:val="20"/>
                <w:szCs w:val="20"/>
              </w:rPr>
            </w:pPr>
          </w:p>
          <w:p w14:paraId="3A11B6C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 (93,5)</w:t>
            </w:r>
          </w:p>
          <w:p w14:paraId="549D4CB3"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56 (93,3)</w:t>
            </w:r>
          </w:p>
          <w:p w14:paraId="31946484"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(75,0)</w:t>
            </w:r>
          </w:p>
          <w:p w14:paraId="24E0EE9A"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(93,8)</w:t>
            </w:r>
          </w:p>
        </w:tc>
        <w:tc>
          <w:tcPr>
            <w:tcW w:w="1735" w:type="dxa"/>
            <w:gridSpan w:val="2"/>
          </w:tcPr>
          <w:p w14:paraId="642E4AD5" w14:textId="77777777" w:rsidR="00DD288D" w:rsidRPr="00A44BC2" w:rsidRDefault="00DD288D" w:rsidP="0002415B">
            <w:pPr>
              <w:spacing w:line="240" w:lineRule="atLeast"/>
              <w:jc w:val="center"/>
              <w:rPr>
                <w:rFonts w:ascii="Times New Roman" w:hAnsi="Times New Roman" w:cs="Times New Roman"/>
                <w:sz w:val="20"/>
                <w:szCs w:val="20"/>
              </w:rPr>
            </w:pPr>
          </w:p>
          <w:p w14:paraId="5EF9B2C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(6,5)</w:t>
            </w:r>
          </w:p>
          <w:p w14:paraId="2C4B8D1A"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(6,7)</w:t>
            </w:r>
          </w:p>
          <w:p w14:paraId="6970E301"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(25,0)</w:t>
            </w:r>
          </w:p>
          <w:p w14:paraId="2AC17EEC"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(6,3)</w:t>
            </w:r>
          </w:p>
        </w:tc>
        <w:tc>
          <w:tcPr>
            <w:tcW w:w="1354" w:type="dxa"/>
            <w:gridSpan w:val="2"/>
          </w:tcPr>
          <w:p w14:paraId="5C2EEA3E" w14:textId="77777777" w:rsidR="00DD288D" w:rsidRPr="00A44BC2" w:rsidRDefault="00DD288D" w:rsidP="0002415B">
            <w:pPr>
              <w:spacing w:line="240" w:lineRule="atLeast"/>
              <w:jc w:val="center"/>
              <w:rPr>
                <w:rFonts w:ascii="Times New Roman" w:hAnsi="Times New Roman" w:cs="Times New Roman"/>
                <w:sz w:val="20"/>
                <w:szCs w:val="20"/>
              </w:rPr>
            </w:pPr>
          </w:p>
          <w:p w14:paraId="0EDD2372" w14:textId="77777777" w:rsidR="00DD288D" w:rsidRPr="00A44BC2" w:rsidRDefault="00DD288D" w:rsidP="0002415B">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5,254 / 0,154</w:t>
            </w:r>
          </w:p>
        </w:tc>
      </w:tr>
    </w:tbl>
    <w:p w14:paraId="0F368B2C" w14:textId="77777777" w:rsidR="00DF1A03" w:rsidRDefault="00DF1A03" w:rsidP="00E82749">
      <w:pPr>
        <w:spacing w:before="240" w:after="240" w:line="360" w:lineRule="auto"/>
        <w:ind w:firstLine="709"/>
        <w:jc w:val="both"/>
        <w:rPr>
          <w:rFonts w:ascii="Times New Roman" w:hAnsi="Times New Roman" w:cs="Times New Roman"/>
          <w:sz w:val="24"/>
          <w:szCs w:val="24"/>
        </w:rPr>
      </w:pPr>
    </w:p>
    <w:p w14:paraId="607E6B82" w14:textId="10A11886"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sosyo-demografik, obstetrik ve rahatsızlık öyküleri ve BKI değişkenlerinin Gordon’un </w:t>
      </w:r>
      <w:r w:rsidRPr="00A44BC2">
        <w:rPr>
          <w:rFonts w:ascii="Times New Roman" w:hAnsi="Times New Roman" w:cs="Times New Roman"/>
          <w:i/>
          <w:sz w:val="24"/>
          <w:szCs w:val="24"/>
        </w:rPr>
        <w:t>Boşaltım Şekli</w:t>
      </w:r>
      <w:r w:rsidRPr="00A44BC2">
        <w:rPr>
          <w:rFonts w:ascii="Times New Roman" w:hAnsi="Times New Roman" w:cs="Times New Roman"/>
          <w:sz w:val="24"/>
          <w:szCs w:val="24"/>
        </w:rPr>
        <w:t xml:space="preserve"> alanında sorun yaşama durumuna göre dağılımı incelenmiş ve Tablo 2</w:t>
      </w:r>
      <w:r w:rsidR="00FC343C" w:rsidRPr="00A44BC2">
        <w:rPr>
          <w:rFonts w:ascii="Times New Roman" w:hAnsi="Times New Roman" w:cs="Times New Roman"/>
          <w:sz w:val="24"/>
          <w:szCs w:val="24"/>
        </w:rPr>
        <w:t>9</w:t>
      </w:r>
      <w:r w:rsidRPr="00A44BC2">
        <w:rPr>
          <w:rFonts w:ascii="Times New Roman" w:hAnsi="Times New Roman" w:cs="Times New Roman"/>
          <w:sz w:val="24"/>
          <w:szCs w:val="24"/>
        </w:rPr>
        <w:t>’d</w:t>
      </w:r>
      <w:r w:rsidR="00FC343C" w:rsidRPr="00A44BC2">
        <w:rPr>
          <w:rFonts w:ascii="Times New Roman" w:hAnsi="Times New Roman" w:cs="Times New Roman"/>
          <w:sz w:val="24"/>
          <w:szCs w:val="24"/>
        </w:rPr>
        <w:t>a</w:t>
      </w:r>
      <w:r w:rsidRPr="00A44BC2">
        <w:rPr>
          <w:rFonts w:ascii="Times New Roman" w:hAnsi="Times New Roman" w:cs="Times New Roman"/>
          <w:sz w:val="24"/>
          <w:szCs w:val="24"/>
        </w:rPr>
        <w:t xml:space="preserve"> verilmiştir. </w:t>
      </w:r>
      <w:proofErr w:type="gramStart"/>
      <w:r w:rsidRPr="00A44BC2">
        <w:rPr>
          <w:rFonts w:ascii="Times New Roman" w:hAnsi="Times New Roman" w:cs="Times New Roman"/>
          <w:sz w:val="24"/>
          <w:szCs w:val="24"/>
        </w:rPr>
        <w:t xml:space="preserve">Bu değişkenler ile </w:t>
      </w:r>
      <w:r w:rsidRPr="00A44BC2">
        <w:rPr>
          <w:rFonts w:ascii="Times New Roman" w:hAnsi="Times New Roman" w:cs="Times New Roman"/>
          <w:i/>
          <w:sz w:val="24"/>
          <w:szCs w:val="24"/>
        </w:rPr>
        <w:t>Boşaltım Şekli</w:t>
      </w:r>
      <w:r w:rsidRPr="00A44BC2">
        <w:rPr>
          <w:rFonts w:ascii="Times New Roman" w:hAnsi="Times New Roman" w:cs="Times New Roman"/>
          <w:sz w:val="24"/>
          <w:szCs w:val="24"/>
        </w:rPr>
        <w:t xml:space="preserve"> alanında sorun yaşama durumları arasında yapılan istatistiksel analizde sadece algılanan gelir düzeyi değişkeninde gelir giderden az olan gruptaki gebelerin (n=38; %69,1) gelir gidere denk / gelir giderden fazla olan gruptaki gebelere (n= 33; %44,0) göre daha fazla oranda sorun yaşadıkları ve bu farkın istatistiksel olarak anlamlı olduğu belirlenmiştir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xml:space="preserve">= 8,059; p= 0,005). </w:t>
      </w:r>
      <w:proofErr w:type="gramEnd"/>
    </w:p>
    <w:p w14:paraId="30F2C4B0" w14:textId="5D597653"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 xml:space="preserve">Tablo </w:t>
      </w:r>
      <w:r w:rsidR="00C35CD5" w:rsidRPr="00A44BC2">
        <w:rPr>
          <w:rFonts w:ascii="Times New Roman" w:hAnsi="Times New Roman" w:cs="Times New Roman"/>
          <w:b/>
          <w:iCs/>
          <w:noProof/>
          <w:sz w:val="24"/>
          <w:szCs w:val="24"/>
        </w:rPr>
        <w:t>2</w:t>
      </w:r>
      <w:r w:rsidR="00FC343C" w:rsidRPr="00A44BC2">
        <w:rPr>
          <w:rFonts w:ascii="Times New Roman" w:hAnsi="Times New Roman" w:cs="Times New Roman"/>
          <w:b/>
          <w:iCs/>
          <w:noProof/>
          <w:sz w:val="24"/>
          <w:szCs w:val="24"/>
        </w:rPr>
        <w:t>9</w:t>
      </w:r>
      <w:r w:rsidRPr="00A44BC2">
        <w:rPr>
          <w:rFonts w:ascii="Times New Roman" w:hAnsi="Times New Roman" w:cs="Times New Roman"/>
          <w:b/>
          <w:iCs/>
          <w:sz w:val="24"/>
          <w:szCs w:val="24"/>
        </w:rPr>
        <w:t xml:space="preserve">. </w:t>
      </w:r>
      <w:r w:rsidRPr="00A44BC2">
        <w:rPr>
          <w:rFonts w:ascii="Times New Roman" w:hAnsi="Times New Roman" w:cs="Times New Roman"/>
          <w:iCs/>
          <w:sz w:val="24"/>
          <w:szCs w:val="24"/>
        </w:rPr>
        <w:t xml:space="preserve">Gebelerin bazı değişkenlerinin </w:t>
      </w:r>
      <w:r w:rsidRPr="00A44BC2">
        <w:rPr>
          <w:rFonts w:ascii="Times New Roman" w:hAnsi="Times New Roman" w:cs="Times New Roman"/>
          <w:i/>
          <w:iCs/>
          <w:sz w:val="24"/>
          <w:szCs w:val="24"/>
        </w:rPr>
        <w:t>Boşaltım Şekli</w:t>
      </w:r>
      <w:r w:rsidRPr="00A44BC2">
        <w:rPr>
          <w:rFonts w:ascii="Times New Roman" w:hAnsi="Times New Roman" w:cs="Times New Roman"/>
          <w:iCs/>
          <w:sz w:val="24"/>
          <w:szCs w:val="24"/>
        </w:rPr>
        <w:t xml:space="preserve"> alanında sorun yaşama durumuna göre dağılımı (n= 130)</w:t>
      </w:r>
    </w:p>
    <w:tbl>
      <w:tblPr>
        <w:tblStyle w:val="TabloKlavuzu"/>
        <w:tblW w:w="8505" w:type="dxa"/>
        <w:jc w:val="center"/>
        <w:tblBorders>
          <w:insideV w:val="none" w:sz="0" w:space="0" w:color="auto"/>
        </w:tblBorders>
        <w:tblLook w:val="04A0" w:firstRow="1" w:lastRow="0" w:firstColumn="1" w:lastColumn="0" w:noHBand="0" w:noVBand="1"/>
      </w:tblPr>
      <w:tblGrid>
        <w:gridCol w:w="3955"/>
        <w:gridCol w:w="1337"/>
        <w:gridCol w:w="1735"/>
        <w:gridCol w:w="1478"/>
      </w:tblGrid>
      <w:tr w:rsidR="00A44BC2" w:rsidRPr="00A44BC2" w14:paraId="3BE3D72F" w14:textId="77777777" w:rsidTr="00FC1927">
        <w:trPr>
          <w:jc w:val="center"/>
        </w:trPr>
        <w:tc>
          <w:tcPr>
            <w:tcW w:w="3955" w:type="dxa"/>
            <w:vMerge w:val="restart"/>
            <w:vAlign w:val="center"/>
          </w:tcPr>
          <w:p w14:paraId="30CB75FC"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072" w:type="dxa"/>
            <w:gridSpan w:val="2"/>
            <w:vAlign w:val="center"/>
          </w:tcPr>
          <w:p w14:paraId="0879FF38" w14:textId="291D656E"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Boşaltım Şekli</w:t>
            </w:r>
            <w:r w:rsidR="00DF1A03">
              <w:rPr>
                <w:rFonts w:ascii="Times New Roman" w:hAnsi="Times New Roman" w:cs="Times New Roman"/>
                <w:b/>
                <w:sz w:val="20"/>
                <w:szCs w:val="20"/>
              </w:rPr>
              <w:t xml:space="preserve"> Alanında Sorunu</w:t>
            </w:r>
          </w:p>
        </w:tc>
        <w:tc>
          <w:tcPr>
            <w:tcW w:w="1478" w:type="dxa"/>
            <w:vMerge w:val="restart"/>
            <w:vAlign w:val="center"/>
          </w:tcPr>
          <w:p w14:paraId="0E966D17"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5DE917E3" w14:textId="77777777" w:rsidTr="00FC1927">
        <w:trPr>
          <w:jc w:val="center"/>
        </w:trPr>
        <w:tc>
          <w:tcPr>
            <w:tcW w:w="3955" w:type="dxa"/>
            <w:vMerge/>
            <w:vAlign w:val="center"/>
          </w:tcPr>
          <w:p w14:paraId="2EC2F905" w14:textId="77777777" w:rsidR="00DD288D" w:rsidRPr="00A44BC2" w:rsidRDefault="00DD288D" w:rsidP="00FC1927">
            <w:pPr>
              <w:spacing w:line="240" w:lineRule="atLeast"/>
              <w:jc w:val="center"/>
              <w:rPr>
                <w:rFonts w:ascii="Times New Roman" w:hAnsi="Times New Roman" w:cs="Times New Roman"/>
                <w:b/>
                <w:sz w:val="20"/>
                <w:szCs w:val="20"/>
              </w:rPr>
            </w:pPr>
          </w:p>
        </w:tc>
        <w:tc>
          <w:tcPr>
            <w:tcW w:w="1337" w:type="dxa"/>
            <w:vAlign w:val="center"/>
          </w:tcPr>
          <w:p w14:paraId="08D81195"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71)</w:t>
            </w:r>
          </w:p>
          <w:p w14:paraId="64272FA8"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735" w:type="dxa"/>
            <w:vAlign w:val="center"/>
          </w:tcPr>
          <w:p w14:paraId="4E5C3884"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59)</w:t>
            </w:r>
          </w:p>
          <w:p w14:paraId="42F0FCCA"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478" w:type="dxa"/>
            <w:vMerge/>
            <w:vAlign w:val="center"/>
          </w:tcPr>
          <w:p w14:paraId="321EAD3F" w14:textId="77777777" w:rsidR="00DD288D" w:rsidRPr="00A44BC2" w:rsidRDefault="00DD288D" w:rsidP="00FC1927">
            <w:pPr>
              <w:spacing w:line="240" w:lineRule="atLeast"/>
              <w:jc w:val="center"/>
              <w:rPr>
                <w:rFonts w:ascii="Times New Roman" w:hAnsi="Times New Roman" w:cs="Times New Roman"/>
                <w:b/>
                <w:sz w:val="20"/>
                <w:szCs w:val="20"/>
              </w:rPr>
            </w:pPr>
          </w:p>
        </w:tc>
      </w:tr>
      <w:tr w:rsidR="00A44BC2" w:rsidRPr="00A44BC2" w14:paraId="7E68B8AD" w14:textId="77777777" w:rsidTr="00FC1927">
        <w:trPr>
          <w:jc w:val="center"/>
        </w:trPr>
        <w:tc>
          <w:tcPr>
            <w:tcW w:w="3955" w:type="dxa"/>
          </w:tcPr>
          <w:p w14:paraId="52463CA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Yaş grupları</w:t>
            </w:r>
          </w:p>
          <w:p w14:paraId="6B92913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70D8BE3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4605636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31-35</w:t>
            </w:r>
          </w:p>
          <w:p w14:paraId="57C314C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337" w:type="dxa"/>
          </w:tcPr>
          <w:p w14:paraId="7201C0A8" w14:textId="77777777" w:rsidR="00DD288D" w:rsidRPr="00A44BC2" w:rsidRDefault="00DD288D" w:rsidP="00FC1927">
            <w:pPr>
              <w:spacing w:line="240" w:lineRule="atLeast"/>
              <w:jc w:val="center"/>
              <w:rPr>
                <w:rFonts w:ascii="Times New Roman" w:hAnsi="Times New Roman" w:cs="Times New Roman"/>
                <w:sz w:val="20"/>
                <w:szCs w:val="20"/>
              </w:rPr>
            </w:pPr>
          </w:p>
          <w:p w14:paraId="4848D21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(72,0)</w:t>
            </w:r>
          </w:p>
          <w:p w14:paraId="2CB1575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(50,8)</w:t>
            </w:r>
          </w:p>
          <w:p w14:paraId="2A71406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(50,0)</w:t>
            </w:r>
          </w:p>
          <w:p w14:paraId="55C1BE4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(50,0)</w:t>
            </w:r>
          </w:p>
        </w:tc>
        <w:tc>
          <w:tcPr>
            <w:tcW w:w="1735" w:type="dxa"/>
          </w:tcPr>
          <w:p w14:paraId="04ACE550" w14:textId="77777777" w:rsidR="00DD288D" w:rsidRPr="00A44BC2" w:rsidRDefault="00DD288D" w:rsidP="00FC1927">
            <w:pPr>
              <w:spacing w:line="240" w:lineRule="atLeast"/>
              <w:jc w:val="center"/>
              <w:rPr>
                <w:rFonts w:ascii="Times New Roman" w:hAnsi="Times New Roman" w:cs="Times New Roman"/>
                <w:sz w:val="20"/>
                <w:szCs w:val="20"/>
              </w:rPr>
            </w:pPr>
          </w:p>
          <w:p w14:paraId="77E5E0C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(28,0)</w:t>
            </w:r>
          </w:p>
          <w:p w14:paraId="48ED7E1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 (49,2)</w:t>
            </w:r>
          </w:p>
          <w:p w14:paraId="5A0B615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(50,0)</w:t>
            </w:r>
          </w:p>
          <w:p w14:paraId="01A1514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(50,0)</w:t>
            </w:r>
          </w:p>
        </w:tc>
        <w:tc>
          <w:tcPr>
            <w:tcW w:w="1478" w:type="dxa"/>
          </w:tcPr>
          <w:p w14:paraId="24B78CAD" w14:textId="77777777" w:rsidR="00DD288D" w:rsidRPr="00A44BC2" w:rsidRDefault="00DD288D" w:rsidP="00FC1927">
            <w:pPr>
              <w:spacing w:line="240" w:lineRule="atLeast"/>
              <w:jc w:val="center"/>
              <w:rPr>
                <w:rFonts w:ascii="Times New Roman" w:hAnsi="Times New Roman" w:cs="Times New Roman"/>
                <w:sz w:val="20"/>
                <w:szCs w:val="20"/>
              </w:rPr>
            </w:pPr>
          </w:p>
          <w:p w14:paraId="309C7CB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3,780 / 0,286</w:t>
            </w:r>
          </w:p>
        </w:tc>
      </w:tr>
      <w:tr w:rsidR="00A44BC2" w:rsidRPr="00A44BC2" w14:paraId="2C2F894A" w14:textId="77777777" w:rsidTr="00FC1927">
        <w:trPr>
          <w:jc w:val="center"/>
        </w:trPr>
        <w:tc>
          <w:tcPr>
            <w:tcW w:w="3955" w:type="dxa"/>
          </w:tcPr>
          <w:p w14:paraId="1281BEA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Eğitim Durumu</w:t>
            </w:r>
          </w:p>
          <w:p w14:paraId="167B907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1D62EF5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7785A87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5D9CA35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5D34013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337" w:type="dxa"/>
          </w:tcPr>
          <w:p w14:paraId="2F1FCAC3" w14:textId="77777777" w:rsidR="00DD288D" w:rsidRPr="00A44BC2" w:rsidRDefault="00DD288D" w:rsidP="00FC1927">
            <w:pPr>
              <w:spacing w:line="240" w:lineRule="atLeast"/>
              <w:jc w:val="center"/>
              <w:rPr>
                <w:rFonts w:ascii="Times New Roman" w:hAnsi="Times New Roman" w:cs="Times New Roman"/>
                <w:sz w:val="20"/>
                <w:szCs w:val="20"/>
              </w:rPr>
            </w:pPr>
          </w:p>
          <w:p w14:paraId="71B2799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(62,5)</w:t>
            </w:r>
          </w:p>
          <w:p w14:paraId="66F0C05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(54,2)</w:t>
            </w:r>
          </w:p>
          <w:p w14:paraId="3D0FEC4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(63,6)</w:t>
            </w:r>
          </w:p>
          <w:p w14:paraId="26E8206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(52,9)</w:t>
            </w:r>
          </w:p>
          <w:p w14:paraId="322F191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(35,0)</w:t>
            </w:r>
          </w:p>
        </w:tc>
        <w:tc>
          <w:tcPr>
            <w:tcW w:w="1735" w:type="dxa"/>
          </w:tcPr>
          <w:p w14:paraId="53E301EA" w14:textId="77777777" w:rsidR="00DD288D" w:rsidRPr="00A44BC2" w:rsidRDefault="00DD288D" w:rsidP="00FC1927">
            <w:pPr>
              <w:spacing w:line="240" w:lineRule="atLeast"/>
              <w:jc w:val="center"/>
              <w:rPr>
                <w:rFonts w:ascii="Times New Roman" w:hAnsi="Times New Roman" w:cs="Times New Roman"/>
                <w:sz w:val="20"/>
                <w:szCs w:val="20"/>
              </w:rPr>
            </w:pPr>
          </w:p>
          <w:p w14:paraId="46CD576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(37,5)</w:t>
            </w:r>
          </w:p>
          <w:p w14:paraId="4EA0069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(45,8)</w:t>
            </w:r>
          </w:p>
          <w:p w14:paraId="6C2A348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(36,4)</w:t>
            </w:r>
          </w:p>
          <w:p w14:paraId="2A2D550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(47,1)</w:t>
            </w:r>
          </w:p>
          <w:p w14:paraId="2823429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(65,0)</w:t>
            </w:r>
          </w:p>
        </w:tc>
        <w:tc>
          <w:tcPr>
            <w:tcW w:w="1478" w:type="dxa"/>
          </w:tcPr>
          <w:p w14:paraId="6BBF3170" w14:textId="77777777" w:rsidR="00DD288D" w:rsidRPr="00A44BC2" w:rsidRDefault="00DD288D" w:rsidP="00FC1927">
            <w:pPr>
              <w:spacing w:line="240" w:lineRule="atLeast"/>
              <w:jc w:val="center"/>
              <w:rPr>
                <w:rFonts w:ascii="Times New Roman" w:hAnsi="Times New Roman" w:cs="Times New Roman"/>
                <w:sz w:val="20"/>
                <w:szCs w:val="20"/>
              </w:rPr>
            </w:pPr>
          </w:p>
          <w:p w14:paraId="20D87C9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4,790</w:t>
            </w:r>
            <w:r w:rsidRPr="00A44BC2">
              <w:rPr>
                <w:rFonts w:ascii="Times New Roman" w:hAnsi="Times New Roman" w:cs="Times New Roman"/>
                <w:sz w:val="20"/>
                <w:szCs w:val="20"/>
                <w:vertAlign w:val="superscript"/>
              </w:rPr>
              <w:t xml:space="preserve"> </w:t>
            </w:r>
            <w:r w:rsidRPr="00A44BC2">
              <w:rPr>
                <w:rFonts w:ascii="Times New Roman" w:hAnsi="Times New Roman" w:cs="Times New Roman"/>
                <w:sz w:val="20"/>
                <w:szCs w:val="20"/>
              </w:rPr>
              <w:t>/ 0,310</w:t>
            </w:r>
          </w:p>
        </w:tc>
      </w:tr>
      <w:tr w:rsidR="00A44BC2" w:rsidRPr="00A44BC2" w14:paraId="65B57DF9" w14:textId="77777777" w:rsidTr="00FC1927">
        <w:trPr>
          <w:jc w:val="center"/>
        </w:trPr>
        <w:tc>
          <w:tcPr>
            <w:tcW w:w="3955" w:type="dxa"/>
          </w:tcPr>
          <w:p w14:paraId="36B2A1B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7DF2CE6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6E55F5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tcPr>
          <w:p w14:paraId="0886AA3A" w14:textId="77777777" w:rsidR="00DD288D" w:rsidRPr="00A44BC2" w:rsidRDefault="00DD288D" w:rsidP="00FC1927">
            <w:pPr>
              <w:spacing w:line="240" w:lineRule="atLeast"/>
              <w:jc w:val="center"/>
              <w:rPr>
                <w:rFonts w:ascii="Times New Roman" w:hAnsi="Times New Roman" w:cs="Times New Roman"/>
                <w:sz w:val="20"/>
                <w:szCs w:val="20"/>
              </w:rPr>
            </w:pPr>
          </w:p>
          <w:p w14:paraId="313D39F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(50,0)</w:t>
            </w:r>
          </w:p>
          <w:p w14:paraId="14E5190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55 (56,1)</w:t>
            </w:r>
          </w:p>
        </w:tc>
        <w:tc>
          <w:tcPr>
            <w:tcW w:w="1735" w:type="dxa"/>
          </w:tcPr>
          <w:p w14:paraId="33FE4E7B" w14:textId="77777777" w:rsidR="00DD288D" w:rsidRPr="00A44BC2" w:rsidRDefault="00DD288D" w:rsidP="00FC1927">
            <w:pPr>
              <w:spacing w:line="240" w:lineRule="atLeast"/>
              <w:jc w:val="center"/>
              <w:rPr>
                <w:rFonts w:ascii="Times New Roman" w:hAnsi="Times New Roman" w:cs="Times New Roman"/>
                <w:sz w:val="20"/>
                <w:szCs w:val="20"/>
              </w:rPr>
            </w:pPr>
          </w:p>
          <w:p w14:paraId="3E1580D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(50,0)</w:t>
            </w:r>
          </w:p>
          <w:p w14:paraId="59FCFF9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 (43,9)</w:t>
            </w:r>
          </w:p>
        </w:tc>
        <w:tc>
          <w:tcPr>
            <w:tcW w:w="1478" w:type="dxa"/>
          </w:tcPr>
          <w:p w14:paraId="59E52562" w14:textId="77777777" w:rsidR="00DD288D" w:rsidRPr="00A44BC2" w:rsidRDefault="00DD288D" w:rsidP="00FC1927">
            <w:pPr>
              <w:spacing w:line="240" w:lineRule="atLeast"/>
              <w:jc w:val="center"/>
              <w:rPr>
                <w:rFonts w:ascii="Times New Roman" w:hAnsi="Times New Roman" w:cs="Times New Roman"/>
                <w:sz w:val="20"/>
                <w:szCs w:val="20"/>
              </w:rPr>
            </w:pPr>
          </w:p>
          <w:p w14:paraId="46D7F3E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0,365 / 0,546</w:t>
            </w:r>
          </w:p>
        </w:tc>
      </w:tr>
      <w:tr w:rsidR="00A44BC2" w:rsidRPr="00A44BC2" w14:paraId="3923DF10" w14:textId="77777777" w:rsidTr="00FC1927">
        <w:trPr>
          <w:jc w:val="center"/>
        </w:trPr>
        <w:tc>
          <w:tcPr>
            <w:tcW w:w="3955" w:type="dxa"/>
          </w:tcPr>
          <w:p w14:paraId="7EAEA01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0C41262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3A620AE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337" w:type="dxa"/>
          </w:tcPr>
          <w:p w14:paraId="5E49EEA0" w14:textId="77777777" w:rsidR="00DD288D" w:rsidRPr="00A44BC2" w:rsidRDefault="00DD288D" w:rsidP="00FC1927">
            <w:pPr>
              <w:spacing w:line="240" w:lineRule="atLeast"/>
              <w:jc w:val="center"/>
              <w:rPr>
                <w:rFonts w:ascii="Times New Roman" w:hAnsi="Times New Roman" w:cs="Times New Roman"/>
                <w:sz w:val="20"/>
                <w:szCs w:val="20"/>
              </w:rPr>
            </w:pPr>
          </w:p>
          <w:p w14:paraId="555469B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66 (56,4)</w:t>
            </w:r>
          </w:p>
          <w:p w14:paraId="2269239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(38,5)</w:t>
            </w:r>
          </w:p>
        </w:tc>
        <w:tc>
          <w:tcPr>
            <w:tcW w:w="1735" w:type="dxa"/>
          </w:tcPr>
          <w:p w14:paraId="36865C73" w14:textId="77777777" w:rsidR="00DD288D" w:rsidRPr="00A44BC2" w:rsidRDefault="00DD288D" w:rsidP="00FC1927">
            <w:pPr>
              <w:spacing w:line="240" w:lineRule="atLeast"/>
              <w:jc w:val="center"/>
              <w:rPr>
                <w:rFonts w:ascii="Times New Roman" w:hAnsi="Times New Roman" w:cs="Times New Roman"/>
                <w:sz w:val="20"/>
                <w:szCs w:val="20"/>
              </w:rPr>
            </w:pPr>
          </w:p>
          <w:p w14:paraId="5B957B6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51 (43,6)</w:t>
            </w:r>
          </w:p>
          <w:p w14:paraId="10ABC6C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(61,5)</w:t>
            </w:r>
          </w:p>
        </w:tc>
        <w:tc>
          <w:tcPr>
            <w:tcW w:w="1478" w:type="dxa"/>
          </w:tcPr>
          <w:p w14:paraId="28F6A301" w14:textId="77777777" w:rsidR="00DD288D" w:rsidRPr="00A44BC2" w:rsidRDefault="00DD288D" w:rsidP="00FC1927">
            <w:pPr>
              <w:spacing w:line="240" w:lineRule="atLeast"/>
              <w:jc w:val="center"/>
              <w:rPr>
                <w:rFonts w:ascii="Times New Roman" w:hAnsi="Times New Roman" w:cs="Times New Roman"/>
                <w:sz w:val="20"/>
                <w:szCs w:val="20"/>
              </w:rPr>
            </w:pPr>
          </w:p>
          <w:p w14:paraId="18D832D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1,521 / 0,218</w:t>
            </w:r>
          </w:p>
        </w:tc>
      </w:tr>
      <w:tr w:rsidR="00A44BC2" w:rsidRPr="00A44BC2" w14:paraId="14202CBE" w14:textId="77777777" w:rsidTr="00FC1927">
        <w:trPr>
          <w:jc w:val="center"/>
        </w:trPr>
        <w:tc>
          <w:tcPr>
            <w:tcW w:w="3955" w:type="dxa"/>
          </w:tcPr>
          <w:p w14:paraId="30314B0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6E18C3D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471E80C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337" w:type="dxa"/>
          </w:tcPr>
          <w:p w14:paraId="783E17A5" w14:textId="77777777" w:rsidR="00DD288D" w:rsidRPr="00A44BC2" w:rsidRDefault="00DD288D" w:rsidP="00FC1927">
            <w:pPr>
              <w:spacing w:line="240" w:lineRule="atLeast"/>
              <w:jc w:val="center"/>
              <w:rPr>
                <w:rFonts w:ascii="Times New Roman" w:hAnsi="Times New Roman" w:cs="Times New Roman"/>
                <w:sz w:val="20"/>
                <w:szCs w:val="20"/>
              </w:rPr>
            </w:pPr>
          </w:p>
          <w:p w14:paraId="011E033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38 (69,1)</w:t>
            </w:r>
          </w:p>
          <w:p w14:paraId="776EFD0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(44,0)</w:t>
            </w:r>
          </w:p>
        </w:tc>
        <w:tc>
          <w:tcPr>
            <w:tcW w:w="1735" w:type="dxa"/>
          </w:tcPr>
          <w:p w14:paraId="77ED9C0E" w14:textId="77777777" w:rsidR="00DD288D" w:rsidRPr="00A44BC2" w:rsidRDefault="00DD288D" w:rsidP="00FC1927">
            <w:pPr>
              <w:spacing w:line="240" w:lineRule="atLeast"/>
              <w:jc w:val="center"/>
              <w:rPr>
                <w:rFonts w:ascii="Times New Roman" w:hAnsi="Times New Roman" w:cs="Times New Roman"/>
                <w:sz w:val="20"/>
                <w:szCs w:val="20"/>
              </w:rPr>
            </w:pPr>
          </w:p>
          <w:p w14:paraId="7188B86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(30,9)</w:t>
            </w:r>
          </w:p>
          <w:p w14:paraId="25170FE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42 (56,0)</w:t>
            </w:r>
          </w:p>
        </w:tc>
        <w:tc>
          <w:tcPr>
            <w:tcW w:w="1478" w:type="dxa"/>
          </w:tcPr>
          <w:p w14:paraId="00C8D0BB" w14:textId="77777777" w:rsidR="00DD288D" w:rsidRPr="00A44BC2" w:rsidRDefault="00DD288D" w:rsidP="00FC1927">
            <w:pPr>
              <w:spacing w:line="240" w:lineRule="atLeast"/>
              <w:jc w:val="center"/>
              <w:rPr>
                <w:rFonts w:ascii="Times New Roman" w:hAnsi="Times New Roman" w:cs="Times New Roman"/>
                <w:sz w:val="20"/>
                <w:szCs w:val="20"/>
              </w:rPr>
            </w:pPr>
          </w:p>
          <w:p w14:paraId="32FC4CE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8,059 / </w:t>
            </w:r>
            <w:r w:rsidRPr="00DF1A03">
              <w:rPr>
                <w:rFonts w:ascii="Times New Roman" w:hAnsi="Times New Roman" w:cs="Times New Roman"/>
                <w:b/>
                <w:sz w:val="20"/>
                <w:szCs w:val="20"/>
              </w:rPr>
              <w:t>0,005</w:t>
            </w:r>
          </w:p>
        </w:tc>
      </w:tr>
      <w:tr w:rsidR="00A44BC2" w:rsidRPr="00A44BC2" w14:paraId="2B33AA1E" w14:textId="77777777" w:rsidTr="00FC1927">
        <w:trPr>
          <w:jc w:val="center"/>
        </w:trPr>
        <w:tc>
          <w:tcPr>
            <w:tcW w:w="3955" w:type="dxa"/>
          </w:tcPr>
          <w:p w14:paraId="316131A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Evlilik Durumu</w:t>
            </w:r>
          </w:p>
          <w:p w14:paraId="78BBA85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523584F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w:t>
            </w:r>
          </w:p>
        </w:tc>
        <w:tc>
          <w:tcPr>
            <w:tcW w:w="1337" w:type="dxa"/>
          </w:tcPr>
          <w:p w14:paraId="6A3B66F9" w14:textId="77777777" w:rsidR="00DD288D" w:rsidRPr="00A44BC2" w:rsidRDefault="00DD288D" w:rsidP="00FC1927">
            <w:pPr>
              <w:spacing w:line="240" w:lineRule="atLeast"/>
              <w:jc w:val="center"/>
              <w:rPr>
                <w:rFonts w:ascii="Times New Roman" w:hAnsi="Times New Roman" w:cs="Times New Roman"/>
                <w:sz w:val="20"/>
                <w:szCs w:val="20"/>
              </w:rPr>
            </w:pPr>
          </w:p>
          <w:p w14:paraId="03EA5DD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65 (53,7)</w:t>
            </w:r>
          </w:p>
          <w:p w14:paraId="511EAC7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(66,7)</w:t>
            </w:r>
          </w:p>
        </w:tc>
        <w:tc>
          <w:tcPr>
            <w:tcW w:w="1735" w:type="dxa"/>
          </w:tcPr>
          <w:p w14:paraId="20CC17C5" w14:textId="77777777" w:rsidR="00DD288D" w:rsidRPr="00A44BC2" w:rsidRDefault="00DD288D" w:rsidP="00FC1927">
            <w:pPr>
              <w:spacing w:line="240" w:lineRule="atLeast"/>
              <w:jc w:val="center"/>
              <w:rPr>
                <w:rFonts w:ascii="Times New Roman" w:hAnsi="Times New Roman" w:cs="Times New Roman"/>
                <w:sz w:val="20"/>
                <w:szCs w:val="20"/>
              </w:rPr>
            </w:pPr>
          </w:p>
          <w:p w14:paraId="50B8AAA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56 (46,3)</w:t>
            </w:r>
          </w:p>
          <w:p w14:paraId="5778549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(33,3)</w:t>
            </w:r>
          </w:p>
        </w:tc>
        <w:tc>
          <w:tcPr>
            <w:tcW w:w="1478" w:type="dxa"/>
          </w:tcPr>
          <w:p w14:paraId="3E52D37E" w14:textId="77777777" w:rsidR="00DD288D" w:rsidRPr="00A44BC2" w:rsidRDefault="00DD288D" w:rsidP="00FC1927">
            <w:pPr>
              <w:spacing w:line="240" w:lineRule="atLeast"/>
              <w:jc w:val="center"/>
              <w:rPr>
                <w:rFonts w:ascii="Times New Roman" w:hAnsi="Times New Roman" w:cs="Times New Roman"/>
                <w:sz w:val="20"/>
                <w:szCs w:val="20"/>
              </w:rPr>
            </w:pPr>
          </w:p>
          <w:p w14:paraId="0A88550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0,580 / 0,446</w:t>
            </w:r>
          </w:p>
        </w:tc>
      </w:tr>
      <w:tr w:rsidR="00A44BC2" w:rsidRPr="00A44BC2" w14:paraId="04E744FA" w14:textId="77777777" w:rsidTr="00FC1927">
        <w:trPr>
          <w:jc w:val="center"/>
        </w:trPr>
        <w:tc>
          <w:tcPr>
            <w:tcW w:w="3955" w:type="dxa"/>
          </w:tcPr>
          <w:p w14:paraId="781204E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66541BF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Geniş aile</w:t>
            </w:r>
          </w:p>
          <w:p w14:paraId="43C1B62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337" w:type="dxa"/>
          </w:tcPr>
          <w:p w14:paraId="79761E27" w14:textId="77777777" w:rsidR="00DD288D" w:rsidRPr="00A44BC2" w:rsidRDefault="00DD288D" w:rsidP="00FC1927">
            <w:pPr>
              <w:spacing w:line="240" w:lineRule="atLeast"/>
              <w:jc w:val="center"/>
              <w:rPr>
                <w:rFonts w:ascii="Times New Roman" w:hAnsi="Times New Roman" w:cs="Times New Roman"/>
                <w:sz w:val="20"/>
                <w:szCs w:val="20"/>
              </w:rPr>
            </w:pPr>
          </w:p>
          <w:p w14:paraId="436FC78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(54,3)</w:t>
            </w:r>
          </w:p>
          <w:p w14:paraId="3245C47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52 (54,7)</w:t>
            </w:r>
          </w:p>
        </w:tc>
        <w:tc>
          <w:tcPr>
            <w:tcW w:w="1735" w:type="dxa"/>
          </w:tcPr>
          <w:p w14:paraId="398F7EFF" w14:textId="77777777" w:rsidR="00DD288D" w:rsidRPr="00A44BC2" w:rsidRDefault="00DD288D" w:rsidP="00FC1927">
            <w:pPr>
              <w:spacing w:line="240" w:lineRule="atLeast"/>
              <w:jc w:val="center"/>
              <w:rPr>
                <w:rFonts w:ascii="Times New Roman" w:hAnsi="Times New Roman" w:cs="Times New Roman"/>
                <w:sz w:val="20"/>
                <w:szCs w:val="20"/>
              </w:rPr>
            </w:pPr>
          </w:p>
          <w:p w14:paraId="5107CE1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(45,7)</w:t>
            </w:r>
          </w:p>
          <w:p w14:paraId="3379E67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 (45,3)</w:t>
            </w:r>
          </w:p>
        </w:tc>
        <w:tc>
          <w:tcPr>
            <w:tcW w:w="1478" w:type="dxa"/>
          </w:tcPr>
          <w:p w14:paraId="668BB0E8" w14:textId="77777777" w:rsidR="00DD288D" w:rsidRPr="00A44BC2" w:rsidRDefault="00DD288D" w:rsidP="00FC1927">
            <w:pPr>
              <w:spacing w:line="240" w:lineRule="atLeast"/>
              <w:jc w:val="center"/>
              <w:rPr>
                <w:rFonts w:ascii="Times New Roman" w:hAnsi="Times New Roman" w:cs="Times New Roman"/>
                <w:sz w:val="20"/>
                <w:szCs w:val="20"/>
              </w:rPr>
            </w:pPr>
          </w:p>
          <w:p w14:paraId="180EA54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0,002 / 0,963</w:t>
            </w:r>
          </w:p>
        </w:tc>
      </w:tr>
      <w:tr w:rsidR="00A44BC2" w:rsidRPr="00A44BC2" w14:paraId="28FE1A57" w14:textId="77777777" w:rsidTr="00FC1927">
        <w:trPr>
          <w:jc w:val="center"/>
        </w:trPr>
        <w:tc>
          <w:tcPr>
            <w:tcW w:w="3955" w:type="dxa"/>
          </w:tcPr>
          <w:p w14:paraId="374DD66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Gebelik sayısı </w:t>
            </w:r>
          </w:p>
          <w:p w14:paraId="402808D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5AE8C40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2EB50DC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72DF08F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337" w:type="dxa"/>
          </w:tcPr>
          <w:p w14:paraId="7169202F" w14:textId="77777777" w:rsidR="00DD288D" w:rsidRPr="00A44BC2" w:rsidRDefault="00DD288D" w:rsidP="00FC1927">
            <w:pPr>
              <w:spacing w:line="240" w:lineRule="atLeast"/>
              <w:jc w:val="center"/>
              <w:rPr>
                <w:rFonts w:ascii="Times New Roman" w:hAnsi="Times New Roman" w:cs="Times New Roman"/>
                <w:sz w:val="20"/>
                <w:szCs w:val="20"/>
              </w:rPr>
            </w:pPr>
          </w:p>
          <w:p w14:paraId="6904AD8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 (54,5)</w:t>
            </w:r>
          </w:p>
          <w:p w14:paraId="7381D0A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(43,2)</w:t>
            </w:r>
          </w:p>
          <w:p w14:paraId="562EBB3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(60,9)</w:t>
            </w:r>
          </w:p>
          <w:p w14:paraId="59D0DBF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(65,4)</w:t>
            </w:r>
          </w:p>
        </w:tc>
        <w:tc>
          <w:tcPr>
            <w:tcW w:w="1735" w:type="dxa"/>
          </w:tcPr>
          <w:p w14:paraId="3C9341F0" w14:textId="77777777" w:rsidR="00DD288D" w:rsidRPr="00A44BC2" w:rsidRDefault="00DD288D" w:rsidP="00FC1927">
            <w:pPr>
              <w:spacing w:line="240" w:lineRule="atLeast"/>
              <w:jc w:val="center"/>
              <w:rPr>
                <w:rFonts w:ascii="Times New Roman" w:hAnsi="Times New Roman" w:cs="Times New Roman"/>
                <w:sz w:val="20"/>
                <w:szCs w:val="20"/>
              </w:rPr>
            </w:pPr>
          </w:p>
          <w:p w14:paraId="7855584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(45,5)</w:t>
            </w:r>
          </w:p>
          <w:p w14:paraId="7D2939B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(56,8)</w:t>
            </w:r>
          </w:p>
          <w:p w14:paraId="3198271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(39,1)</w:t>
            </w:r>
          </w:p>
          <w:p w14:paraId="351FFF0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(34,6)</w:t>
            </w:r>
          </w:p>
        </w:tc>
        <w:tc>
          <w:tcPr>
            <w:tcW w:w="1478" w:type="dxa"/>
          </w:tcPr>
          <w:p w14:paraId="2786DA47" w14:textId="77777777" w:rsidR="00DD288D" w:rsidRPr="00A44BC2" w:rsidRDefault="00DD288D" w:rsidP="00FC1927">
            <w:pPr>
              <w:spacing w:line="240" w:lineRule="atLeast"/>
              <w:jc w:val="center"/>
              <w:rPr>
                <w:rFonts w:ascii="Times New Roman" w:hAnsi="Times New Roman" w:cs="Times New Roman"/>
                <w:sz w:val="20"/>
                <w:szCs w:val="20"/>
              </w:rPr>
            </w:pPr>
          </w:p>
          <w:p w14:paraId="7B70948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3,510 / 0,319</w:t>
            </w:r>
          </w:p>
        </w:tc>
      </w:tr>
      <w:tr w:rsidR="00A44BC2" w:rsidRPr="00A44BC2" w14:paraId="7CC7BEB4" w14:textId="77777777" w:rsidTr="00FC1927">
        <w:trPr>
          <w:jc w:val="center"/>
        </w:trPr>
        <w:tc>
          <w:tcPr>
            <w:tcW w:w="3955" w:type="dxa"/>
          </w:tcPr>
          <w:p w14:paraId="374550A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 73)</w:t>
            </w:r>
          </w:p>
          <w:p w14:paraId="7933D05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53CD546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072AE9E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337" w:type="dxa"/>
          </w:tcPr>
          <w:p w14:paraId="145CF707" w14:textId="77777777" w:rsidR="00DD288D" w:rsidRPr="00A44BC2" w:rsidRDefault="00DD288D" w:rsidP="00FC1927">
            <w:pPr>
              <w:spacing w:line="240" w:lineRule="atLeast"/>
              <w:jc w:val="center"/>
              <w:rPr>
                <w:rFonts w:ascii="Times New Roman" w:hAnsi="Times New Roman" w:cs="Times New Roman"/>
                <w:sz w:val="20"/>
                <w:szCs w:val="20"/>
              </w:rPr>
            </w:pPr>
          </w:p>
          <w:p w14:paraId="4D7D776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(42,6)</w:t>
            </w:r>
          </w:p>
          <w:p w14:paraId="615B46B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(61,1)</w:t>
            </w:r>
          </w:p>
          <w:p w14:paraId="05B3FA0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(75,0)</w:t>
            </w:r>
          </w:p>
        </w:tc>
        <w:tc>
          <w:tcPr>
            <w:tcW w:w="1735" w:type="dxa"/>
          </w:tcPr>
          <w:p w14:paraId="648C80F7" w14:textId="77777777" w:rsidR="00DD288D" w:rsidRPr="00A44BC2" w:rsidRDefault="00DD288D" w:rsidP="00FC1927">
            <w:pPr>
              <w:spacing w:line="240" w:lineRule="atLeast"/>
              <w:jc w:val="center"/>
              <w:rPr>
                <w:rFonts w:ascii="Times New Roman" w:hAnsi="Times New Roman" w:cs="Times New Roman"/>
                <w:sz w:val="20"/>
                <w:szCs w:val="20"/>
              </w:rPr>
            </w:pPr>
          </w:p>
          <w:p w14:paraId="7D3C5F1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 (57,4)</w:t>
            </w:r>
          </w:p>
          <w:p w14:paraId="1017F92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(38,9)</w:t>
            </w:r>
          </w:p>
          <w:p w14:paraId="02BD147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tc>
        <w:tc>
          <w:tcPr>
            <w:tcW w:w="1478" w:type="dxa"/>
          </w:tcPr>
          <w:p w14:paraId="2AC72340" w14:textId="77777777" w:rsidR="00DD288D" w:rsidRPr="00A44BC2" w:rsidRDefault="00DD288D" w:rsidP="00FC1927">
            <w:pPr>
              <w:spacing w:line="240" w:lineRule="atLeast"/>
              <w:jc w:val="center"/>
              <w:rPr>
                <w:rFonts w:ascii="Times New Roman" w:hAnsi="Times New Roman" w:cs="Times New Roman"/>
                <w:sz w:val="20"/>
                <w:szCs w:val="20"/>
              </w:rPr>
            </w:pPr>
          </w:p>
          <w:p w14:paraId="34A0180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4,022 / 0,134</w:t>
            </w:r>
          </w:p>
        </w:tc>
      </w:tr>
      <w:tr w:rsidR="00A44BC2" w:rsidRPr="00A44BC2" w14:paraId="458FBF23" w14:textId="77777777" w:rsidTr="00FC1927">
        <w:trPr>
          <w:jc w:val="center"/>
        </w:trPr>
        <w:tc>
          <w:tcPr>
            <w:tcW w:w="3955" w:type="dxa"/>
          </w:tcPr>
          <w:p w14:paraId="15EBF5A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183AED3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7AC2F8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tcPr>
          <w:p w14:paraId="13A72263" w14:textId="77777777" w:rsidR="00DD288D" w:rsidRPr="00A44BC2" w:rsidRDefault="00DD288D" w:rsidP="00FC1927">
            <w:pPr>
              <w:spacing w:line="240" w:lineRule="atLeast"/>
              <w:jc w:val="center"/>
              <w:rPr>
                <w:rFonts w:ascii="Times New Roman" w:hAnsi="Times New Roman" w:cs="Times New Roman"/>
                <w:sz w:val="20"/>
                <w:szCs w:val="20"/>
              </w:rPr>
            </w:pPr>
          </w:p>
          <w:p w14:paraId="0DDEDE2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44 (50,6)</w:t>
            </w:r>
          </w:p>
          <w:p w14:paraId="39FC20E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 (62,8)</w:t>
            </w:r>
          </w:p>
        </w:tc>
        <w:tc>
          <w:tcPr>
            <w:tcW w:w="1735" w:type="dxa"/>
          </w:tcPr>
          <w:p w14:paraId="18872F5D" w14:textId="77777777" w:rsidR="00DD288D" w:rsidRPr="00A44BC2" w:rsidRDefault="00DD288D" w:rsidP="00FC1927">
            <w:pPr>
              <w:spacing w:line="240" w:lineRule="atLeast"/>
              <w:jc w:val="center"/>
              <w:rPr>
                <w:rFonts w:ascii="Times New Roman" w:hAnsi="Times New Roman" w:cs="Times New Roman"/>
                <w:sz w:val="20"/>
                <w:szCs w:val="20"/>
              </w:rPr>
            </w:pPr>
          </w:p>
          <w:p w14:paraId="1530B66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 (49,4)</w:t>
            </w:r>
          </w:p>
          <w:p w14:paraId="08D2B9C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(37,2)</w:t>
            </w:r>
          </w:p>
        </w:tc>
        <w:tc>
          <w:tcPr>
            <w:tcW w:w="1478" w:type="dxa"/>
          </w:tcPr>
          <w:p w14:paraId="172CF243" w14:textId="77777777" w:rsidR="00DD288D" w:rsidRPr="00A44BC2" w:rsidRDefault="00DD288D" w:rsidP="00FC1927">
            <w:pPr>
              <w:spacing w:line="240" w:lineRule="atLeast"/>
              <w:jc w:val="center"/>
              <w:rPr>
                <w:rFonts w:ascii="Times New Roman" w:hAnsi="Times New Roman" w:cs="Times New Roman"/>
                <w:sz w:val="20"/>
                <w:szCs w:val="20"/>
              </w:rPr>
            </w:pPr>
          </w:p>
          <w:p w14:paraId="3256C35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1,733 / 0,188</w:t>
            </w:r>
          </w:p>
        </w:tc>
      </w:tr>
      <w:tr w:rsidR="00A44BC2" w:rsidRPr="00A44BC2" w14:paraId="6A6DCE96" w14:textId="77777777" w:rsidTr="00FC1927">
        <w:trPr>
          <w:jc w:val="center"/>
        </w:trPr>
        <w:tc>
          <w:tcPr>
            <w:tcW w:w="3955" w:type="dxa"/>
          </w:tcPr>
          <w:p w14:paraId="36A46AD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isteme durumu</w:t>
            </w:r>
          </w:p>
          <w:p w14:paraId="5CA3C51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1CD27C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tcPr>
          <w:p w14:paraId="067AB829" w14:textId="77777777" w:rsidR="00DD288D" w:rsidRPr="00A44BC2" w:rsidRDefault="00DD288D" w:rsidP="00FC1927">
            <w:pPr>
              <w:spacing w:line="240" w:lineRule="atLeast"/>
              <w:jc w:val="center"/>
              <w:rPr>
                <w:rFonts w:ascii="Times New Roman" w:hAnsi="Times New Roman" w:cs="Times New Roman"/>
                <w:sz w:val="20"/>
                <w:szCs w:val="20"/>
              </w:rPr>
            </w:pPr>
          </w:p>
          <w:p w14:paraId="2CF7B45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68 (53,5)</w:t>
            </w:r>
          </w:p>
          <w:p w14:paraId="35CE575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(100,0)</w:t>
            </w:r>
          </w:p>
        </w:tc>
        <w:tc>
          <w:tcPr>
            <w:tcW w:w="1735" w:type="dxa"/>
          </w:tcPr>
          <w:p w14:paraId="47F916AB" w14:textId="77777777" w:rsidR="00DD288D" w:rsidRPr="00A44BC2" w:rsidRDefault="00DD288D" w:rsidP="00FC1927">
            <w:pPr>
              <w:spacing w:line="240" w:lineRule="atLeast"/>
              <w:jc w:val="center"/>
              <w:rPr>
                <w:rFonts w:ascii="Times New Roman" w:hAnsi="Times New Roman" w:cs="Times New Roman"/>
                <w:sz w:val="20"/>
                <w:szCs w:val="20"/>
              </w:rPr>
            </w:pPr>
          </w:p>
          <w:p w14:paraId="39E7803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59 (46,5)</w:t>
            </w:r>
          </w:p>
          <w:p w14:paraId="012E1BD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8" w:type="dxa"/>
          </w:tcPr>
          <w:p w14:paraId="60EDDAFE" w14:textId="77777777" w:rsidR="00DD288D" w:rsidRPr="00A44BC2" w:rsidRDefault="00DD288D" w:rsidP="00FC1927">
            <w:pPr>
              <w:spacing w:line="240" w:lineRule="atLeast"/>
              <w:jc w:val="center"/>
              <w:rPr>
                <w:rFonts w:ascii="Times New Roman" w:hAnsi="Times New Roman" w:cs="Times New Roman"/>
                <w:sz w:val="20"/>
                <w:szCs w:val="20"/>
              </w:rPr>
            </w:pPr>
          </w:p>
          <w:p w14:paraId="1FF739B6" w14:textId="1CA183AC" w:rsidR="00DD288D" w:rsidRPr="00A44BC2" w:rsidRDefault="00DD288D" w:rsidP="00FC1927">
            <w:pPr>
              <w:spacing w:line="240" w:lineRule="atLeast"/>
              <w:jc w:val="center"/>
              <w:rPr>
                <w:rFonts w:ascii="Times New Roman" w:hAnsi="Times New Roman" w:cs="Times New Roman"/>
                <w:sz w:val="20"/>
                <w:szCs w:val="20"/>
              </w:rPr>
            </w:pPr>
          </w:p>
        </w:tc>
      </w:tr>
      <w:tr w:rsidR="00A44BC2" w:rsidRPr="00A44BC2" w14:paraId="3B8FFB1C" w14:textId="77777777" w:rsidTr="00FC1927">
        <w:trPr>
          <w:jc w:val="center"/>
        </w:trPr>
        <w:tc>
          <w:tcPr>
            <w:tcW w:w="3955" w:type="dxa"/>
          </w:tcPr>
          <w:p w14:paraId="119B37A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0AB3798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24A2B2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tcPr>
          <w:p w14:paraId="12663B5B" w14:textId="77777777" w:rsidR="00DD288D" w:rsidRPr="00A44BC2" w:rsidRDefault="00DD288D" w:rsidP="00FC1927">
            <w:pPr>
              <w:spacing w:line="240" w:lineRule="atLeast"/>
              <w:jc w:val="center"/>
              <w:rPr>
                <w:rFonts w:ascii="Times New Roman" w:hAnsi="Times New Roman" w:cs="Times New Roman"/>
                <w:sz w:val="20"/>
                <w:szCs w:val="20"/>
              </w:rPr>
            </w:pPr>
          </w:p>
          <w:p w14:paraId="76FFD0C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 (48,3)</w:t>
            </w:r>
          </w:p>
          <w:p w14:paraId="4EF9170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42 (60,0)</w:t>
            </w:r>
          </w:p>
        </w:tc>
        <w:tc>
          <w:tcPr>
            <w:tcW w:w="1735" w:type="dxa"/>
          </w:tcPr>
          <w:p w14:paraId="44F5D60A" w14:textId="77777777" w:rsidR="00DD288D" w:rsidRPr="00A44BC2" w:rsidRDefault="00DD288D" w:rsidP="00FC1927">
            <w:pPr>
              <w:spacing w:line="240" w:lineRule="atLeast"/>
              <w:jc w:val="center"/>
              <w:rPr>
                <w:rFonts w:ascii="Times New Roman" w:hAnsi="Times New Roman" w:cs="Times New Roman"/>
                <w:sz w:val="20"/>
                <w:szCs w:val="20"/>
              </w:rPr>
            </w:pPr>
          </w:p>
          <w:p w14:paraId="26211DB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 (51,7)</w:t>
            </w:r>
          </w:p>
          <w:p w14:paraId="5F7CE3E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(40,0)</w:t>
            </w:r>
          </w:p>
        </w:tc>
        <w:tc>
          <w:tcPr>
            <w:tcW w:w="1478" w:type="dxa"/>
          </w:tcPr>
          <w:p w14:paraId="553FA4CD" w14:textId="77777777" w:rsidR="00DD288D" w:rsidRPr="00A44BC2" w:rsidRDefault="00DD288D" w:rsidP="00FC1927">
            <w:pPr>
              <w:spacing w:line="240" w:lineRule="atLeast"/>
              <w:jc w:val="center"/>
              <w:rPr>
                <w:rFonts w:ascii="Times New Roman" w:hAnsi="Times New Roman" w:cs="Times New Roman"/>
                <w:sz w:val="20"/>
                <w:szCs w:val="20"/>
              </w:rPr>
            </w:pPr>
          </w:p>
          <w:p w14:paraId="05A239C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1,774 / 0,183</w:t>
            </w:r>
          </w:p>
        </w:tc>
      </w:tr>
    </w:tbl>
    <w:p w14:paraId="0318B19A" w14:textId="77777777" w:rsidR="00DF1A03" w:rsidRDefault="00DF1A03" w:rsidP="00FC1927">
      <w:pPr>
        <w:spacing w:before="240" w:after="240" w:line="360" w:lineRule="auto"/>
        <w:ind w:left="709" w:hanging="709"/>
        <w:jc w:val="both"/>
        <w:rPr>
          <w:rFonts w:ascii="Times New Roman" w:hAnsi="Times New Roman" w:cs="Times New Roman"/>
          <w:b/>
          <w:iCs/>
          <w:sz w:val="24"/>
          <w:szCs w:val="24"/>
        </w:rPr>
      </w:pPr>
    </w:p>
    <w:p w14:paraId="712BCE34" w14:textId="06B9059B" w:rsidR="00FC1927" w:rsidRPr="00A44BC2" w:rsidRDefault="00FC1927" w:rsidP="00FC1927">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 xml:space="preserve">Tablo </w:t>
      </w:r>
      <w:r w:rsidRPr="00A44BC2">
        <w:rPr>
          <w:rFonts w:ascii="Times New Roman" w:hAnsi="Times New Roman" w:cs="Times New Roman"/>
          <w:b/>
          <w:iCs/>
          <w:noProof/>
          <w:sz w:val="24"/>
          <w:szCs w:val="24"/>
        </w:rPr>
        <w:t>29</w:t>
      </w:r>
      <w:r w:rsidRPr="00A44BC2">
        <w:rPr>
          <w:rFonts w:ascii="Times New Roman" w:hAnsi="Times New Roman" w:cs="Times New Roman"/>
          <w:b/>
          <w:iCs/>
          <w:sz w:val="24"/>
          <w:szCs w:val="24"/>
        </w:rPr>
        <w:t xml:space="preserve">. </w:t>
      </w:r>
      <w:r w:rsidRPr="00A44BC2">
        <w:rPr>
          <w:rFonts w:ascii="Times New Roman" w:hAnsi="Times New Roman" w:cs="Times New Roman"/>
          <w:iCs/>
          <w:sz w:val="24"/>
          <w:szCs w:val="24"/>
        </w:rPr>
        <w:t xml:space="preserve">Gebelerin bazı değişkenlerinin </w:t>
      </w:r>
      <w:r w:rsidRPr="00A44BC2">
        <w:rPr>
          <w:rFonts w:ascii="Times New Roman" w:hAnsi="Times New Roman" w:cs="Times New Roman"/>
          <w:i/>
          <w:iCs/>
          <w:sz w:val="24"/>
          <w:szCs w:val="24"/>
        </w:rPr>
        <w:t>Boşaltım Şekli</w:t>
      </w:r>
      <w:r w:rsidRPr="00A44BC2">
        <w:rPr>
          <w:rFonts w:ascii="Times New Roman" w:hAnsi="Times New Roman" w:cs="Times New Roman"/>
          <w:iCs/>
          <w:sz w:val="24"/>
          <w:szCs w:val="24"/>
        </w:rPr>
        <w:t xml:space="preserve"> alanında sorun yaşama durumuna göre dağılımı (n= 130)</w:t>
      </w:r>
      <w:r w:rsidRPr="00A44BC2">
        <w:rPr>
          <w:rFonts w:ascii="Times New Roman" w:hAnsi="Times New Roman" w:cs="Times New Roman"/>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955"/>
        <w:gridCol w:w="32"/>
        <w:gridCol w:w="1305"/>
        <w:gridCol w:w="19"/>
        <w:gridCol w:w="1716"/>
        <w:gridCol w:w="27"/>
        <w:gridCol w:w="1451"/>
      </w:tblGrid>
      <w:tr w:rsidR="00A44BC2" w:rsidRPr="00A44BC2" w14:paraId="1F8963C4" w14:textId="77777777" w:rsidTr="00FC1927">
        <w:trPr>
          <w:jc w:val="center"/>
        </w:trPr>
        <w:tc>
          <w:tcPr>
            <w:tcW w:w="3987" w:type="dxa"/>
            <w:gridSpan w:val="2"/>
            <w:vMerge w:val="restart"/>
            <w:vAlign w:val="center"/>
          </w:tcPr>
          <w:p w14:paraId="3892890B"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067" w:type="dxa"/>
            <w:gridSpan w:val="4"/>
            <w:vAlign w:val="center"/>
          </w:tcPr>
          <w:p w14:paraId="68A0310D" w14:textId="77C98F2B"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Boşaltım Şekli</w:t>
            </w:r>
            <w:r w:rsidR="00DF1A03">
              <w:rPr>
                <w:rFonts w:ascii="Times New Roman" w:hAnsi="Times New Roman" w:cs="Times New Roman"/>
                <w:b/>
                <w:sz w:val="20"/>
                <w:szCs w:val="20"/>
              </w:rPr>
              <w:t xml:space="preserve"> Alanında Sorunu</w:t>
            </w:r>
          </w:p>
        </w:tc>
        <w:tc>
          <w:tcPr>
            <w:tcW w:w="1451" w:type="dxa"/>
            <w:vMerge w:val="restart"/>
            <w:vAlign w:val="center"/>
          </w:tcPr>
          <w:p w14:paraId="6486B98E"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34E9DAE6" w14:textId="77777777" w:rsidTr="00FC1927">
        <w:trPr>
          <w:jc w:val="center"/>
        </w:trPr>
        <w:tc>
          <w:tcPr>
            <w:tcW w:w="3987" w:type="dxa"/>
            <w:gridSpan w:val="2"/>
            <w:vMerge/>
            <w:vAlign w:val="center"/>
          </w:tcPr>
          <w:p w14:paraId="74C50E3F" w14:textId="77777777" w:rsidR="00FC1927" w:rsidRPr="00A44BC2" w:rsidRDefault="00FC1927" w:rsidP="004731D1">
            <w:pPr>
              <w:spacing w:line="240" w:lineRule="atLeast"/>
              <w:jc w:val="center"/>
              <w:rPr>
                <w:rFonts w:ascii="Times New Roman" w:hAnsi="Times New Roman" w:cs="Times New Roman"/>
                <w:b/>
                <w:sz w:val="20"/>
                <w:szCs w:val="20"/>
              </w:rPr>
            </w:pPr>
          </w:p>
        </w:tc>
        <w:tc>
          <w:tcPr>
            <w:tcW w:w="1324" w:type="dxa"/>
            <w:gridSpan w:val="2"/>
            <w:vAlign w:val="center"/>
          </w:tcPr>
          <w:p w14:paraId="46C081FE"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71)</w:t>
            </w:r>
          </w:p>
          <w:p w14:paraId="6247D7E5"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743" w:type="dxa"/>
            <w:gridSpan w:val="2"/>
            <w:vAlign w:val="center"/>
          </w:tcPr>
          <w:p w14:paraId="7932583C"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59)</w:t>
            </w:r>
          </w:p>
          <w:p w14:paraId="1B6FF328"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451" w:type="dxa"/>
            <w:vMerge/>
            <w:vAlign w:val="center"/>
          </w:tcPr>
          <w:p w14:paraId="30CFF4AA" w14:textId="77777777" w:rsidR="00FC1927" w:rsidRPr="00A44BC2" w:rsidRDefault="00FC1927" w:rsidP="004731D1">
            <w:pPr>
              <w:spacing w:line="240" w:lineRule="atLeast"/>
              <w:jc w:val="center"/>
              <w:rPr>
                <w:rFonts w:ascii="Times New Roman" w:hAnsi="Times New Roman" w:cs="Times New Roman"/>
                <w:b/>
                <w:sz w:val="20"/>
                <w:szCs w:val="20"/>
              </w:rPr>
            </w:pPr>
          </w:p>
        </w:tc>
      </w:tr>
      <w:tr w:rsidR="00A44BC2" w:rsidRPr="00A44BC2" w14:paraId="47866B4D" w14:textId="77777777" w:rsidTr="00FC1927">
        <w:trPr>
          <w:jc w:val="center"/>
        </w:trPr>
        <w:tc>
          <w:tcPr>
            <w:tcW w:w="3955" w:type="dxa"/>
          </w:tcPr>
          <w:p w14:paraId="1DA13D4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4DB7EFE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47A81F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Hayır</w:t>
            </w:r>
          </w:p>
        </w:tc>
        <w:tc>
          <w:tcPr>
            <w:tcW w:w="1337" w:type="dxa"/>
            <w:gridSpan w:val="2"/>
          </w:tcPr>
          <w:p w14:paraId="0AD820BF" w14:textId="77777777" w:rsidR="00DD288D" w:rsidRPr="00A44BC2" w:rsidRDefault="00DD288D" w:rsidP="00FC1927">
            <w:pPr>
              <w:spacing w:line="240" w:lineRule="atLeast"/>
              <w:jc w:val="center"/>
              <w:rPr>
                <w:rFonts w:ascii="Times New Roman" w:hAnsi="Times New Roman" w:cs="Times New Roman"/>
                <w:sz w:val="20"/>
                <w:szCs w:val="20"/>
              </w:rPr>
            </w:pPr>
          </w:p>
          <w:p w14:paraId="206CEE3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(40,0)</w:t>
            </w:r>
          </w:p>
          <w:p w14:paraId="0DFBA1F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67 (55,8)</w:t>
            </w:r>
          </w:p>
        </w:tc>
        <w:tc>
          <w:tcPr>
            <w:tcW w:w="1735" w:type="dxa"/>
            <w:gridSpan w:val="2"/>
          </w:tcPr>
          <w:p w14:paraId="0981C02D" w14:textId="77777777" w:rsidR="00DD288D" w:rsidRPr="00A44BC2" w:rsidRDefault="00DD288D" w:rsidP="00FC1927">
            <w:pPr>
              <w:spacing w:line="240" w:lineRule="atLeast"/>
              <w:jc w:val="center"/>
              <w:rPr>
                <w:rFonts w:ascii="Times New Roman" w:hAnsi="Times New Roman" w:cs="Times New Roman"/>
                <w:sz w:val="20"/>
                <w:szCs w:val="20"/>
              </w:rPr>
            </w:pPr>
          </w:p>
          <w:p w14:paraId="51B6355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(60,0)</w:t>
            </w:r>
          </w:p>
          <w:p w14:paraId="5629573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53 (44,2)</w:t>
            </w:r>
          </w:p>
        </w:tc>
        <w:tc>
          <w:tcPr>
            <w:tcW w:w="1478" w:type="dxa"/>
            <w:gridSpan w:val="2"/>
          </w:tcPr>
          <w:p w14:paraId="0B04E368" w14:textId="77777777" w:rsidR="00DD288D" w:rsidRPr="00A44BC2" w:rsidRDefault="00DD288D" w:rsidP="00FC1927">
            <w:pPr>
              <w:spacing w:line="240" w:lineRule="atLeast"/>
              <w:jc w:val="center"/>
              <w:rPr>
                <w:rFonts w:ascii="Times New Roman" w:hAnsi="Times New Roman" w:cs="Times New Roman"/>
                <w:sz w:val="20"/>
                <w:szCs w:val="20"/>
              </w:rPr>
            </w:pPr>
          </w:p>
          <w:p w14:paraId="5594C64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0,930 / 0,335</w:t>
            </w:r>
          </w:p>
        </w:tc>
      </w:tr>
      <w:tr w:rsidR="00A44BC2" w:rsidRPr="00A44BC2" w14:paraId="03F23249" w14:textId="77777777" w:rsidTr="00FC1927">
        <w:trPr>
          <w:jc w:val="center"/>
        </w:trPr>
        <w:tc>
          <w:tcPr>
            <w:tcW w:w="3955" w:type="dxa"/>
          </w:tcPr>
          <w:p w14:paraId="0ACF51F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Gebelik hafta grubu</w:t>
            </w:r>
          </w:p>
          <w:p w14:paraId="4E879D1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43A3201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6413529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337" w:type="dxa"/>
            <w:gridSpan w:val="2"/>
          </w:tcPr>
          <w:p w14:paraId="54557B0C" w14:textId="77777777" w:rsidR="00DD288D" w:rsidRPr="00A44BC2" w:rsidRDefault="00DD288D" w:rsidP="00FC1927">
            <w:pPr>
              <w:spacing w:line="240" w:lineRule="atLeast"/>
              <w:jc w:val="center"/>
              <w:rPr>
                <w:rFonts w:ascii="Times New Roman" w:hAnsi="Times New Roman" w:cs="Times New Roman"/>
                <w:sz w:val="20"/>
                <w:szCs w:val="20"/>
              </w:rPr>
            </w:pPr>
          </w:p>
          <w:p w14:paraId="6E5E5AA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(64,7)</w:t>
            </w:r>
          </w:p>
          <w:p w14:paraId="34C92DC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57 (52,5)</w:t>
            </w:r>
          </w:p>
          <w:p w14:paraId="24ED4B0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(75,0)</w:t>
            </w:r>
          </w:p>
        </w:tc>
        <w:tc>
          <w:tcPr>
            <w:tcW w:w="1735" w:type="dxa"/>
            <w:gridSpan w:val="2"/>
          </w:tcPr>
          <w:p w14:paraId="3E637C45" w14:textId="77777777" w:rsidR="00DD288D" w:rsidRPr="00A44BC2" w:rsidRDefault="00DD288D" w:rsidP="00FC1927">
            <w:pPr>
              <w:spacing w:line="240" w:lineRule="atLeast"/>
              <w:jc w:val="center"/>
              <w:rPr>
                <w:rFonts w:ascii="Times New Roman" w:hAnsi="Times New Roman" w:cs="Times New Roman"/>
                <w:sz w:val="20"/>
                <w:szCs w:val="20"/>
              </w:rPr>
            </w:pPr>
          </w:p>
          <w:p w14:paraId="09A3362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(35,3)</w:t>
            </w:r>
          </w:p>
          <w:p w14:paraId="5561AD9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52 (47,7)</w:t>
            </w:r>
          </w:p>
          <w:p w14:paraId="1F4D6CD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(25,0)</w:t>
            </w:r>
          </w:p>
        </w:tc>
        <w:tc>
          <w:tcPr>
            <w:tcW w:w="1478" w:type="dxa"/>
            <w:gridSpan w:val="2"/>
          </w:tcPr>
          <w:p w14:paraId="785679E1" w14:textId="77777777" w:rsidR="00DD288D" w:rsidRPr="00A44BC2" w:rsidRDefault="00DD288D" w:rsidP="00FC1927">
            <w:pPr>
              <w:spacing w:line="240" w:lineRule="atLeast"/>
              <w:jc w:val="center"/>
              <w:rPr>
                <w:rFonts w:ascii="Times New Roman" w:hAnsi="Times New Roman" w:cs="Times New Roman"/>
                <w:sz w:val="20"/>
                <w:szCs w:val="20"/>
              </w:rPr>
            </w:pPr>
          </w:p>
          <w:p w14:paraId="288EA8E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1,659 / 0,436</w:t>
            </w:r>
          </w:p>
        </w:tc>
      </w:tr>
      <w:tr w:rsidR="00A44BC2" w:rsidRPr="00A44BC2" w14:paraId="474C1023" w14:textId="77777777" w:rsidTr="00FC1927">
        <w:trPr>
          <w:jc w:val="center"/>
        </w:trPr>
        <w:tc>
          <w:tcPr>
            <w:tcW w:w="3955" w:type="dxa"/>
          </w:tcPr>
          <w:p w14:paraId="7D7FCCD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Kronik hastalık</w:t>
            </w:r>
          </w:p>
          <w:p w14:paraId="2AE3634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06358C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gridSpan w:val="2"/>
          </w:tcPr>
          <w:p w14:paraId="2E52A669" w14:textId="77777777" w:rsidR="00DD288D" w:rsidRPr="00A44BC2" w:rsidRDefault="00DD288D" w:rsidP="00FC1927">
            <w:pPr>
              <w:spacing w:line="240" w:lineRule="atLeast"/>
              <w:jc w:val="center"/>
              <w:rPr>
                <w:rFonts w:ascii="Times New Roman" w:hAnsi="Times New Roman" w:cs="Times New Roman"/>
                <w:sz w:val="20"/>
                <w:szCs w:val="20"/>
              </w:rPr>
            </w:pPr>
          </w:p>
          <w:p w14:paraId="33C6E06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(57,8)</w:t>
            </w:r>
          </w:p>
          <w:p w14:paraId="6F9B126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45 (52,9)</w:t>
            </w:r>
          </w:p>
        </w:tc>
        <w:tc>
          <w:tcPr>
            <w:tcW w:w="1735" w:type="dxa"/>
            <w:gridSpan w:val="2"/>
          </w:tcPr>
          <w:p w14:paraId="2B1EBEFC" w14:textId="77777777" w:rsidR="00DD288D" w:rsidRPr="00A44BC2" w:rsidRDefault="00DD288D" w:rsidP="00FC1927">
            <w:pPr>
              <w:spacing w:line="240" w:lineRule="atLeast"/>
              <w:jc w:val="center"/>
              <w:rPr>
                <w:rFonts w:ascii="Times New Roman" w:hAnsi="Times New Roman" w:cs="Times New Roman"/>
                <w:sz w:val="20"/>
                <w:szCs w:val="20"/>
              </w:rPr>
            </w:pPr>
          </w:p>
          <w:p w14:paraId="559185D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(42,2)</w:t>
            </w:r>
          </w:p>
          <w:p w14:paraId="4AC9519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40 (47,1)</w:t>
            </w:r>
          </w:p>
        </w:tc>
        <w:tc>
          <w:tcPr>
            <w:tcW w:w="1478" w:type="dxa"/>
            <w:gridSpan w:val="2"/>
          </w:tcPr>
          <w:p w14:paraId="284BF3AF" w14:textId="77777777" w:rsidR="00DD288D" w:rsidRPr="00A44BC2" w:rsidRDefault="00DD288D" w:rsidP="00FC1927">
            <w:pPr>
              <w:spacing w:line="240" w:lineRule="atLeast"/>
              <w:jc w:val="center"/>
              <w:rPr>
                <w:rFonts w:ascii="Times New Roman" w:hAnsi="Times New Roman" w:cs="Times New Roman"/>
                <w:sz w:val="20"/>
                <w:szCs w:val="20"/>
              </w:rPr>
            </w:pPr>
          </w:p>
          <w:p w14:paraId="04D054A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0,278 / 0,598</w:t>
            </w:r>
          </w:p>
        </w:tc>
      </w:tr>
      <w:tr w:rsidR="00A44BC2" w:rsidRPr="00A44BC2" w14:paraId="2F2DBD62" w14:textId="77777777" w:rsidTr="00FC1927">
        <w:trPr>
          <w:jc w:val="center"/>
        </w:trPr>
        <w:tc>
          <w:tcPr>
            <w:tcW w:w="3955" w:type="dxa"/>
          </w:tcPr>
          <w:p w14:paraId="030307A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Daha önceki gebelikte yaşanan rahatsızlık (n=130)</w:t>
            </w:r>
          </w:p>
          <w:p w14:paraId="264A5BE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DB38D0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gridSpan w:val="2"/>
          </w:tcPr>
          <w:p w14:paraId="3C35F832" w14:textId="77777777" w:rsidR="00DD288D" w:rsidRPr="00A44BC2" w:rsidRDefault="00DD288D" w:rsidP="00FC1927">
            <w:pPr>
              <w:spacing w:line="240" w:lineRule="atLeast"/>
              <w:jc w:val="center"/>
              <w:rPr>
                <w:rFonts w:ascii="Times New Roman" w:hAnsi="Times New Roman" w:cs="Times New Roman"/>
                <w:sz w:val="20"/>
                <w:szCs w:val="20"/>
              </w:rPr>
            </w:pPr>
          </w:p>
          <w:p w14:paraId="7D7F67E8" w14:textId="77777777" w:rsidR="00DD288D" w:rsidRPr="00A44BC2" w:rsidRDefault="00DD288D" w:rsidP="00FC1927">
            <w:pPr>
              <w:spacing w:line="240" w:lineRule="atLeast"/>
              <w:jc w:val="center"/>
              <w:rPr>
                <w:rFonts w:ascii="Times New Roman" w:hAnsi="Times New Roman" w:cs="Times New Roman"/>
                <w:sz w:val="20"/>
                <w:szCs w:val="20"/>
              </w:rPr>
            </w:pPr>
          </w:p>
          <w:p w14:paraId="1BC2360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(50,0)</w:t>
            </w:r>
          </w:p>
          <w:p w14:paraId="049E8E9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58 (55,8)</w:t>
            </w:r>
          </w:p>
        </w:tc>
        <w:tc>
          <w:tcPr>
            <w:tcW w:w="1735" w:type="dxa"/>
            <w:gridSpan w:val="2"/>
          </w:tcPr>
          <w:p w14:paraId="51D21D76" w14:textId="77777777" w:rsidR="00DD288D" w:rsidRPr="00A44BC2" w:rsidRDefault="00DD288D" w:rsidP="00FC1927">
            <w:pPr>
              <w:spacing w:line="240" w:lineRule="atLeast"/>
              <w:jc w:val="center"/>
              <w:rPr>
                <w:rFonts w:ascii="Times New Roman" w:hAnsi="Times New Roman" w:cs="Times New Roman"/>
                <w:sz w:val="20"/>
                <w:szCs w:val="20"/>
              </w:rPr>
            </w:pPr>
          </w:p>
          <w:p w14:paraId="04C11E73" w14:textId="77777777" w:rsidR="00DD288D" w:rsidRPr="00A44BC2" w:rsidRDefault="00DD288D" w:rsidP="00FC1927">
            <w:pPr>
              <w:spacing w:line="240" w:lineRule="atLeast"/>
              <w:jc w:val="center"/>
              <w:rPr>
                <w:rFonts w:ascii="Times New Roman" w:hAnsi="Times New Roman" w:cs="Times New Roman"/>
                <w:sz w:val="20"/>
                <w:szCs w:val="20"/>
              </w:rPr>
            </w:pPr>
          </w:p>
          <w:p w14:paraId="7FB9C87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(50,0)</w:t>
            </w:r>
          </w:p>
          <w:p w14:paraId="154B666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46 (44,2)</w:t>
            </w:r>
          </w:p>
        </w:tc>
        <w:tc>
          <w:tcPr>
            <w:tcW w:w="1478" w:type="dxa"/>
            <w:gridSpan w:val="2"/>
          </w:tcPr>
          <w:p w14:paraId="08A43EAF" w14:textId="77777777" w:rsidR="00DD288D" w:rsidRPr="00A44BC2" w:rsidRDefault="00DD288D" w:rsidP="00FC1927">
            <w:pPr>
              <w:spacing w:line="240" w:lineRule="atLeast"/>
              <w:jc w:val="center"/>
              <w:rPr>
                <w:rFonts w:ascii="Times New Roman" w:hAnsi="Times New Roman" w:cs="Times New Roman"/>
                <w:sz w:val="20"/>
                <w:szCs w:val="20"/>
              </w:rPr>
            </w:pPr>
          </w:p>
          <w:p w14:paraId="20057B12" w14:textId="77777777" w:rsidR="00DD288D" w:rsidRPr="00A44BC2" w:rsidRDefault="00DD288D" w:rsidP="00FC1927">
            <w:pPr>
              <w:spacing w:line="240" w:lineRule="atLeast"/>
              <w:jc w:val="center"/>
              <w:rPr>
                <w:rFonts w:ascii="Times New Roman" w:hAnsi="Times New Roman" w:cs="Times New Roman"/>
                <w:sz w:val="20"/>
                <w:szCs w:val="20"/>
              </w:rPr>
            </w:pPr>
          </w:p>
          <w:p w14:paraId="0D4F1D8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0,279</w:t>
            </w:r>
            <w:r w:rsidRPr="00A44BC2">
              <w:rPr>
                <w:rFonts w:ascii="Times New Roman" w:hAnsi="Times New Roman" w:cs="Times New Roman"/>
                <w:sz w:val="20"/>
                <w:szCs w:val="20"/>
                <w:vertAlign w:val="superscript"/>
              </w:rPr>
              <w:t>a</w:t>
            </w:r>
            <w:r w:rsidRPr="00A44BC2">
              <w:rPr>
                <w:rFonts w:ascii="Times New Roman" w:hAnsi="Times New Roman" w:cs="Times New Roman"/>
                <w:sz w:val="20"/>
                <w:szCs w:val="20"/>
              </w:rPr>
              <w:t xml:space="preserve"> / 0,597</w:t>
            </w:r>
          </w:p>
        </w:tc>
      </w:tr>
      <w:tr w:rsidR="00A44BC2" w:rsidRPr="00A44BC2" w14:paraId="1222A994" w14:textId="77777777" w:rsidTr="00FC1927">
        <w:trPr>
          <w:jc w:val="center"/>
        </w:trPr>
        <w:tc>
          <w:tcPr>
            <w:tcW w:w="3955" w:type="dxa"/>
          </w:tcPr>
          <w:p w14:paraId="08C7288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Bu gebelikte yaşanan rahatsızlık</w:t>
            </w:r>
          </w:p>
          <w:p w14:paraId="5B6B7BC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578FB0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gridSpan w:val="2"/>
          </w:tcPr>
          <w:p w14:paraId="4D43250B" w14:textId="77777777" w:rsidR="00DD288D" w:rsidRPr="00A44BC2" w:rsidRDefault="00DD288D" w:rsidP="00FC1927">
            <w:pPr>
              <w:spacing w:line="240" w:lineRule="atLeast"/>
              <w:jc w:val="center"/>
              <w:rPr>
                <w:rFonts w:ascii="Times New Roman" w:hAnsi="Times New Roman" w:cs="Times New Roman"/>
                <w:sz w:val="20"/>
                <w:szCs w:val="20"/>
              </w:rPr>
            </w:pPr>
          </w:p>
          <w:p w14:paraId="23F0E73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71 (54,6)</w:t>
            </w:r>
          </w:p>
          <w:p w14:paraId="6BE423F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735" w:type="dxa"/>
            <w:gridSpan w:val="2"/>
          </w:tcPr>
          <w:p w14:paraId="2A44B0E5" w14:textId="77777777" w:rsidR="00DD288D" w:rsidRPr="00A44BC2" w:rsidRDefault="00DD288D" w:rsidP="00FC1927">
            <w:pPr>
              <w:spacing w:line="240" w:lineRule="atLeast"/>
              <w:jc w:val="center"/>
              <w:rPr>
                <w:rFonts w:ascii="Times New Roman" w:hAnsi="Times New Roman" w:cs="Times New Roman"/>
                <w:sz w:val="20"/>
                <w:szCs w:val="20"/>
              </w:rPr>
            </w:pPr>
          </w:p>
          <w:p w14:paraId="284305E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59 (45,4)</w:t>
            </w:r>
          </w:p>
          <w:p w14:paraId="2E46380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8" w:type="dxa"/>
            <w:gridSpan w:val="2"/>
          </w:tcPr>
          <w:p w14:paraId="56E108FD" w14:textId="77777777" w:rsidR="00DD288D" w:rsidRPr="00A44BC2" w:rsidRDefault="00DD288D" w:rsidP="00FC1927">
            <w:pPr>
              <w:spacing w:line="240" w:lineRule="atLeast"/>
              <w:jc w:val="center"/>
              <w:rPr>
                <w:rFonts w:ascii="Times New Roman" w:hAnsi="Times New Roman" w:cs="Times New Roman"/>
                <w:sz w:val="20"/>
                <w:szCs w:val="20"/>
              </w:rPr>
            </w:pPr>
          </w:p>
        </w:tc>
      </w:tr>
      <w:tr w:rsidR="00A44BC2" w:rsidRPr="00A44BC2" w14:paraId="16F0CCB5" w14:textId="77777777" w:rsidTr="00FC1927">
        <w:trPr>
          <w:jc w:val="center"/>
        </w:trPr>
        <w:tc>
          <w:tcPr>
            <w:tcW w:w="3955" w:type="dxa"/>
          </w:tcPr>
          <w:p w14:paraId="56D05A2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122027C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6A3807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gridSpan w:val="2"/>
          </w:tcPr>
          <w:p w14:paraId="798460BE" w14:textId="77777777" w:rsidR="00DD288D" w:rsidRPr="00A44BC2" w:rsidRDefault="00DD288D" w:rsidP="00FC1927">
            <w:pPr>
              <w:spacing w:line="240" w:lineRule="atLeast"/>
              <w:jc w:val="center"/>
              <w:rPr>
                <w:rFonts w:ascii="Times New Roman" w:hAnsi="Times New Roman" w:cs="Times New Roman"/>
                <w:sz w:val="20"/>
                <w:szCs w:val="20"/>
              </w:rPr>
            </w:pPr>
          </w:p>
          <w:p w14:paraId="6680619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(61,5)</w:t>
            </w:r>
          </w:p>
          <w:p w14:paraId="662DC95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63 (53,8)</w:t>
            </w:r>
          </w:p>
        </w:tc>
        <w:tc>
          <w:tcPr>
            <w:tcW w:w="1735" w:type="dxa"/>
            <w:gridSpan w:val="2"/>
          </w:tcPr>
          <w:p w14:paraId="0591A10B" w14:textId="77777777" w:rsidR="00DD288D" w:rsidRPr="00A44BC2" w:rsidRDefault="00DD288D" w:rsidP="00FC1927">
            <w:pPr>
              <w:spacing w:line="240" w:lineRule="atLeast"/>
              <w:jc w:val="center"/>
              <w:rPr>
                <w:rFonts w:ascii="Times New Roman" w:hAnsi="Times New Roman" w:cs="Times New Roman"/>
                <w:sz w:val="20"/>
                <w:szCs w:val="20"/>
              </w:rPr>
            </w:pPr>
          </w:p>
          <w:p w14:paraId="3EDBCA5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(38,5)</w:t>
            </w:r>
          </w:p>
          <w:p w14:paraId="10EE069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 (46,2)</w:t>
            </w:r>
          </w:p>
        </w:tc>
        <w:tc>
          <w:tcPr>
            <w:tcW w:w="1478" w:type="dxa"/>
            <w:gridSpan w:val="2"/>
          </w:tcPr>
          <w:p w14:paraId="167F4498" w14:textId="77777777" w:rsidR="00DD288D" w:rsidRPr="00A44BC2" w:rsidRDefault="00DD288D" w:rsidP="00FC1927">
            <w:pPr>
              <w:spacing w:line="240" w:lineRule="atLeast"/>
              <w:jc w:val="center"/>
              <w:rPr>
                <w:rFonts w:ascii="Times New Roman" w:hAnsi="Times New Roman" w:cs="Times New Roman"/>
                <w:sz w:val="20"/>
                <w:szCs w:val="20"/>
              </w:rPr>
            </w:pPr>
          </w:p>
          <w:p w14:paraId="2B77331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0,279 / 0,597</w:t>
            </w:r>
          </w:p>
        </w:tc>
      </w:tr>
      <w:tr w:rsidR="00A44BC2" w:rsidRPr="00A44BC2" w14:paraId="7DD04637" w14:textId="77777777" w:rsidTr="00FC1927">
        <w:trPr>
          <w:jc w:val="center"/>
        </w:trPr>
        <w:tc>
          <w:tcPr>
            <w:tcW w:w="3955" w:type="dxa"/>
          </w:tcPr>
          <w:p w14:paraId="2EEA082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Daha önceki gebeliklerde ruhsal rahatsızlık öyküsü (n=130)</w:t>
            </w:r>
          </w:p>
          <w:p w14:paraId="6348B10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6BCAEC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gridSpan w:val="2"/>
          </w:tcPr>
          <w:p w14:paraId="3F8A5346" w14:textId="77777777" w:rsidR="00DD288D" w:rsidRPr="00A44BC2" w:rsidRDefault="00DD288D" w:rsidP="00FC1927">
            <w:pPr>
              <w:spacing w:line="240" w:lineRule="atLeast"/>
              <w:jc w:val="center"/>
              <w:rPr>
                <w:rFonts w:ascii="Times New Roman" w:hAnsi="Times New Roman" w:cs="Times New Roman"/>
                <w:sz w:val="20"/>
                <w:szCs w:val="20"/>
              </w:rPr>
            </w:pPr>
          </w:p>
          <w:p w14:paraId="38A980D1" w14:textId="77777777" w:rsidR="00DD288D" w:rsidRPr="00A44BC2" w:rsidRDefault="00DD288D" w:rsidP="00FC1927">
            <w:pPr>
              <w:spacing w:line="240" w:lineRule="atLeast"/>
              <w:jc w:val="center"/>
              <w:rPr>
                <w:rFonts w:ascii="Times New Roman" w:hAnsi="Times New Roman" w:cs="Times New Roman"/>
                <w:sz w:val="20"/>
                <w:szCs w:val="20"/>
              </w:rPr>
            </w:pPr>
          </w:p>
          <w:p w14:paraId="59BFAA5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(50,0)</w:t>
            </w:r>
          </w:p>
          <w:p w14:paraId="28F6B25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68 (54,8)</w:t>
            </w:r>
          </w:p>
        </w:tc>
        <w:tc>
          <w:tcPr>
            <w:tcW w:w="1735" w:type="dxa"/>
            <w:gridSpan w:val="2"/>
          </w:tcPr>
          <w:p w14:paraId="1B2441D8" w14:textId="77777777" w:rsidR="00DD288D" w:rsidRPr="00A44BC2" w:rsidRDefault="00DD288D" w:rsidP="00FC1927">
            <w:pPr>
              <w:spacing w:line="240" w:lineRule="atLeast"/>
              <w:jc w:val="center"/>
              <w:rPr>
                <w:rFonts w:ascii="Times New Roman" w:hAnsi="Times New Roman" w:cs="Times New Roman"/>
                <w:sz w:val="20"/>
                <w:szCs w:val="20"/>
              </w:rPr>
            </w:pPr>
          </w:p>
          <w:p w14:paraId="58FEC293" w14:textId="77777777" w:rsidR="00DD288D" w:rsidRPr="00A44BC2" w:rsidRDefault="00DD288D" w:rsidP="00FC1927">
            <w:pPr>
              <w:spacing w:line="240" w:lineRule="atLeast"/>
              <w:jc w:val="center"/>
              <w:rPr>
                <w:rFonts w:ascii="Times New Roman" w:hAnsi="Times New Roman" w:cs="Times New Roman"/>
                <w:sz w:val="20"/>
                <w:szCs w:val="20"/>
              </w:rPr>
            </w:pPr>
          </w:p>
          <w:p w14:paraId="407B69B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(50,0)</w:t>
            </w:r>
          </w:p>
          <w:p w14:paraId="5992F23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56 (45,2)</w:t>
            </w:r>
          </w:p>
        </w:tc>
        <w:tc>
          <w:tcPr>
            <w:tcW w:w="1478" w:type="dxa"/>
            <w:gridSpan w:val="2"/>
          </w:tcPr>
          <w:p w14:paraId="7563CB73" w14:textId="77777777" w:rsidR="00DD288D" w:rsidRPr="00A44BC2" w:rsidRDefault="00DD288D" w:rsidP="00FC1927">
            <w:pPr>
              <w:spacing w:line="240" w:lineRule="atLeast"/>
              <w:jc w:val="center"/>
              <w:rPr>
                <w:rFonts w:ascii="Times New Roman" w:hAnsi="Times New Roman" w:cs="Times New Roman"/>
                <w:sz w:val="20"/>
                <w:szCs w:val="20"/>
              </w:rPr>
            </w:pPr>
          </w:p>
          <w:p w14:paraId="1080EAF3" w14:textId="77777777" w:rsidR="00DD288D" w:rsidRPr="00A44BC2" w:rsidRDefault="00DD288D" w:rsidP="00FC1927">
            <w:pPr>
              <w:spacing w:line="240" w:lineRule="atLeast"/>
              <w:jc w:val="center"/>
              <w:rPr>
                <w:rFonts w:ascii="Times New Roman" w:hAnsi="Times New Roman" w:cs="Times New Roman"/>
                <w:sz w:val="20"/>
                <w:szCs w:val="20"/>
              </w:rPr>
            </w:pPr>
          </w:p>
          <w:p w14:paraId="3CC21C9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0,054 / 0,817</w:t>
            </w:r>
          </w:p>
        </w:tc>
      </w:tr>
      <w:tr w:rsidR="00A44BC2" w:rsidRPr="00A44BC2" w14:paraId="4599F0C4" w14:textId="77777777" w:rsidTr="00FC1927">
        <w:trPr>
          <w:jc w:val="center"/>
        </w:trPr>
        <w:tc>
          <w:tcPr>
            <w:tcW w:w="3955" w:type="dxa"/>
          </w:tcPr>
          <w:p w14:paraId="3A22990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5C5479E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FD66CA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gridSpan w:val="2"/>
          </w:tcPr>
          <w:p w14:paraId="50128680" w14:textId="77777777" w:rsidR="00DD288D" w:rsidRPr="00A44BC2" w:rsidRDefault="00DD288D" w:rsidP="00FC1927">
            <w:pPr>
              <w:spacing w:line="240" w:lineRule="atLeast"/>
              <w:jc w:val="center"/>
              <w:rPr>
                <w:rFonts w:ascii="Times New Roman" w:hAnsi="Times New Roman" w:cs="Times New Roman"/>
                <w:sz w:val="20"/>
                <w:szCs w:val="20"/>
              </w:rPr>
            </w:pPr>
          </w:p>
          <w:p w14:paraId="71BEBBCE" w14:textId="77777777" w:rsidR="00DD288D" w:rsidRPr="00A44BC2" w:rsidRDefault="00DD288D" w:rsidP="00FC1927">
            <w:pPr>
              <w:spacing w:line="240" w:lineRule="atLeast"/>
              <w:jc w:val="center"/>
              <w:rPr>
                <w:rFonts w:ascii="Times New Roman" w:hAnsi="Times New Roman" w:cs="Times New Roman"/>
                <w:sz w:val="20"/>
                <w:szCs w:val="20"/>
              </w:rPr>
            </w:pPr>
          </w:p>
          <w:p w14:paraId="3D37CFD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(58,3)</w:t>
            </w:r>
          </w:p>
          <w:p w14:paraId="212D244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64 (54,2)</w:t>
            </w:r>
          </w:p>
        </w:tc>
        <w:tc>
          <w:tcPr>
            <w:tcW w:w="1735" w:type="dxa"/>
            <w:gridSpan w:val="2"/>
          </w:tcPr>
          <w:p w14:paraId="5BD581F8" w14:textId="77777777" w:rsidR="00DD288D" w:rsidRPr="00A44BC2" w:rsidRDefault="00DD288D" w:rsidP="00FC1927">
            <w:pPr>
              <w:spacing w:line="240" w:lineRule="atLeast"/>
              <w:jc w:val="center"/>
              <w:rPr>
                <w:rFonts w:ascii="Times New Roman" w:hAnsi="Times New Roman" w:cs="Times New Roman"/>
                <w:sz w:val="20"/>
                <w:szCs w:val="20"/>
              </w:rPr>
            </w:pPr>
          </w:p>
          <w:p w14:paraId="28E8008E" w14:textId="77777777" w:rsidR="00DD288D" w:rsidRPr="00A44BC2" w:rsidRDefault="00DD288D" w:rsidP="00FC1927">
            <w:pPr>
              <w:spacing w:line="240" w:lineRule="atLeast"/>
              <w:jc w:val="center"/>
              <w:rPr>
                <w:rFonts w:ascii="Times New Roman" w:hAnsi="Times New Roman" w:cs="Times New Roman"/>
                <w:sz w:val="20"/>
                <w:szCs w:val="20"/>
              </w:rPr>
            </w:pPr>
          </w:p>
          <w:p w14:paraId="676A0BE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(41,7)</w:t>
            </w:r>
          </w:p>
          <w:p w14:paraId="6A58296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 (45,8)</w:t>
            </w:r>
          </w:p>
        </w:tc>
        <w:tc>
          <w:tcPr>
            <w:tcW w:w="1478" w:type="dxa"/>
            <w:gridSpan w:val="2"/>
          </w:tcPr>
          <w:p w14:paraId="53388DD6" w14:textId="77777777" w:rsidR="00DD288D" w:rsidRPr="00A44BC2" w:rsidRDefault="00DD288D" w:rsidP="00FC1927">
            <w:pPr>
              <w:spacing w:line="240" w:lineRule="atLeast"/>
              <w:jc w:val="center"/>
              <w:rPr>
                <w:rFonts w:ascii="Times New Roman" w:hAnsi="Times New Roman" w:cs="Times New Roman"/>
                <w:sz w:val="20"/>
                <w:szCs w:val="20"/>
              </w:rPr>
            </w:pPr>
          </w:p>
          <w:p w14:paraId="3BA62089" w14:textId="77777777" w:rsidR="00DD288D" w:rsidRPr="00A44BC2" w:rsidRDefault="00DD288D" w:rsidP="00FC1927">
            <w:pPr>
              <w:spacing w:line="240" w:lineRule="atLeast"/>
              <w:jc w:val="center"/>
              <w:rPr>
                <w:rFonts w:ascii="Times New Roman" w:hAnsi="Times New Roman" w:cs="Times New Roman"/>
                <w:sz w:val="20"/>
                <w:szCs w:val="20"/>
              </w:rPr>
            </w:pPr>
          </w:p>
          <w:p w14:paraId="6F3B00C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0,074 / 0,786</w:t>
            </w:r>
          </w:p>
        </w:tc>
      </w:tr>
      <w:tr w:rsidR="00A44BC2" w:rsidRPr="00A44BC2" w14:paraId="6C49010B" w14:textId="77777777" w:rsidTr="00FC1927">
        <w:trPr>
          <w:jc w:val="center"/>
        </w:trPr>
        <w:tc>
          <w:tcPr>
            <w:tcW w:w="3955" w:type="dxa"/>
          </w:tcPr>
          <w:p w14:paraId="3DB66FA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durumu </w:t>
            </w:r>
          </w:p>
          <w:p w14:paraId="1AE5914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4038BE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337" w:type="dxa"/>
            <w:gridSpan w:val="2"/>
          </w:tcPr>
          <w:p w14:paraId="471A72A9" w14:textId="77777777" w:rsidR="00DD288D" w:rsidRPr="00A44BC2" w:rsidRDefault="00DD288D" w:rsidP="00FC1927">
            <w:pPr>
              <w:spacing w:line="240" w:lineRule="atLeast"/>
              <w:jc w:val="center"/>
              <w:rPr>
                <w:rFonts w:ascii="Times New Roman" w:hAnsi="Times New Roman" w:cs="Times New Roman"/>
                <w:sz w:val="20"/>
                <w:szCs w:val="20"/>
              </w:rPr>
            </w:pPr>
          </w:p>
          <w:p w14:paraId="5CAD8626" w14:textId="77777777" w:rsidR="00DD288D" w:rsidRPr="00A44BC2" w:rsidRDefault="00DD288D" w:rsidP="00FC1927">
            <w:pPr>
              <w:spacing w:line="240" w:lineRule="atLeast"/>
              <w:jc w:val="center"/>
              <w:rPr>
                <w:rFonts w:ascii="Times New Roman" w:hAnsi="Times New Roman" w:cs="Times New Roman"/>
                <w:sz w:val="20"/>
                <w:szCs w:val="20"/>
              </w:rPr>
            </w:pPr>
          </w:p>
          <w:p w14:paraId="080047F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(63,6)</w:t>
            </w:r>
          </w:p>
          <w:p w14:paraId="0DD547E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64 (53,8)</w:t>
            </w:r>
          </w:p>
        </w:tc>
        <w:tc>
          <w:tcPr>
            <w:tcW w:w="1735" w:type="dxa"/>
            <w:gridSpan w:val="2"/>
          </w:tcPr>
          <w:p w14:paraId="4A34A18A" w14:textId="77777777" w:rsidR="00DD288D" w:rsidRPr="00A44BC2" w:rsidRDefault="00DD288D" w:rsidP="00FC1927">
            <w:pPr>
              <w:spacing w:line="240" w:lineRule="atLeast"/>
              <w:jc w:val="center"/>
              <w:rPr>
                <w:rFonts w:ascii="Times New Roman" w:hAnsi="Times New Roman" w:cs="Times New Roman"/>
                <w:sz w:val="20"/>
                <w:szCs w:val="20"/>
              </w:rPr>
            </w:pPr>
          </w:p>
          <w:p w14:paraId="60261A8D" w14:textId="77777777" w:rsidR="00DD288D" w:rsidRPr="00A44BC2" w:rsidRDefault="00DD288D" w:rsidP="00FC1927">
            <w:pPr>
              <w:spacing w:line="240" w:lineRule="atLeast"/>
              <w:jc w:val="center"/>
              <w:rPr>
                <w:rFonts w:ascii="Times New Roman" w:hAnsi="Times New Roman" w:cs="Times New Roman"/>
                <w:sz w:val="20"/>
                <w:szCs w:val="20"/>
              </w:rPr>
            </w:pPr>
          </w:p>
          <w:p w14:paraId="30D570E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(36,4)</w:t>
            </w:r>
          </w:p>
          <w:p w14:paraId="075869E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55 (46,2)</w:t>
            </w:r>
          </w:p>
        </w:tc>
        <w:tc>
          <w:tcPr>
            <w:tcW w:w="1478" w:type="dxa"/>
            <w:gridSpan w:val="2"/>
          </w:tcPr>
          <w:p w14:paraId="65E316DC" w14:textId="77777777" w:rsidR="00DD288D" w:rsidRPr="00A44BC2" w:rsidRDefault="00DD288D" w:rsidP="00FC1927">
            <w:pPr>
              <w:spacing w:line="240" w:lineRule="atLeast"/>
              <w:jc w:val="center"/>
              <w:rPr>
                <w:rFonts w:ascii="Times New Roman" w:hAnsi="Times New Roman" w:cs="Times New Roman"/>
                <w:sz w:val="20"/>
                <w:szCs w:val="20"/>
              </w:rPr>
            </w:pPr>
          </w:p>
          <w:p w14:paraId="53F0D741" w14:textId="77777777" w:rsidR="00DD288D" w:rsidRPr="00A44BC2" w:rsidRDefault="00DD288D" w:rsidP="00FC1927">
            <w:pPr>
              <w:spacing w:line="240" w:lineRule="atLeast"/>
              <w:jc w:val="center"/>
              <w:rPr>
                <w:rFonts w:ascii="Times New Roman" w:hAnsi="Times New Roman" w:cs="Times New Roman"/>
                <w:sz w:val="20"/>
                <w:szCs w:val="20"/>
              </w:rPr>
            </w:pPr>
          </w:p>
          <w:p w14:paraId="597EB09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0,401 / 0,527</w:t>
            </w:r>
          </w:p>
        </w:tc>
      </w:tr>
      <w:tr w:rsidR="00A44BC2" w:rsidRPr="00A44BC2" w14:paraId="3F5434DC" w14:textId="77777777" w:rsidTr="00FC1927">
        <w:trPr>
          <w:jc w:val="center"/>
        </w:trPr>
        <w:tc>
          <w:tcPr>
            <w:tcW w:w="3955" w:type="dxa"/>
          </w:tcPr>
          <w:p w14:paraId="47B9F6A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443982C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6D5BA32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6F8FD1B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7B6DF1C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337" w:type="dxa"/>
            <w:gridSpan w:val="2"/>
          </w:tcPr>
          <w:p w14:paraId="43E199CA" w14:textId="77777777" w:rsidR="00DD288D" w:rsidRPr="00A44BC2" w:rsidRDefault="00DD288D" w:rsidP="00FC1927">
            <w:pPr>
              <w:spacing w:line="240" w:lineRule="atLeast"/>
              <w:jc w:val="center"/>
              <w:rPr>
                <w:rFonts w:ascii="Times New Roman" w:hAnsi="Times New Roman" w:cs="Times New Roman"/>
                <w:sz w:val="20"/>
                <w:szCs w:val="20"/>
              </w:rPr>
            </w:pPr>
          </w:p>
          <w:p w14:paraId="40D5B84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(58,1)</w:t>
            </w:r>
          </w:p>
          <w:p w14:paraId="620AF96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 (53,3)</w:t>
            </w:r>
          </w:p>
          <w:p w14:paraId="5A0E78B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(60,0)</w:t>
            </w:r>
          </w:p>
          <w:p w14:paraId="783A33A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(56,3)</w:t>
            </w:r>
          </w:p>
        </w:tc>
        <w:tc>
          <w:tcPr>
            <w:tcW w:w="1735" w:type="dxa"/>
            <w:gridSpan w:val="2"/>
          </w:tcPr>
          <w:p w14:paraId="6BDCCE28" w14:textId="77777777" w:rsidR="00DD288D" w:rsidRPr="00A44BC2" w:rsidRDefault="00DD288D" w:rsidP="00FC1927">
            <w:pPr>
              <w:spacing w:line="240" w:lineRule="atLeast"/>
              <w:jc w:val="center"/>
              <w:rPr>
                <w:rFonts w:ascii="Times New Roman" w:hAnsi="Times New Roman" w:cs="Times New Roman"/>
                <w:sz w:val="20"/>
                <w:szCs w:val="20"/>
              </w:rPr>
            </w:pPr>
          </w:p>
          <w:p w14:paraId="10DDC6C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(41,9)</w:t>
            </w:r>
          </w:p>
          <w:p w14:paraId="27205A1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(46,7)</w:t>
            </w:r>
          </w:p>
          <w:p w14:paraId="1F2D50B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(40,0)</w:t>
            </w:r>
          </w:p>
          <w:p w14:paraId="287D677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(43,8)</w:t>
            </w:r>
          </w:p>
        </w:tc>
        <w:tc>
          <w:tcPr>
            <w:tcW w:w="1478" w:type="dxa"/>
            <w:gridSpan w:val="2"/>
          </w:tcPr>
          <w:p w14:paraId="6DF675C0" w14:textId="77777777" w:rsidR="00DD288D" w:rsidRPr="00A44BC2" w:rsidRDefault="00DD288D" w:rsidP="00FC1927">
            <w:pPr>
              <w:spacing w:line="240" w:lineRule="atLeast"/>
              <w:jc w:val="center"/>
              <w:rPr>
                <w:rFonts w:ascii="Times New Roman" w:hAnsi="Times New Roman" w:cs="Times New Roman"/>
                <w:sz w:val="20"/>
                <w:szCs w:val="20"/>
              </w:rPr>
            </w:pPr>
          </w:p>
          <w:p w14:paraId="231031D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0,356 / 949</w:t>
            </w:r>
          </w:p>
        </w:tc>
      </w:tr>
    </w:tbl>
    <w:p w14:paraId="31B145D0" w14:textId="77777777" w:rsidR="00DF1A03" w:rsidRDefault="00DF1A03" w:rsidP="00E82749">
      <w:pPr>
        <w:spacing w:before="240" w:after="240" w:line="360" w:lineRule="auto"/>
        <w:ind w:firstLine="709"/>
        <w:jc w:val="both"/>
        <w:rPr>
          <w:rFonts w:ascii="Times New Roman" w:hAnsi="Times New Roman" w:cs="Times New Roman"/>
          <w:sz w:val="24"/>
          <w:szCs w:val="24"/>
        </w:rPr>
      </w:pPr>
    </w:p>
    <w:p w14:paraId="1C7CA128" w14:textId="2C995865" w:rsidR="00DD288D" w:rsidRPr="00A44BC2" w:rsidRDefault="00DD288D" w:rsidP="00E82749">
      <w:pPr>
        <w:spacing w:before="240" w:after="240" w:line="360" w:lineRule="auto"/>
        <w:ind w:firstLine="709"/>
        <w:jc w:val="both"/>
        <w:rPr>
          <w:rFonts w:ascii="Times New Roman" w:hAnsi="Times New Roman" w:cs="Times New Roman"/>
          <w:sz w:val="24"/>
          <w:szCs w:val="24"/>
        </w:rPr>
      </w:pPr>
      <w:proofErr w:type="gramStart"/>
      <w:r w:rsidRPr="00A44BC2">
        <w:rPr>
          <w:rFonts w:ascii="Times New Roman" w:hAnsi="Times New Roman" w:cs="Times New Roman"/>
          <w:sz w:val="24"/>
          <w:szCs w:val="24"/>
        </w:rPr>
        <w:t xml:space="preserve">Gebelerin yaş, eğitim, çalışma durumu, sağlık güvencesi, algılanan gelir düzeyi, evlilik durumu, aile tipi, gebelik ve yaşayan çocuk sayıları, gebeliği planlama ve isteme durumu, gebe kalmadan önce sağlık kontrolü yaptırma, tedavi ile gebe kalma, gebelik haftası, kronik hastalık öyküsü, daha önceki gebelikte rahatsız yaşama, bu gebelikte rahatsızlık yaşama, gebelik öncesi, daha önceki gebelikte ve doğum sonrası dönemlerde ve bu gebelik sırasında ruhsal rahatsızlık yaşama öyküsü ve BKI değişkenlerinin Gordon’un </w:t>
      </w:r>
      <w:r w:rsidRPr="00A44BC2">
        <w:rPr>
          <w:rFonts w:ascii="Times New Roman" w:hAnsi="Times New Roman" w:cs="Times New Roman"/>
          <w:i/>
          <w:sz w:val="24"/>
          <w:szCs w:val="24"/>
        </w:rPr>
        <w:t>Aktivite Egzersiz Şekli – Fizik Bulgular</w:t>
      </w:r>
      <w:r w:rsidRPr="00A44BC2">
        <w:rPr>
          <w:rFonts w:ascii="Times New Roman" w:hAnsi="Times New Roman" w:cs="Times New Roman"/>
          <w:sz w:val="24"/>
          <w:szCs w:val="24"/>
        </w:rPr>
        <w:t xml:space="preserve"> alanında sorun yaşama durumuna göre dağılımı incelenmiştir (Tablo </w:t>
      </w:r>
      <w:r w:rsidR="00FC343C" w:rsidRPr="00A44BC2">
        <w:rPr>
          <w:rFonts w:ascii="Times New Roman" w:hAnsi="Times New Roman" w:cs="Times New Roman"/>
          <w:sz w:val="24"/>
          <w:szCs w:val="24"/>
        </w:rPr>
        <w:t>30</w:t>
      </w:r>
      <w:r w:rsidRPr="00A44BC2">
        <w:rPr>
          <w:rFonts w:ascii="Times New Roman" w:hAnsi="Times New Roman" w:cs="Times New Roman"/>
          <w:sz w:val="24"/>
          <w:szCs w:val="24"/>
        </w:rPr>
        <w:t xml:space="preserve">). </w:t>
      </w:r>
      <w:proofErr w:type="gramEnd"/>
      <w:r w:rsidRPr="00A44BC2">
        <w:rPr>
          <w:rFonts w:ascii="Times New Roman" w:hAnsi="Times New Roman" w:cs="Times New Roman"/>
          <w:sz w:val="24"/>
          <w:szCs w:val="24"/>
        </w:rPr>
        <w:t xml:space="preserve">Yapılan analizde, kronik hastalığı olan gebelerin olmayanlara göre daha fazla oranda </w:t>
      </w:r>
      <w:r w:rsidRPr="00A44BC2">
        <w:rPr>
          <w:rFonts w:ascii="Times New Roman" w:hAnsi="Times New Roman" w:cs="Times New Roman"/>
          <w:i/>
          <w:sz w:val="24"/>
          <w:szCs w:val="24"/>
        </w:rPr>
        <w:t>Aktivite Egzersiz Şekli – Fizik Bulgular</w:t>
      </w:r>
      <w:r w:rsidRPr="00A44BC2">
        <w:rPr>
          <w:rFonts w:ascii="Times New Roman" w:hAnsi="Times New Roman" w:cs="Times New Roman"/>
          <w:sz w:val="24"/>
          <w:szCs w:val="24"/>
        </w:rPr>
        <w:t xml:space="preserve"> alanında sorun yaşadıkları bulunmuştur (n=42; %93,3’e karşı n= 67; %78,8). Yapılan istatistiksel değerlendirmede de bu farkın anlamlı olduğu görülmüştür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4,574; p= 0,032).</w:t>
      </w:r>
    </w:p>
    <w:p w14:paraId="3B5BF8CC" w14:textId="3616F318"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lastRenderedPageBreak/>
        <w:t xml:space="preserve">Tablo </w:t>
      </w:r>
      <w:r w:rsidR="00FC343C" w:rsidRPr="00A44BC2">
        <w:rPr>
          <w:rFonts w:ascii="Times New Roman" w:hAnsi="Times New Roman" w:cs="Times New Roman"/>
          <w:b/>
          <w:iCs/>
          <w:sz w:val="24"/>
          <w:szCs w:val="24"/>
        </w:rPr>
        <w:t>30</w:t>
      </w:r>
      <w:r w:rsidRPr="00A44BC2">
        <w:rPr>
          <w:rFonts w:ascii="Times New Roman" w:hAnsi="Times New Roman" w:cs="Times New Roman"/>
          <w:b/>
          <w:iCs/>
          <w:sz w:val="24"/>
          <w:szCs w:val="24"/>
        </w:rPr>
        <w:t xml:space="preserve">. </w:t>
      </w:r>
      <w:r w:rsidRPr="00A44BC2">
        <w:rPr>
          <w:rFonts w:ascii="Times New Roman" w:hAnsi="Times New Roman" w:cs="Times New Roman"/>
          <w:iCs/>
          <w:sz w:val="24"/>
          <w:szCs w:val="24"/>
        </w:rPr>
        <w:t xml:space="preserve">Gebelerin bazı değişkenlerinin </w:t>
      </w:r>
      <w:r w:rsidRPr="00A44BC2">
        <w:rPr>
          <w:rFonts w:ascii="Times New Roman" w:hAnsi="Times New Roman" w:cs="Times New Roman"/>
          <w:i/>
          <w:iCs/>
          <w:sz w:val="24"/>
          <w:szCs w:val="24"/>
        </w:rPr>
        <w:t>Aktivite Egzersiz Şekli – Fizik Bulgular</w:t>
      </w:r>
      <w:r w:rsidRPr="00A44BC2">
        <w:rPr>
          <w:rFonts w:ascii="Times New Roman" w:hAnsi="Times New Roman" w:cs="Times New Roman"/>
          <w:iCs/>
          <w:sz w:val="24"/>
          <w:szCs w:val="24"/>
        </w:rPr>
        <w:t xml:space="preserve"> alanında sorun yaşama durumuna göre dağılımı (n=130)</w:t>
      </w:r>
    </w:p>
    <w:tbl>
      <w:tblPr>
        <w:tblStyle w:val="TabloKlavuzu"/>
        <w:tblW w:w="8505" w:type="dxa"/>
        <w:jc w:val="center"/>
        <w:tblBorders>
          <w:insideV w:val="none" w:sz="0" w:space="0" w:color="auto"/>
        </w:tblBorders>
        <w:tblLook w:val="04A0" w:firstRow="1" w:lastRow="0" w:firstColumn="1" w:lastColumn="0" w:noHBand="0" w:noVBand="1"/>
      </w:tblPr>
      <w:tblGrid>
        <w:gridCol w:w="3831"/>
        <w:gridCol w:w="1461"/>
        <w:gridCol w:w="1735"/>
        <w:gridCol w:w="1478"/>
      </w:tblGrid>
      <w:tr w:rsidR="00A44BC2" w:rsidRPr="00A44BC2" w14:paraId="209CB677" w14:textId="77777777" w:rsidTr="00FC1927">
        <w:trPr>
          <w:jc w:val="center"/>
        </w:trPr>
        <w:tc>
          <w:tcPr>
            <w:tcW w:w="3831" w:type="dxa"/>
            <w:vMerge w:val="restart"/>
            <w:vAlign w:val="center"/>
          </w:tcPr>
          <w:p w14:paraId="7688630A"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196" w:type="dxa"/>
            <w:gridSpan w:val="2"/>
            <w:vAlign w:val="center"/>
          </w:tcPr>
          <w:p w14:paraId="694C6E37" w14:textId="51A64EE3"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Aktivite Egzersiz Şekli – Fizik Bulgular</w:t>
            </w:r>
            <w:r w:rsidR="00DF1A03">
              <w:rPr>
                <w:rFonts w:ascii="Times New Roman" w:hAnsi="Times New Roman" w:cs="Times New Roman"/>
                <w:b/>
                <w:sz w:val="20"/>
                <w:szCs w:val="20"/>
              </w:rPr>
              <w:t xml:space="preserve"> Alanında Sorunu</w:t>
            </w:r>
          </w:p>
        </w:tc>
        <w:tc>
          <w:tcPr>
            <w:tcW w:w="1478" w:type="dxa"/>
            <w:vMerge w:val="restart"/>
            <w:vAlign w:val="center"/>
          </w:tcPr>
          <w:p w14:paraId="44A24779"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44F8907F" w14:textId="77777777" w:rsidTr="00FC1927">
        <w:trPr>
          <w:jc w:val="center"/>
        </w:trPr>
        <w:tc>
          <w:tcPr>
            <w:tcW w:w="3831" w:type="dxa"/>
            <w:vMerge/>
            <w:vAlign w:val="center"/>
          </w:tcPr>
          <w:p w14:paraId="3710ADFA" w14:textId="77777777" w:rsidR="00DD288D" w:rsidRPr="00A44BC2" w:rsidRDefault="00DD288D" w:rsidP="00FC1927">
            <w:pPr>
              <w:spacing w:line="240" w:lineRule="atLeast"/>
              <w:jc w:val="center"/>
              <w:rPr>
                <w:rFonts w:ascii="Times New Roman" w:hAnsi="Times New Roman" w:cs="Times New Roman"/>
                <w:b/>
                <w:sz w:val="20"/>
                <w:szCs w:val="20"/>
              </w:rPr>
            </w:pPr>
          </w:p>
        </w:tc>
        <w:tc>
          <w:tcPr>
            <w:tcW w:w="1461" w:type="dxa"/>
            <w:vAlign w:val="center"/>
          </w:tcPr>
          <w:p w14:paraId="15EF12E2"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109)</w:t>
            </w:r>
          </w:p>
          <w:p w14:paraId="0FB43162"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735" w:type="dxa"/>
            <w:vAlign w:val="center"/>
          </w:tcPr>
          <w:p w14:paraId="0ED748CF"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21) Sayı (%)</w:t>
            </w:r>
          </w:p>
        </w:tc>
        <w:tc>
          <w:tcPr>
            <w:tcW w:w="1478" w:type="dxa"/>
            <w:vMerge/>
            <w:vAlign w:val="center"/>
          </w:tcPr>
          <w:p w14:paraId="7410D642" w14:textId="77777777" w:rsidR="00DD288D" w:rsidRPr="00A44BC2" w:rsidRDefault="00DD288D" w:rsidP="00FC1927">
            <w:pPr>
              <w:spacing w:line="240" w:lineRule="atLeast"/>
              <w:jc w:val="center"/>
              <w:rPr>
                <w:rFonts w:ascii="Times New Roman" w:hAnsi="Times New Roman" w:cs="Times New Roman"/>
                <w:b/>
                <w:sz w:val="20"/>
                <w:szCs w:val="20"/>
              </w:rPr>
            </w:pPr>
          </w:p>
        </w:tc>
      </w:tr>
      <w:tr w:rsidR="00A44BC2" w:rsidRPr="00A44BC2" w14:paraId="041D5615" w14:textId="77777777" w:rsidTr="00FC1927">
        <w:trPr>
          <w:jc w:val="center"/>
        </w:trPr>
        <w:tc>
          <w:tcPr>
            <w:tcW w:w="3831" w:type="dxa"/>
          </w:tcPr>
          <w:p w14:paraId="0ECC2EF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 grupları</w:t>
            </w:r>
          </w:p>
          <w:p w14:paraId="4A331AA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2592D08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0C56FD6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31-35</w:t>
            </w:r>
          </w:p>
          <w:p w14:paraId="00430B0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461" w:type="dxa"/>
          </w:tcPr>
          <w:p w14:paraId="270B5D32" w14:textId="77777777" w:rsidR="00DD288D" w:rsidRPr="00A44BC2" w:rsidRDefault="00DD288D" w:rsidP="00FC1927">
            <w:pPr>
              <w:spacing w:line="240" w:lineRule="atLeast"/>
              <w:jc w:val="center"/>
              <w:rPr>
                <w:rFonts w:ascii="Times New Roman" w:hAnsi="Times New Roman" w:cs="Times New Roman"/>
                <w:sz w:val="20"/>
                <w:szCs w:val="20"/>
              </w:rPr>
            </w:pPr>
          </w:p>
          <w:p w14:paraId="7A03037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(80,0)</w:t>
            </w:r>
          </w:p>
          <w:p w14:paraId="60A9766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 (83,1)</w:t>
            </w:r>
          </w:p>
          <w:p w14:paraId="602F21E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22 (84,6)</w:t>
            </w:r>
          </w:p>
          <w:p w14:paraId="0B34A3B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(92,9)</w:t>
            </w:r>
          </w:p>
        </w:tc>
        <w:tc>
          <w:tcPr>
            <w:tcW w:w="1735" w:type="dxa"/>
          </w:tcPr>
          <w:p w14:paraId="7D7A570F" w14:textId="77777777" w:rsidR="00DD288D" w:rsidRPr="00A44BC2" w:rsidRDefault="00DD288D" w:rsidP="00FC1927">
            <w:pPr>
              <w:spacing w:line="240" w:lineRule="atLeast"/>
              <w:jc w:val="center"/>
              <w:rPr>
                <w:rFonts w:ascii="Times New Roman" w:hAnsi="Times New Roman" w:cs="Times New Roman"/>
                <w:sz w:val="20"/>
                <w:szCs w:val="20"/>
              </w:rPr>
            </w:pPr>
          </w:p>
          <w:p w14:paraId="596ACCA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(20,0)</w:t>
            </w:r>
          </w:p>
          <w:p w14:paraId="7139828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(16,9)</w:t>
            </w:r>
          </w:p>
          <w:p w14:paraId="46512B7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(15,4)</w:t>
            </w:r>
          </w:p>
          <w:p w14:paraId="32FC631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(7,1)</w:t>
            </w:r>
          </w:p>
        </w:tc>
        <w:tc>
          <w:tcPr>
            <w:tcW w:w="1478" w:type="dxa"/>
          </w:tcPr>
          <w:p w14:paraId="17726FC8" w14:textId="77777777" w:rsidR="00DD288D" w:rsidRPr="00A44BC2" w:rsidRDefault="00DD288D" w:rsidP="00FC1927">
            <w:pPr>
              <w:spacing w:line="240" w:lineRule="atLeast"/>
              <w:jc w:val="center"/>
              <w:rPr>
                <w:rFonts w:ascii="Times New Roman" w:hAnsi="Times New Roman" w:cs="Times New Roman"/>
                <w:sz w:val="20"/>
                <w:szCs w:val="20"/>
              </w:rPr>
            </w:pPr>
          </w:p>
          <w:p w14:paraId="1C36F9E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1,319 / 0,725</w:t>
            </w:r>
          </w:p>
        </w:tc>
      </w:tr>
      <w:tr w:rsidR="00A44BC2" w:rsidRPr="00A44BC2" w14:paraId="130D098E" w14:textId="77777777" w:rsidTr="00FC1927">
        <w:trPr>
          <w:jc w:val="center"/>
        </w:trPr>
        <w:tc>
          <w:tcPr>
            <w:tcW w:w="3831" w:type="dxa"/>
          </w:tcPr>
          <w:p w14:paraId="747C043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Eğitim Durumu</w:t>
            </w:r>
          </w:p>
          <w:p w14:paraId="54BAD91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1F2663C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1ECE93C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7607DB8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267DF0F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461" w:type="dxa"/>
          </w:tcPr>
          <w:p w14:paraId="4892C1B2" w14:textId="77777777" w:rsidR="00DD288D" w:rsidRPr="00A44BC2" w:rsidRDefault="00DD288D" w:rsidP="00FC1927">
            <w:pPr>
              <w:spacing w:line="240" w:lineRule="atLeast"/>
              <w:jc w:val="center"/>
              <w:rPr>
                <w:rFonts w:ascii="Times New Roman" w:hAnsi="Times New Roman" w:cs="Times New Roman"/>
                <w:sz w:val="20"/>
                <w:szCs w:val="20"/>
              </w:rPr>
            </w:pPr>
          </w:p>
          <w:p w14:paraId="411DB4D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(75,0)</w:t>
            </w:r>
          </w:p>
          <w:p w14:paraId="2BAE5FA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(79,2)</w:t>
            </w:r>
          </w:p>
          <w:p w14:paraId="5B98B6E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37 (84,1)</w:t>
            </w:r>
          </w:p>
          <w:p w14:paraId="0CAD93F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(82,4)</w:t>
            </w:r>
          </w:p>
          <w:p w14:paraId="7A12084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(95,0)</w:t>
            </w:r>
          </w:p>
        </w:tc>
        <w:tc>
          <w:tcPr>
            <w:tcW w:w="1735" w:type="dxa"/>
          </w:tcPr>
          <w:p w14:paraId="20D36ED2" w14:textId="77777777" w:rsidR="00DD288D" w:rsidRPr="00A44BC2" w:rsidRDefault="00DD288D" w:rsidP="00FC1927">
            <w:pPr>
              <w:spacing w:line="240" w:lineRule="atLeast"/>
              <w:jc w:val="center"/>
              <w:rPr>
                <w:rFonts w:ascii="Times New Roman" w:hAnsi="Times New Roman" w:cs="Times New Roman"/>
                <w:sz w:val="20"/>
                <w:szCs w:val="20"/>
              </w:rPr>
            </w:pPr>
          </w:p>
          <w:p w14:paraId="6A4F339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p w14:paraId="7B7B4F1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(20,8)</w:t>
            </w:r>
          </w:p>
          <w:p w14:paraId="449635B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(15,9)</w:t>
            </w:r>
          </w:p>
          <w:p w14:paraId="519894C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(17,6)</w:t>
            </w:r>
          </w:p>
          <w:p w14:paraId="658FD56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(5,0)</w:t>
            </w:r>
          </w:p>
        </w:tc>
        <w:tc>
          <w:tcPr>
            <w:tcW w:w="1478" w:type="dxa"/>
          </w:tcPr>
          <w:p w14:paraId="59FAC514" w14:textId="77777777" w:rsidR="00DD288D" w:rsidRPr="00A44BC2" w:rsidRDefault="00DD288D" w:rsidP="00FC1927">
            <w:pPr>
              <w:spacing w:line="240" w:lineRule="atLeast"/>
              <w:jc w:val="center"/>
              <w:rPr>
                <w:rFonts w:ascii="Times New Roman" w:hAnsi="Times New Roman" w:cs="Times New Roman"/>
                <w:sz w:val="20"/>
                <w:szCs w:val="20"/>
              </w:rPr>
            </w:pPr>
          </w:p>
          <w:p w14:paraId="0467895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3,228 / 0,520</w:t>
            </w:r>
          </w:p>
        </w:tc>
      </w:tr>
      <w:tr w:rsidR="00A44BC2" w:rsidRPr="00A44BC2" w14:paraId="2A79045E" w14:textId="77777777" w:rsidTr="00FC1927">
        <w:trPr>
          <w:jc w:val="center"/>
        </w:trPr>
        <w:tc>
          <w:tcPr>
            <w:tcW w:w="3831" w:type="dxa"/>
          </w:tcPr>
          <w:p w14:paraId="7634477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4EA70AA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9519CA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tcPr>
          <w:p w14:paraId="4AF4DFDB" w14:textId="77777777" w:rsidR="00DD288D" w:rsidRPr="00A44BC2" w:rsidRDefault="00DD288D" w:rsidP="00FC1927">
            <w:pPr>
              <w:spacing w:line="240" w:lineRule="atLeast"/>
              <w:jc w:val="center"/>
              <w:rPr>
                <w:rFonts w:ascii="Times New Roman" w:hAnsi="Times New Roman" w:cs="Times New Roman"/>
                <w:sz w:val="20"/>
                <w:szCs w:val="20"/>
              </w:rPr>
            </w:pPr>
          </w:p>
          <w:p w14:paraId="2F3CBF2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(87,5)</w:t>
            </w:r>
          </w:p>
          <w:p w14:paraId="487F33C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81 (82,7)</w:t>
            </w:r>
          </w:p>
        </w:tc>
        <w:tc>
          <w:tcPr>
            <w:tcW w:w="1735" w:type="dxa"/>
          </w:tcPr>
          <w:p w14:paraId="52F17078" w14:textId="77777777" w:rsidR="00DD288D" w:rsidRPr="00A44BC2" w:rsidRDefault="00DD288D" w:rsidP="00FC1927">
            <w:pPr>
              <w:spacing w:line="240" w:lineRule="atLeast"/>
              <w:jc w:val="center"/>
              <w:rPr>
                <w:rFonts w:ascii="Times New Roman" w:hAnsi="Times New Roman" w:cs="Times New Roman"/>
                <w:sz w:val="20"/>
                <w:szCs w:val="20"/>
              </w:rPr>
            </w:pPr>
          </w:p>
          <w:p w14:paraId="1374810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(12,5)</w:t>
            </w:r>
          </w:p>
          <w:p w14:paraId="77862CA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(17,3)</w:t>
            </w:r>
          </w:p>
        </w:tc>
        <w:tc>
          <w:tcPr>
            <w:tcW w:w="1478" w:type="dxa"/>
          </w:tcPr>
          <w:p w14:paraId="716ADC79" w14:textId="77777777" w:rsidR="00DD288D" w:rsidRPr="00A44BC2" w:rsidRDefault="00DD288D" w:rsidP="00FC1927">
            <w:pPr>
              <w:spacing w:line="240" w:lineRule="atLeast"/>
              <w:jc w:val="center"/>
              <w:rPr>
                <w:rFonts w:ascii="Times New Roman" w:hAnsi="Times New Roman" w:cs="Times New Roman"/>
                <w:sz w:val="20"/>
                <w:szCs w:val="20"/>
              </w:rPr>
            </w:pPr>
          </w:p>
          <w:p w14:paraId="2B9912F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0,418 / 0,518</w:t>
            </w:r>
          </w:p>
        </w:tc>
      </w:tr>
      <w:tr w:rsidR="00A44BC2" w:rsidRPr="00A44BC2" w14:paraId="72761EEE" w14:textId="77777777" w:rsidTr="00FC1927">
        <w:trPr>
          <w:jc w:val="center"/>
        </w:trPr>
        <w:tc>
          <w:tcPr>
            <w:tcW w:w="3831" w:type="dxa"/>
          </w:tcPr>
          <w:p w14:paraId="7FA948E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1C60014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2A1D851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461" w:type="dxa"/>
          </w:tcPr>
          <w:p w14:paraId="49869E37" w14:textId="77777777" w:rsidR="00DD288D" w:rsidRPr="00A44BC2" w:rsidRDefault="00DD288D" w:rsidP="00FC1927">
            <w:pPr>
              <w:spacing w:line="240" w:lineRule="atLeast"/>
              <w:jc w:val="center"/>
              <w:rPr>
                <w:rFonts w:ascii="Times New Roman" w:hAnsi="Times New Roman" w:cs="Times New Roman"/>
                <w:sz w:val="20"/>
                <w:szCs w:val="20"/>
              </w:rPr>
            </w:pPr>
          </w:p>
          <w:p w14:paraId="4C7070E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97 (82,9)</w:t>
            </w:r>
          </w:p>
          <w:p w14:paraId="10A9493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(92,3)</w:t>
            </w:r>
          </w:p>
        </w:tc>
        <w:tc>
          <w:tcPr>
            <w:tcW w:w="1735" w:type="dxa"/>
          </w:tcPr>
          <w:p w14:paraId="496A3B90" w14:textId="77777777" w:rsidR="00DD288D" w:rsidRPr="00A44BC2" w:rsidRDefault="00DD288D" w:rsidP="00FC1927">
            <w:pPr>
              <w:spacing w:line="240" w:lineRule="atLeast"/>
              <w:jc w:val="center"/>
              <w:rPr>
                <w:rFonts w:ascii="Times New Roman" w:hAnsi="Times New Roman" w:cs="Times New Roman"/>
                <w:sz w:val="20"/>
                <w:szCs w:val="20"/>
              </w:rPr>
            </w:pPr>
          </w:p>
          <w:p w14:paraId="0B7BDDD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(17,1)</w:t>
            </w:r>
          </w:p>
          <w:p w14:paraId="29F9D1A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(7,7)</w:t>
            </w:r>
          </w:p>
        </w:tc>
        <w:tc>
          <w:tcPr>
            <w:tcW w:w="1478" w:type="dxa"/>
          </w:tcPr>
          <w:p w14:paraId="6FEDB482" w14:textId="77777777" w:rsidR="00DD288D" w:rsidRPr="00A44BC2" w:rsidRDefault="00DD288D" w:rsidP="00FC1927">
            <w:pPr>
              <w:spacing w:line="240" w:lineRule="atLeast"/>
              <w:jc w:val="center"/>
              <w:rPr>
                <w:rFonts w:ascii="Times New Roman" w:hAnsi="Times New Roman" w:cs="Times New Roman"/>
                <w:sz w:val="20"/>
                <w:szCs w:val="20"/>
              </w:rPr>
            </w:pPr>
          </w:p>
          <w:p w14:paraId="0D32D73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0,899 / 0,343</w:t>
            </w:r>
          </w:p>
        </w:tc>
      </w:tr>
      <w:tr w:rsidR="00A44BC2" w:rsidRPr="00A44BC2" w14:paraId="67D76D9F" w14:textId="77777777" w:rsidTr="00FC1927">
        <w:trPr>
          <w:jc w:val="center"/>
        </w:trPr>
        <w:tc>
          <w:tcPr>
            <w:tcW w:w="3831" w:type="dxa"/>
          </w:tcPr>
          <w:p w14:paraId="388D902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29DF7C5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7DB1BF1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461" w:type="dxa"/>
          </w:tcPr>
          <w:p w14:paraId="26FDAD81" w14:textId="77777777" w:rsidR="00DD288D" w:rsidRPr="00A44BC2" w:rsidRDefault="00DD288D" w:rsidP="00FC1927">
            <w:pPr>
              <w:spacing w:line="240" w:lineRule="atLeast"/>
              <w:jc w:val="center"/>
              <w:rPr>
                <w:rFonts w:ascii="Times New Roman" w:hAnsi="Times New Roman" w:cs="Times New Roman"/>
                <w:sz w:val="20"/>
                <w:szCs w:val="20"/>
              </w:rPr>
            </w:pPr>
          </w:p>
          <w:p w14:paraId="6CF5EBF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46 (83,6)</w:t>
            </w:r>
          </w:p>
          <w:p w14:paraId="316AC5E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63 (84,0)</w:t>
            </w:r>
          </w:p>
        </w:tc>
        <w:tc>
          <w:tcPr>
            <w:tcW w:w="1735" w:type="dxa"/>
          </w:tcPr>
          <w:p w14:paraId="683771A8" w14:textId="77777777" w:rsidR="00DD288D" w:rsidRPr="00A44BC2" w:rsidRDefault="00DD288D" w:rsidP="00FC1927">
            <w:pPr>
              <w:spacing w:line="240" w:lineRule="atLeast"/>
              <w:jc w:val="center"/>
              <w:rPr>
                <w:rFonts w:ascii="Times New Roman" w:hAnsi="Times New Roman" w:cs="Times New Roman"/>
                <w:sz w:val="20"/>
                <w:szCs w:val="20"/>
              </w:rPr>
            </w:pPr>
          </w:p>
          <w:p w14:paraId="3210171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(16,4)</w:t>
            </w:r>
          </w:p>
          <w:p w14:paraId="2E52BE2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(16,0)</w:t>
            </w:r>
          </w:p>
        </w:tc>
        <w:tc>
          <w:tcPr>
            <w:tcW w:w="1478" w:type="dxa"/>
          </w:tcPr>
          <w:p w14:paraId="37549343" w14:textId="77777777" w:rsidR="00DD288D" w:rsidRPr="00A44BC2" w:rsidRDefault="00DD288D" w:rsidP="00FC1927">
            <w:pPr>
              <w:spacing w:line="240" w:lineRule="atLeast"/>
              <w:jc w:val="center"/>
              <w:rPr>
                <w:rFonts w:ascii="Times New Roman" w:hAnsi="Times New Roman" w:cs="Times New Roman"/>
                <w:sz w:val="20"/>
                <w:szCs w:val="20"/>
              </w:rPr>
            </w:pPr>
          </w:p>
          <w:p w14:paraId="42A24FA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0,003 / 0,956</w:t>
            </w:r>
          </w:p>
        </w:tc>
      </w:tr>
      <w:tr w:rsidR="00A44BC2" w:rsidRPr="00A44BC2" w14:paraId="61A943E8" w14:textId="77777777" w:rsidTr="00FC1927">
        <w:trPr>
          <w:jc w:val="center"/>
        </w:trPr>
        <w:tc>
          <w:tcPr>
            <w:tcW w:w="3831" w:type="dxa"/>
          </w:tcPr>
          <w:p w14:paraId="4E955B6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Evlilik Durumu</w:t>
            </w:r>
          </w:p>
          <w:p w14:paraId="52E16FA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2D85AB6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   </w:t>
            </w:r>
          </w:p>
        </w:tc>
        <w:tc>
          <w:tcPr>
            <w:tcW w:w="1461" w:type="dxa"/>
          </w:tcPr>
          <w:p w14:paraId="7C0D04F9" w14:textId="77777777" w:rsidR="00DD288D" w:rsidRPr="00A44BC2" w:rsidRDefault="00DD288D" w:rsidP="00FC1927">
            <w:pPr>
              <w:spacing w:line="240" w:lineRule="atLeast"/>
              <w:jc w:val="center"/>
              <w:rPr>
                <w:rFonts w:ascii="Times New Roman" w:hAnsi="Times New Roman" w:cs="Times New Roman"/>
                <w:sz w:val="20"/>
                <w:szCs w:val="20"/>
              </w:rPr>
            </w:pPr>
          </w:p>
          <w:p w14:paraId="1A84C90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102 (84,3)</w:t>
            </w:r>
          </w:p>
          <w:p w14:paraId="732011A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(77,8)</w:t>
            </w:r>
          </w:p>
        </w:tc>
        <w:tc>
          <w:tcPr>
            <w:tcW w:w="1735" w:type="dxa"/>
          </w:tcPr>
          <w:p w14:paraId="30519818" w14:textId="77777777" w:rsidR="00DD288D" w:rsidRPr="00A44BC2" w:rsidRDefault="00DD288D" w:rsidP="00FC1927">
            <w:pPr>
              <w:spacing w:line="240" w:lineRule="atLeast"/>
              <w:jc w:val="center"/>
              <w:rPr>
                <w:rFonts w:ascii="Times New Roman" w:hAnsi="Times New Roman" w:cs="Times New Roman"/>
                <w:sz w:val="20"/>
                <w:szCs w:val="20"/>
              </w:rPr>
            </w:pPr>
          </w:p>
          <w:p w14:paraId="4544B08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(15,7)</w:t>
            </w:r>
          </w:p>
          <w:p w14:paraId="7735F74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(22,2)</w:t>
            </w:r>
          </w:p>
        </w:tc>
        <w:tc>
          <w:tcPr>
            <w:tcW w:w="1478" w:type="dxa"/>
          </w:tcPr>
          <w:p w14:paraId="6C5C2167" w14:textId="77777777" w:rsidR="00DD288D" w:rsidRPr="00A44BC2" w:rsidRDefault="00DD288D" w:rsidP="00FC1927">
            <w:pPr>
              <w:spacing w:line="240" w:lineRule="atLeast"/>
              <w:jc w:val="center"/>
              <w:rPr>
                <w:rFonts w:ascii="Times New Roman" w:hAnsi="Times New Roman" w:cs="Times New Roman"/>
                <w:sz w:val="20"/>
                <w:szCs w:val="20"/>
              </w:rPr>
            </w:pPr>
          </w:p>
          <w:p w14:paraId="257A58B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0,242 / 0,623</w:t>
            </w:r>
          </w:p>
        </w:tc>
      </w:tr>
      <w:tr w:rsidR="00A44BC2" w:rsidRPr="00A44BC2" w14:paraId="28E49DEA" w14:textId="77777777" w:rsidTr="00FC1927">
        <w:trPr>
          <w:jc w:val="center"/>
        </w:trPr>
        <w:tc>
          <w:tcPr>
            <w:tcW w:w="3831" w:type="dxa"/>
          </w:tcPr>
          <w:p w14:paraId="359F11A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3275A6A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Geniş aile</w:t>
            </w:r>
          </w:p>
          <w:p w14:paraId="66877D8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461" w:type="dxa"/>
          </w:tcPr>
          <w:p w14:paraId="76E89A75" w14:textId="77777777" w:rsidR="00DD288D" w:rsidRPr="00A44BC2" w:rsidRDefault="00DD288D" w:rsidP="00FC1927">
            <w:pPr>
              <w:spacing w:line="240" w:lineRule="atLeast"/>
              <w:jc w:val="center"/>
              <w:rPr>
                <w:rFonts w:ascii="Times New Roman" w:hAnsi="Times New Roman" w:cs="Times New Roman"/>
                <w:sz w:val="20"/>
                <w:szCs w:val="20"/>
              </w:rPr>
            </w:pPr>
          </w:p>
          <w:p w14:paraId="547A6D9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(85,7)</w:t>
            </w:r>
          </w:p>
          <w:p w14:paraId="77CB3A0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79 (83,2)</w:t>
            </w:r>
          </w:p>
        </w:tc>
        <w:tc>
          <w:tcPr>
            <w:tcW w:w="1735" w:type="dxa"/>
          </w:tcPr>
          <w:p w14:paraId="4A7F231F" w14:textId="77777777" w:rsidR="00DD288D" w:rsidRPr="00A44BC2" w:rsidRDefault="00DD288D" w:rsidP="00FC1927">
            <w:pPr>
              <w:spacing w:line="240" w:lineRule="atLeast"/>
              <w:jc w:val="center"/>
              <w:rPr>
                <w:rFonts w:ascii="Times New Roman" w:hAnsi="Times New Roman" w:cs="Times New Roman"/>
                <w:sz w:val="20"/>
                <w:szCs w:val="20"/>
              </w:rPr>
            </w:pPr>
          </w:p>
          <w:p w14:paraId="0A7335C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(14,3)</w:t>
            </w:r>
          </w:p>
          <w:p w14:paraId="00E3D5A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(16,8)</w:t>
            </w:r>
          </w:p>
        </w:tc>
        <w:tc>
          <w:tcPr>
            <w:tcW w:w="1478" w:type="dxa"/>
          </w:tcPr>
          <w:p w14:paraId="3F8791BA" w14:textId="77777777" w:rsidR="00DD288D" w:rsidRPr="00A44BC2" w:rsidRDefault="00DD288D" w:rsidP="00FC1927">
            <w:pPr>
              <w:spacing w:line="240" w:lineRule="atLeast"/>
              <w:jc w:val="center"/>
              <w:rPr>
                <w:rFonts w:ascii="Times New Roman" w:hAnsi="Times New Roman" w:cs="Times New Roman"/>
                <w:sz w:val="20"/>
                <w:szCs w:val="20"/>
              </w:rPr>
            </w:pPr>
          </w:p>
          <w:p w14:paraId="4EEE594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0,123 / 0,725</w:t>
            </w:r>
          </w:p>
        </w:tc>
      </w:tr>
      <w:tr w:rsidR="00A44BC2" w:rsidRPr="00A44BC2" w14:paraId="2D3B0803" w14:textId="77777777" w:rsidTr="00FC1927">
        <w:trPr>
          <w:jc w:val="center"/>
        </w:trPr>
        <w:tc>
          <w:tcPr>
            <w:tcW w:w="3831" w:type="dxa"/>
          </w:tcPr>
          <w:p w14:paraId="658AE3A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Gebelik sayısı </w:t>
            </w:r>
          </w:p>
          <w:p w14:paraId="1C4CB97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4672DED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3FDCDB0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16CBFA2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461" w:type="dxa"/>
          </w:tcPr>
          <w:p w14:paraId="2A489D1C" w14:textId="77777777" w:rsidR="00DD288D" w:rsidRPr="00A44BC2" w:rsidRDefault="00DD288D" w:rsidP="00FC1927">
            <w:pPr>
              <w:spacing w:line="240" w:lineRule="atLeast"/>
              <w:jc w:val="center"/>
              <w:rPr>
                <w:rFonts w:ascii="Times New Roman" w:hAnsi="Times New Roman" w:cs="Times New Roman"/>
                <w:sz w:val="20"/>
                <w:szCs w:val="20"/>
              </w:rPr>
            </w:pPr>
          </w:p>
          <w:p w14:paraId="3EC0071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(79,5)</w:t>
            </w:r>
          </w:p>
          <w:p w14:paraId="67DC3DD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(94,6)</w:t>
            </w:r>
          </w:p>
          <w:p w14:paraId="073C539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(82,6)</w:t>
            </w:r>
          </w:p>
          <w:p w14:paraId="305EB6F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(76,9)</w:t>
            </w:r>
          </w:p>
        </w:tc>
        <w:tc>
          <w:tcPr>
            <w:tcW w:w="1735" w:type="dxa"/>
          </w:tcPr>
          <w:p w14:paraId="3C9D3084" w14:textId="77777777" w:rsidR="00DD288D" w:rsidRPr="00A44BC2" w:rsidRDefault="00DD288D" w:rsidP="00FC1927">
            <w:pPr>
              <w:spacing w:line="240" w:lineRule="atLeast"/>
              <w:jc w:val="center"/>
              <w:rPr>
                <w:rFonts w:ascii="Times New Roman" w:hAnsi="Times New Roman" w:cs="Times New Roman"/>
                <w:sz w:val="20"/>
                <w:szCs w:val="20"/>
              </w:rPr>
            </w:pPr>
          </w:p>
          <w:p w14:paraId="755B002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(20,5)</w:t>
            </w:r>
          </w:p>
          <w:p w14:paraId="3F22E8C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(5,4)</w:t>
            </w:r>
          </w:p>
          <w:p w14:paraId="394A300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(17,4)</w:t>
            </w:r>
          </w:p>
          <w:p w14:paraId="6E216CC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(23,1)</w:t>
            </w:r>
          </w:p>
        </w:tc>
        <w:tc>
          <w:tcPr>
            <w:tcW w:w="1478" w:type="dxa"/>
          </w:tcPr>
          <w:p w14:paraId="1357389C" w14:textId="77777777" w:rsidR="00DD288D" w:rsidRPr="00A44BC2" w:rsidRDefault="00DD288D" w:rsidP="00FC1927">
            <w:pPr>
              <w:spacing w:line="240" w:lineRule="atLeast"/>
              <w:jc w:val="center"/>
              <w:rPr>
                <w:rFonts w:ascii="Times New Roman" w:hAnsi="Times New Roman" w:cs="Times New Roman"/>
                <w:sz w:val="20"/>
                <w:szCs w:val="20"/>
              </w:rPr>
            </w:pPr>
          </w:p>
          <w:p w14:paraId="1423673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5,486 / 0,140</w:t>
            </w:r>
          </w:p>
        </w:tc>
      </w:tr>
      <w:tr w:rsidR="00A44BC2" w:rsidRPr="00A44BC2" w14:paraId="622F3772" w14:textId="77777777" w:rsidTr="00FC1927">
        <w:trPr>
          <w:jc w:val="center"/>
        </w:trPr>
        <w:tc>
          <w:tcPr>
            <w:tcW w:w="3831" w:type="dxa"/>
          </w:tcPr>
          <w:p w14:paraId="4CAF37E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 73)</w:t>
            </w:r>
          </w:p>
          <w:p w14:paraId="79015AF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440B5D5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0309BC7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461" w:type="dxa"/>
          </w:tcPr>
          <w:p w14:paraId="278ECDA3" w14:textId="77777777" w:rsidR="00DD288D" w:rsidRPr="00A44BC2" w:rsidRDefault="00DD288D" w:rsidP="00FC1927">
            <w:pPr>
              <w:spacing w:line="240" w:lineRule="atLeast"/>
              <w:jc w:val="center"/>
              <w:rPr>
                <w:rFonts w:ascii="Times New Roman" w:hAnsi="Times New Roman" w:cs="Times New Roman"/>
                <w:sz w:val="20"/>
                <w:szCs w:val="20"/>
              </w:rPr>
            </w:pPr>
          </w:p>
          <w:p w14:paraId="2C739B7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 (91,5)</w:t>
            </w:r>
          </w:p>
          <w:p w14:paraId="6A2100D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(72,2)</w:t>
            </w:r>
          </w:p>
          <w:p w14:paraId="0F2B4B8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(75,0)</w:t>
            </w:r>
          </w:p>
        </w:tc>
        <w:tc>
          <w:tcPr>
            <w:tcW w:w="1735" w:type="dxa"/>
          </w:tcPr>
          <w:p w14:paraId="0AFD055C" w14:textId="77777777" w:rsidR="00DD288D" w:rsidRPr="00A44BC2" w:rsidRDefault="00DD288D" w:rsidP="00FC1927">
            <w:pPr>
              <w:spacing w:line="240" w:lineRule="atLeast"/>
              <w:jc w:val="center"/>
              <w:rPr>
                <w:rFonts w:ascii="Times New Roman" w:hAnsi="Times New Roman" w:cs="Times New Roman"/>
                <w:sz w:val="20"/>
                <w:szCs w:val="20"/>
              </w:rPr>
            </w:pPr>
          </w:p>
          <w:p w14:paraId="27C35E4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(8,5)</w:t>
            </w:r>
          </w:p>
          <w:p w14:paraId="0D05C5E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(27,8)</w:t>
            </w:r>
          </w:p>
          <w:p w14:paraId="31861A8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tc>
        <w:tc>
          <w:tcPr>
            <w:tcW w:w="1478" w:type="dxa"/>
          </w:tcPr>
          <w:p w14:paraId="00B40D81" w14:textId="77777777" w:rsidR="00DD288D" w:rsidRPr="00A44BC2" w:rsidRDefault="00DD288D" w:rsidP="00FC1927">
            <w:pPr>
              <w:spacing w:line="240" w:lineRule="atLeast"/>
              <w:jc w:val="center"/>
              <w:rPr>
                <w:rFonts w:ascii="Times New Roman" w:hAnsi="Times New Roman" w:cs="Times New Roman"/>
                <w:sz w:val="20"/>
                <w:szCs w:val="20"/>
              </w:rPr>
            </w:pPr>
          </w:p>
          <w:p w14:paraId="1676AF4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4,261 / 0,119</w:t>
            </w:r>
          </w:p>
        </w:tc>
      </w:tr>
    </w:tbl>
    <w:p w14:paraId="0FB3E545" w14:textId="77777777" w:rsidR="00FC1927" w:rsidRPr="00A44BC2" w:rsidRDefault="00FC1927"/>
    <w:p w14:paraId="5CC7DB1E" w14:textId="1002DD41" w:rsidR="00FC1927" w:rsidRPr="00A44BC2" w:rsidRDefault="00FC1927" w:rsidP="00FC1927">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 xml:space="preserve">Tablo 30. </w:t>
      </w:r>
      <w:r w:rsidRPr="00A44BC2">
        <w:rPr>
          <w:rFonts w:ascii="Times New Roman" w:hAnsi="Times New Roman" w:cs="Times New Roman"/>
          <w:iCs/>
          <w:sz w:val="24"/>
          <w:szCs w:val="24"/>
        </w:rPr>
        <w:t xml:space="preserve">Gebelerin bazı değişkenlerinin </w:t>
      </w:r>
      <w:r w:rsidRPr="00A44BC2">
        <w:rPr>
          <w:rFonts w:ascii="Times New Roman" w:hAnsi="Times New Roman" w:cs="Times New Roman"/>
          <w:i/>
          <w:iCs/>
          <w:sz w:val="24"/>
          <w:szCs w:val="24"/>
        </w:rPr>
        <w:t>Aktivite Egzersiz Şekli – Fizik Bulgular</w:t>
      </w:r>
      <w:r w:rsidRPr="00A44BC2">
        <w:rPr>
          <w:rFonts w:ascii="Times New Roman" w:hAnsi="Times New Roman" w:cs="Times New Roman"/>
          <w:iCs/>
          <w:sz w:val="24"/>
          <w:szCs w:val="24"/>
        </w:rPr>
        <w:t xml:space="preserve"> alanında sorun yaşama durumuna göre dağılımı (n=130)</w:t>
      </w:r>
      <w:r w:rsidRPr="00A44BC2">
        <w:rPr>
          <w:rFonts w:ascii="Times New Roman" w:hAnsi="Times New Roman" w:cs="Times New Roman"/>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831"/>
        <w:gridCol w:w="31"/>
        <w:gridCol w:w="1430"/>
        <w:gridCol w:w="19"/>
        <w:gridCol w:w="1716"/>
        <w:gridCol w:w="27"/>
        <w:gridCol w:w="1451"/>
      </w:tblGrid>
      <w:tr w:rsidR="00A44BC2" w:rsidRPr="00A44BC2" w14:paraId="7C2FE2BB" w14:textId="77777777" w:rsidTr="00FC1927">
        <w:trPr>
          <w:jc w:val="center"/>
        </w:trPr>
        <w:tc>
          <w:tcPr>
            <w:tcW w:w="3862" w:type="dxa"/>
            <w:gridSpan w:val="2"/>
            <w:vMerge w:val="restart"/>
            <w:vAlign w:val="center"/>
          </w:tcPr>
          <w:p w14:paraId="7A2DE509"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192" w:type="dxa"/>
            <w:gridSpan w:val="4"/>
            <w:vAlign w:val="center"/>
          </w:tcPr>
          <w:p w14:paraId="4DB893FD" w14:textId="420F2B5C"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Aktivite Egzersiz Şekli – Fizik Bulgular</w:t>
            </w:r>
            <w:r w:rsidR="00DF1A03">
              <w:rPr>
                <w:rFonts w:ascii="Times New Roman" w:hAnsi="Times New Roman" w:cs="Times New Roman"/>
                <w:b/>
                <w:sz w:val="20"/>
                <w:szCs w:val="20"/>
              </w:rPr>
              <w:t xml:space="preserve"> Alanında Sorunu</w:t>
            </w:r>
          </w:p>
        </w:tc>
        <w:tc>
          <w:tcPr>
            <w:tcW w:w="1451" w:type="dxa"/>
            <w:vMerge w:val="restart"/>
            <w:vAlign w:val="center"/>
          </w:tcPr>
          <w:p w14:paraId="3D12255B"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01D72411" w14:textId="77777777" w:rsidTr="00FC1927">
        <w:trPr>
          <w:jc w:val="center"/>
        </w:trPr>
        <w:tc>
          <w:tcPr>
            <w:tcW w:w="3862" w:type="dxa"/>
            <w:gridSpan w:val="2"/>
            <w:vMerge/>
            <w:vAlign w:val="center"/>
          </w:tcPr>
          <w:p w14:paraId="541A157F" w14:textId="77777777" w:rsidR="00FC1927" w:rsidRPr="00A44BC2" w:rsidRDefault="00FC1927" w:rsidP="00FC1927">
            <w:pPr>
              <w:spacing w:line="220" w:lineRule="atLeast"/>
              <w:jc w:val="center"/>
              <w:rPr>
                <w:rFonts w:ascii="Times New Roman" w:hAnsi="Times New Roman" w:cs="Times New Roman"/>
                <w:b/>
                <w:sz w:val="20"/>
                <w:szCs w:val="20"/>
              </w:rPr>
            </w:pPr>
          </w:p>
        </w:tc>
        <w:tc>
          <w:tcPr>
            <w:tcW w:w="1449" w:type="dxa"/>
            <w:gridSpan w:val="2"/>
            <w:vAlign w:val="center"/>
          </w:tcPr>
          <w:p w14:paraId="07B782D4"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109)</w:t>
            </w:r>
          </w:p>
          <w:p w14:paraId="2622C2C1"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743" w:type="dxa"/>
            <w:gridSpan w:val="2"/>
            <w:vAlign w:val="center"/>
          </w:tcPr>
          <w:p w14:paraId="1E962162"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21) Sayı (%)</w:t>
            </w:r>
          </w:p>
        </w:tc>
        <w:tc>
          <w:tcPr>
            <w:tcW w:w="1451" w:type="dxa"/>
            <w:vMerge/>
            <w:vAlign w:val="center"/>
          </w:tcPr>
          <w:p w14:paraId="008B7A15" w14:textId="77777777" w:rsidR="00FC1927" w:rsidRPr="00A44BC2" w:rsidRDefault="00FC1927" w:rsidP="00FC1927">
            <w:pPr>
              <w:spacing w:line="220" w:lineRule="atLeast"/>
              <w:jc w:val="center"/>
              <w:rPr>
                <w:rFonts w:ascii="Times New Roman" w:hAnsi="Times New Roman" w:cs="Times New Roman"/>
                <w:b/>
                <w:sz w:val="20"/>
                <w:szCs w:val="20"/>
              </w:rPr>
            </w:pPr>
          </w:p>
        </w:tc>
      </w:tr>
      <w:tr w:rsidR="00A44BC2" w:rsidRPr="00A44BC2" w14:paraId="1CFA2A45" w14:textId="77777777" w:rsidTr="00FC1927">
        <w:trPr>
          <w:jc w:val="center"/>
        </w:trPr>
        <w:tc>
          <w:tcPr>
            <w:tcW w:w="3831" w:type="dxa"/>
          </w:tcPr>
          <w:p w14:paraId="486EF109"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6321B58B"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F3E7615"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3A44BC46" w14:textId="77777777" w:rsidR="00DD288D" w:rsidRPr="00A44BC2" w:rsidRDefault="00DD288D" w:rsidP="00FC1927">
            <w:pPr>
              <w:spacing w:line="220" w:lineRule="atLeast"/>
              <w:jc w:val="center"/>
              <w:rPr>
                <w:rFonts w:ascii="Times New Roman" w:hAnsi="Times New Roman" w:cs="Times New Roman"/>
                <w:sz w:val="20"/>
                <w:szCs w:val="20"/>
              </w:rPr>
            </w:pPr>
          </w:p>
          <w:p w14:paraId="79F7AF8E"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72 (82,8)</w:t>
            </w:r>
          </w:p>
          <w:p w14:paraId="2E16CA8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37 (86,0)</w:t>
            </w:r>
          </w:p>
        </w:tc>
        <w:tc>
          <w:tcPr>
            <w:tcW w:w="1735" w:type="dxa"/>
            <w:gridSpan w:val="2"/>
          </w:tcPr>
          <w:p w14:paraId="3B648545" w14:textId="77777777" w:rsidR="00DD288D" w:rsidRPr="00A44BC2" w:rsidRDefault="00DD288D" w:rsidP="00FC1927">
            <w:pPr>
              <w:spacing w:line="220" w:lineRule="atLeast"/>
              <w:jc w:val="center"/>
              <w:rPr>
                <w:rFonts w:ascii="Times New Roman" w:hAnsi="Times New Roman" w:cs="Times New Roman"/>
                <w:sz w:val="20"/>
                <w:szCs w:val="20"/>
              </w:rPr>
            </w:pPr>
          </w:p>
          <w:p w14:paraId="1A5974F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15 (17,2)</w:t>
            </w:r>
          </w:p>
          <w:p w14:paraId="74E8295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6 (14,0)</w:t>
            </w:r>
          </w:p>
        </w:tc>
        <w:tc>
          <w:tcPr>
            <w:tcW w:w="1478" w:type="dxa"/>
            <w:gridSpan w:val="2"/>
          </w:tcPr>
          <w:p w14:paraId="098644F3" w14:textId="77777777" w:rsidR="00DD288D" w:rsidRPr="00A44BC2" w:rsidRDefault="00DD288D" w:rsidP="00FC1927">
            <w:pPr>
              <w:spacing w:line="220" w:lineRule="atLeast"/>
              <w:jc w:val="center"/>
              <w:rPr>
                <w:rFonts w:ascii="Times New Roman" w:hAnsi="Times New Roman" w:cs="Times New Roman"/>
                <w:sz w:val="20"/>
                <w:szCs w:val="20"/>
              </w:rPr>
            </w:pPr>
          </w:p>
          <w:p w14:paraId="7F0FD20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0,230 /0,632</w:t>
            </w:r>
          </w:p>
        </w:tc>
      </w:tr>
      <w:tr w:rsidR="00A44BC2" w:rsidRPr="00A44BC2" w14:paraId="0BD8FFD1" w14:textId="77777777" w:rsidTr="00FC1927">
        <w:trPr>
          <w:jc w:val="center"/>
        </w:trPr>
        <w:tc>
          <w:tcPr>
            <w:tcW w:w="3831" w:type="dxa"/>
          </w:tcPr>
          <w:p w14:paraId="4434621F"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Gebeliği isteme durumu</w:t>
            </w:r>
          </w:p>
          <w:p w14:paraId="28A51CED"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1536585"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576A8CB6" w14:textId="77777777" w:rsidR="00DD288D" w:rsidRPr="00A44BC2" w:rsidRDefault="00DD288D" w:rsidP="00FC1927">
            <w:pPr>
              <w:spacing w:line="220" w:lineRule="atLeast"/>
              <w:jc w:val="center"/>
              <w:rPr>
                <w:rFonts w:ascii="Times New Roman" w:hAnsi="Times New Roman" w:cs="Times New Roman"/>
                <w:sz w:val="20"/>
                <w:szCs w:val="20"/>
              </w:rPr>
            </w:pPr>
          </w:p>
          <w:p w14:paraId="2DA5037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106 (83,5)</w:t>
            </w:r>
          </w:p>
          <w:p w14:paraId="2E822AB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(100,0)</w:t>
            </w:r>
          </w:p>
        </w:tc>
        <w:tc>
          <w:tcPr>
            <w:tcW w:w="1735" w:type="dxa"/>
            <w:gridSpan w:val="2"/>
          </w:tcPr>
          <w:p w14:paraId="52AE9E4D" w14:textId="77777777" w:rsidR="00DD288D" w:rsidRPr="00A44BC2" w:rsidRDefault="00DD288D" w:rsidP="00FC1927">
            <w:pPr>
              <w:spacing w:line="220" w:lineRule="atLeast"/>
              <w:jc w:val="center"/>
              <w:rPr>
                <w:rFonts w:ascii="Times New Roman" w:hAnsi="Times New Roman" w:cs="Times New Roman"/>
                <w:sz w:val="20"/>
                <w:szCs w:val="20"/>
              </w:rPr>
            </w:pPr>
          </w:p>
          <w:p w14:paraId="0FFBE3AA"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21 (16,5)</w:t>
            </w:r>
          </w:p>
          <w:p w14:paraId="4D59B59E"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8" w:type="dxa"/>
            <w:gridSpan w:val="2"/>
          </w:tcPr>
          <w:p w14:paraId="05994578" w14:textId="77777777" w:rsidR="00DD288D" w:rsidRPr="00A44BC2" w:rsidRDefault="00DD288D" w:rsidP="00FC1927">
            <w:pPr>
              <w:spacing w:line="220" w:lineRule="atLeast"/>
              <w:jc w:val="center"/>
              <w:rPr>
                <w:rFonts w:ascii="Times New Roman" w:hAnsi="Times New Roman" w:cs="Times New Roman"/>
                <w:sz w:val="20"/>
                <w:szCs w:val="20"/>
              </w:rPr>
            </w:pPr>
          </w:p>
          <w:p w14:paraId="640AC29D" w14:textId="244FBC57" w:rsidR="00DD288D" w:rsidRPr="00A44BC2" w:rsidRDefault="00DD288D" w:rsidP="00FC1927">
            <w:pPr>
              <w:spacing w:line="220" w:lineRule="atLeast"/>
              <w:jc w:val="center"/>
              <w:rPr>
                <w:rFonts w:ascii="Times New Roman" w:hAnsi="Times New Roman" w:cs="Times New Roman"/>
                <w:sz w:val="20"/>
                <w:szCs w:val="20"/>
              </w:rPr>
            </w:pPr>
          </w:p>
        </w:tc>
      </w:tr>
      <w:tr w:rsidR="00A44BC2" w:rsidRPr="00A44BC2" w14:paraId="39DF1481" w14:textId="77777777" w:rsidTr="00FC1927">
        <w:trPr>
          <w:jc w:val="center"/>
        </w:trPr>
        <w:tc>
          <w:tcPr>
            <w:tcW w:w="3831" w:type="dxa"/>
          </w:tcPr>
          <w:p w14:paraId="1EDAB54B"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4769B2D8"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CFEF5F1"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1C2DE07D" w14:textId="77777777" w:rsidR="00DD288D" w:rsidRPr="00A44BC2" w:rsidRDefault="00DD288D" w:rsidP="00FC1927">
            <w:pPr>
              <w:spacing w:line="220" w:lineRule="atLeast"/>
              <w:jc w:val="center"/>
              <w:rPr>
                <w:rFonts w:ascii="Times New Roman" w:hAnsi="Times New Roman" w:cs="Times New Roman"/>
                <w:sz w:val="20"/>
                <w:szCs w:val="20"/>
              </w:rPr>
            </w:pPr>
          </w:p>
          <w:p w14:paraId="2709EF42" w14:textId="77777777" w:rsidR="00DD288D" w:rsidRPr="00A44BC2" w:rsidRDefault="00DD288D" w:rsidP="00FC1927">
            <w:pPr>
              <w:spacing w:line="220" w:lineRule="atLeast"/>
              <w:jc w:val="center"/>
              <w:rPr>
                <w:rFonts w:ascii="Times New Roman" w:hAnsi="Times New Roman" w:cs="Times New Roman"/>
                <w:sz w:val="20"/>
                <w:szCs w:val="20"/>
              </w:rPr>
            </w:pPr>
          </w:p>
          <w:p w14:paraId="432C7445"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51 (85,0)</w:t>
            </w:r>
          </w:p>
          <w:p w14:paraId="1B7544E0"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58 (82,9)</w:t>
            </w:r>
          </w:p>
        </w:tc>
        <w:tc>
          <w:tcPr>
            <w:tcW w:w="1735" w:type="dxa"/>
            <w:gridSpan w:val="2"/>
          </w:tcPr>
          <w:p w14:paraId="7CDFF5A0" w14:textId="77777777" w:rsidR="00DD288D" w:rsidRPr="00A44BC2" w:rsidRDefault="00DD288D" w:rsidP="00FC1927">
            <w:pPr>
              <w:spacing w:line="220" w:lineRule="atLeast"/>
              <w:jc w:val="center"/>
              <w:rPr>
                <w:rFonts w:ascii="Times New Roman" w:hAnsi="Times New Roman" w:cs="Times New Roman"/>
                <w:sz w:val="20"/>
                <w:szCs w:val="20"/>
              </w:rPr>
            </w:pPr>
          </w:p>
          <w:p w14:paraId="36DEFA6E" w14:textId="77777777" w:rsidR="00DD288D" w:rsidRPr="00A44BC2" w:rsidRDefault="00DD288D" w:rsidP="00FC1927">
            <w:pPr>
              <w:spacing w:line="220" w:lineRule="atLeast"/>
              <w:jc w:val="center"/>
              <w:rPr>
                <w:rFonts w:ascii="Times New Roman" w:hAnsi="Times New Roman" w:cs="Times New Roman"/>
                <w:sz w:val="20"/>
                <w:szCs w:val="20"/>
              </w:rPr>
            </w:pPr>
          </w:p>
          <w:p w14:paraId="233A18D1"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 (15,0)</w:t>
            </w:r>
          </w:p>
          <w:p w14:paraId="06D6CF0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12 (17,1)</w:t>
            </w:r>
          </w:p>
        </w:tc>
        <w:tc>
          <w:tcPr>
            <w:tcW w:w="1478" w:type="dxa"/>
            <w:gridSpan w:val="2"/>
          </w:tcPr>
          <w:p w14:paraId="79D06BB2" w14:textId="77777777" w:rsidR="00DD288D" w:rsidRPr="00A44BC2" w:rsidRDefault="00DD288D" w:rsidP="00FC1927">
            <w:pPr>
              <w:spacing w:line="220" w:lineRule="atLeast"/>
              <w:jc w:val="center"/>
              <w:rPr>
                <w:rFonts w:ascii="Times New Roman" w:hAnsi="Times New Roman" w:cs="Times New Roman"/>
                <w:sz w:val="20"/>
                <w:szCs w:val="20"/>
              </w:rPr>
            </w:pPr>
          </w:p>
          <w:p w14:paraId="4BC0820D" w14:textId="77777777" w:rsidR="00DD288D" w:rsidRPr="00A44BC2" w:rsidRDefault="00DD288D" w:rsidP="00FC1927">
            <w:pPr>
              <w:spacing w:line="220" w:lineRule="atLeast"/>
              <w:jc w:val="center"/>
              <w:rPr>
                <w:rFonts w:ascii="Times New Roman" w:hAnsi="Times New Roman" w:cs="Times New Roman"/>
                <w:sz w:val="20"/>
                <w:szCs w:val="20"/>
              </w:rPr>
            </w:pPr>
          </w:p>
          <w:p w14:paraId="334A064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0,110 / 0,741</w:t>
            </w:r>
          </w:p>
        </w:tc>
      </w:tr>
      <w:tr w:rsidR="00A44BC2" w:rsidRPr="00A44BC2" w14:paraId="47A2FB3A" w14:textId="77777777" w:rsidTr="00FC1927">
        <w:trPr>
          <w:jc w:val="center"/>
        </w:trPr>
        <w:tc>
          <w:tcPr>
            <w:tcW w:w="3831" w:type="dxa"/>
          </w:tcPr>
          <w:p w14:paraId="3E225C60"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473E9B9A"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7E43CC9"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19FCBCB2" w14:textId="77777777" w:rsidR="00DD288D" w:rsidRPr="00A44BC2" w:rsidRDefault="00DD288D" w:rsidP="00FC1927">
            <w:pPr>
              <w:spacing w:line="220" w:lineRule="atLeast"/>
              <w:jc w:val="center"/>
              <w:rPr>
                <w:rFonts w:ascii="Times New Roman" w:hAnsi="Times New Roman" w:cs="Times New Roman"/>
                <w:sz w:val="20"/>
                <w:szCs w:val="20"/>
              </w:rPr>
            </w:pPr>
          </w:p>
          <w:p w14:paraId="0FDFABB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8 (80,0)</w:t>
            </w:r>
          </w:p>
          <w:p w14:paraId="12CA738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101 (84,2)</w:t>
            </w:r>
          </w:p>
        </w:tc>
        <w:tc>
          <w:tcPr>
            <w:tcW w:w="1735" w:type="dxa"/>
            <w:gridSpan w:val="2"/>
          </w:tcPr>
          <w:p w14:paraId="7BBECDCB" w14:textId="77777777" w:rsidR="00DD288D" w:rsidRPr="00A44BC2" w:rsidRDefault="00DD288D" w:rsidP="00FC1927">
            <w:pPr>
              <w:spacing w:line="220" w:lineRule="atLeast"/>
              <w:jc w:val="center"/>
              <w:rPr>
                <w:rFonts w:ascii="Times New Roman" w:hAnsi="Times New Roman" w:cs="Times New Roman"/>
                <w:sz w:val="20"/>
                <w:szCs w:val="20"/>
              </w:rPr>
            </w:pPr>
          </w:p>
          <w:p w14:paraId="61E9D71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 (20,0)</w:t>
            </w:r>
          </w:p>
          <w:p w14:paraId="62ED480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19 (15,8)</w:t>
            </w:r>
          </w:p>
        </w:tc>
        <w:tc>
          <w:tcPr>
            <w:tcW w:w="1478" w:type="dxa"/>
            <w:gridSpan w:val="2"/>
          </w:tcPr>
          <w:p w14:paraId="43F0F0A3" w14:textId="77777777" w:rsidR="00DD288D" w:rsidRPr="00A44BC2" w:rsidRDefault="00DD288D" w:rsidP="00FC1927">
            <w:pPr>
              <w:spacing w:line="220" w:lineRule="atLeast"/>
              <w:jc w:val="center"/>
              <w:rPr>
                <w:rFonts w:ascii="Times New Roman" w:hAnsi="Times New Roman" w:cs="Times New Roman"/>
                <w:sz w:val="20"/>
                <w:szCs w:val="20"/>
              </w:rPr>
            </w:pPr>
          </w:p>
          <w:p w14:paraId="0D4C6A9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0,112 / 0,738</w:t>
            </w:r>
          </w:p>
        </w:tc>
      </w:tr>
      <w:tr w:rsidR="00A44BC2" w:rsidRPr="00A44BC2" w14:paraId="3B03ED67" w14:textId="77777777" w:rsidTr="00FC1927">
        <w:trPr>
          <w:jc w:val="center"/>
        </w:trPr>
        <w:tc>
          <w:tcPr>
            <w:tcW w:w="3831" w:type="dxa"/>
          </w:tcPr>
          <w:p w14:paraId="528CB304"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 grubu</w:t>
            </w:r>
          </w:p>
          <w:p w14:paraId="7ABC7D36"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2C1C7BE0"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5BC91292"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461" w:type="dxa"/>
            <w:gridSpan w:val="2"/>
          </w:tcPr>
          <w:p w14:paraId="4BDA4ED8" w14:textId="77777777" w:rsidR="00DD288D" w:rsidRPr="00A44BC2" w:rsidRDefault="00DD288D" w:rsidP="00FC1927">
            <w:pPr>
              <w:spacing w:line="220" w:lineRule="atLeast"/>
              <w:jc w:val="center"/>
              <w:rPr>
                <w:rFonts w:ascii="Times New Roman" w:hAnsi="Times New Roman" w:cs="Times New Roman"/>
                <w:sz w:val="20"/>
                <w:szCs w:val="20"/>
              </w:rPr>
            </w:pPr>
          </w:p>
          <w:p w14:paraId="110F8C3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15 (88,2)</w:t>
            </w:r>
          </w:p>
          <w:p w14:paraId="1C82C1F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90 (82,6)</w:t>
            </w:r>
          </w:p>
          <w:p w14:paraId="5F5906F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 (100,0)</w:t>
            </w:r>
          </w:p>
        </w:tc>
        <w:tc>
          <w:tcPr>
            <w:tcW w:w="1735" w:type="dxa"/>
            <w:gridSpan w:val="2"/>
          </w:tcPr>
          <w:p w14:paraId="756CF576" w14:textId="77777777" w:rsidR="00DD288D" w:rsidRPr="00A44BC2" w:rsidRDefault="00DD288D" w:rsidP="00FC1927">
            <w:pPr>
              <w:spacing w:line="220" w:lineRule="atLeast"/>
              <w:jc w:val="center"/>
              <w:rPr>
                <w:rFonts w:ascii="Times New Roman" w:hAnsi="Times New Roman" w:cs="Times New Roman"/>
                <w:sz w:val="20"/>
                <w:szCs w:val="20"/>
              </w:rPr>
            </w:pPr>
          </w:p>
          <w:p w14:paraId="7011B7D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 (11,8)</w:t>
            </w:r>
          </w:p>
          <w:p w14:paraId="72C766D5"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19 (17,4)</w:t>
            </w:r>
          </w:p>
          <w:p w14:paraId="66C0F99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8" w:type="dxa"/>
            <w:gridSpan w:val="2"/>
          </w:tcPr>
          <w:p w14:paraId="14339AE1" w14:textId="77777777" w:rsidR="00DD288D" w:rsidRPr="00A44BC2" w:rsidRDefault="00DD288D" w:rsidP="00FC1927">
            <w:pPr>
              <w:spacing w:line="220" w:lineRule="atLeast"/>
              <w:jc w:val="center"/>
              <w:rPr>
                <w:rFonts w:ascii="Times New Roman" w:hAnsi="Times New Roman" w:cs="Times New Roman"/>
                <w:sz w:val="20"/>
                <w:szCs w:val="20"/>
              </w:rPr>
            </w:pPr>
          </w:p>
          <w:p w14:paraId="1AC963B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1,801 / 0,406</w:t>
            </w:r>
          </w:p>
        </w:tc>
      </w:tr>
      <w:tr w:rsidR="00A44BC2" w:rsidRPr="00A44BC2" w14:paraId="640A2EBC" w14:textId="77777777" w:rsidTr="00FC1927">
        <w:trPr>
          <w:jc w:val="center"/>
        </w:trPr>
        <w:tc>
          <w:tcPr>
            <w:tcW w:w="3831" w:type="dxa"/>
          </w:tcPr>
          <w:p w14:paraId="20B7548C"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Kronik hastalık</w:t>
            </w:r>
          </w:p>
          <w:p w14:paraId="34334751"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E43BAB4"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775E61C8" w14:textId="77777777" w:rsidR="00DD288D" w:rsidRPr="00A44BC2" w:rsidRDefault="00DD288D" w:rsidP="00FC1927">
            <w:pPr>
              <w:spacing w:line="220" w:lineRule="atLeast"/>
              <w:jc w:val="center"/>
              <w:rPr>
                <w:rFonts w:ascii="Times New Roman" w:hAnsi="Times New Roman" w:cs="Times New Roman"/>
                <w:sz w:val="20"/>
                <w:szCs w:val="20"/>
              </w:rPr>
            </w:pPr>
          </w:p>
          <w:p w14:paraId="7ADA200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42 (93,3)</w:t>
            </w:r>
          </w:p>
          <w:p w14:paraId="1D0C903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67 (78,8)</w:t>
            </w:r>
          </w:p>
        </w:tc>
        <w:tc>
          <w:tcPr>
            <w:tcW w:w="1735" w:type="dxa"/>
            <w:gridSpan w:val="2"/>
          </w:tcPr>
          <w:p w14:paraId="0605E481" w14:textId="77777777" w:rsidR="00DD288D" w:rsidRPr="00A44BC2" w:rsidRDefault="00DD288D" w:rsidP="00FC1927">
            <w:pPr>
              <w:spacing w:line="220" w:lineRule="atLeast"/>
              <w:jc w:val="center"/>
              <w:rPr>
                <w:rFonts w:ascii="Times New Roman" w:hAnsi="Times New Roman" w:cs="Times New Roman"/>
                <w:sz w:val="20"/>
                <w:szCs w:val="20"/>
              </w:rPr>
            </w:pPr>
          </w:p>
          <w:p w14:paraId="2B1BDDC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(6,7)</w:t>
            </w:r>
          </w:p>
          <w:p w14:paraId="671764D1"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18 (21,2)</w:t>
            </w:r>
          </w:p>
        </w:tc>
        <w:tc>
          <w:tcPr>
            <w:tcW w:w="1478" w:type="dxa"/>
            <w:gridSpan w:val="2"/>
          </w:tcPr>
          <w:p w14:paraId="0783A41C" w14:textId="77777777" w:rsidR="00DD288D" w:rsidRPr="00A44BC2" w:rsidRDefault="00DD288D" w:rsidP="00FC1927">
            <w:pPr>
              <w:spacing w:line="220" w:lineRule="atLeast"/>
              <w:jc w:val="center"/>
              <w:rPr>
                <w:rFonts w:ascii="Times New Roman" w:hAnsi="Times New Roman" w:cs="Times New Roman"/>
                <w:sz w:val="20"/>
                <w:szCs w:val="20"/>
              </w:rPr>
            </w:pPr>
          </w:p>
          <w:p w14:paraId="603B752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4,574 / 0,032</w:t>
            </w:r>
          </w:p>
        </w:tc>
      </w:tr>
      <w:tr w:rsidR="00A44BC2" w:rsidRPr="00A44BC2" w14:paraId="20399CED" w14:textId="77777777" w:rsidTr="00FC1927">
        <w:trPr>
          <w:jc w:val="center"/>
        </w:trPr>
        <w:tc>
          <w:tcPr>
            <w:tcW w:w="3831" w:type="dxa"/>
          </w:tcPr>
          <w:p w14:paraId="4F05E11F"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gebelikte yaşanan rahatsızlık </w:t>
            </w:r>
          </w:p>
          <w:p w14:paraId="2F9A4146"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BC6DA31"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26AD79BF" w14:textId="77777777" w:rsidR="00DD288D" w:rsidRPr="00A44BC2" w:rsidRDefault="00DD288D" w:rsidP="00FC1927">
            <w:pPr>
              <w:spacing w:line="220" w:lineRule="atLeast"/>
              <w:jc w:val="center"/>
              <w:rPr>
                <w:rFonts w:ascii="Times New Roman" w:hAnsi="Times New Roman" w:cs="Times New Roman"/>
                <w:sz w:val="20"/>
                <w:szCs w:val="20"/>
              </w:rPr>
            </w:pPr>
          </w:p>
          <w:p w14:paraId="6824561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23 (88,5)</w:t>
            </w:r>
          </w:p>
          <w:p w14:paraId="5507E26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86 (82,7)</w:t>
            </w:r>
          </w:p>
        </w:tc>
        <w:tc>
          <w:tcPr>
            <w:tcW w:w="1735" w:type="dxa"/>
            <w:gridSpan w:val="2"/>
          </w:tcPr>
          <w:p w14:paraId="2A84B99F" w14:textId="77777777" w:rsidR="00DD288D" w:rsidRPr="00A44BC2" w:rsidRDefault="00DD288D" w:rsidP="00FC1927">
            <w:pPr>
              <w:spacing w:line="220" w:lineRule="atLeast"/>
              <w:jc w:val="center"/>
              <w:rPr>
                <w:rFonts w:ascii="Times New Roman" w:hAnsi="Times New Roman" w:cs="Times New Roman"/>
                <w:sz w:val="20"/>
                <w:szCs w:val="20"/>
              </w:rPr>
            </w:pPr>
          </w:p>
          <w:p w14:paraId="40D1D171"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(11,5)</w:t>
            </w:r>
          </w:p>
          <w:p w14:paraId="4C5CBD3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18 (17,3)</w:t>
            </w:r>
          </w:p>
        </w:tc>
        <w:tc>
          <w:tcPr>
            <w:tcW w:w="1478" w:type="dxa"/>
            <w:gridSpan w:val="2"/>
          </w:tcPr>
          <w:p w14:paraId="1CD470D4" w14:textId="77777777" w:rsidR="00DD288D" w:rsidRPr="00A44BC2" w:rsidRDefault="00DD288D" w:rsidP="00FC1927">
            <w:pPr>
              <w:spacing w:line="220" w:lineRule="atLeast"/>
              <w:jc w:val="center"/>
              <w:rPr>
                <w:rFonts w:ascii="Times New Roman" w:hAnsi="Times New Roman" w:cs="Times New Roman"/>
                <w:sz w:val="20"/>
                <w:szCs w:val="20"/>
              </w:rPr>
            </w:pPr>
          </w:p>
          <w:p w14:paraId="1CF93A2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0,546 / 0,460</w:t>
            </w:r>
          </w:p>
        </w:tc>
      </w:tr>
      <w:tr w:rsidR="00A44BC2" w:rsidRPr="00A44BC2" w14:paraId="5D63C609" w14:textId="77777777" w:rsidTr="00FC1927">
        <w:trPr>
          <w:jc w:val="center"/>
        </w:trPr>
        <w:tc>
          <w:tcPr>
            <w:tcW w:w="3831" w:type="dxa"/>
          </w:tcPr>
          <w:p w14:paraId="5D45FC00"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gebelikte yaşanan rahatsızlık    </w:t>
            </w:r>
          </w:p>
          <w:p w14:paraId="60E165EA"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20F9AA6"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6BACA792" w14:textId="77777777" w:rsidR="00DD288D" w:rsidRPr="00A44BC2" w:rsidRDefault="00DD288D" w:rsidP="00FC1927">
            <w:pPr>
              <w:spacing w:line="220" w:lineRule="atLeast"/>
              <w:jc w:val="center"/>
              <w:rPr>
                <w:rFonts w:ascii="Times New Roman" w:hAnsi="Times New Roman" w:cs="Times New Roman"/>
                <w:sz w:val="20"/>
                <w:szCs w:val="20"/>
              </w:rPr>
            </w:pPr>
          </w:p>
          <w:p w14:paraId="59A58100"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109 (83,8)</w:t>
            </w:r>
          </w:p>
          <w:p w14:paraId="3D52CBA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735" w:type="dxa"/>
            <w:gridSpan w:val="2"/>
          </w:tcPr>
          <w:p w14:paraId="2C5C43D4" w14:textId="77777777" w:rsidR="00DD288D" w:rsidRPr="00A44BC2" w:rsidRDefault="00DD288D" w:rsidP="00FC1927">
            <w:pPr>
              <w:spacing w:line="220" w:lineRule="atLeast"/>
              <w:jc w:val="center"/>
              <w:rPr>
                <w:rFonts w:ascii="Times New Roman" w:hAnsi="Times New Roman" w:cs="Times New Roman"/>
                <w:sz w:val="20"/>
                <w:szCs w:val="20"/>
              </w:rPr>
            </w:pPr>
          </w:p>
          <w:p w14:paraId="6AA2D44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21 (16,2)</w:t>
            </w:r>
          </w:p>
          <w:p w14:paraId="03B6DE2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8" w:type="dxa"/>
            <w:gridSpan w:val="2"/>
          </w:tcPr>
          <w:p w14:paraId="1975F5CF" w14:textId="77777777" w:rsidR="00DD288D" w:rsidRPr="00A44BC2" w:rsidRDefault="00DD288D" w:rsidP="00FC1927">
            <w:pPr>
              <w:spacing w:line="220" w:lineRule="atLeast"/>
              <w:jc w:val="center"/>
              <w:rPr>
                <w:rFonts w:ascii="Times New Roman" w:hAnsi="Times New Roman" w:cs="Times New Roman"/>
                <w:sz w:val="20"/>
                <w:szCs w:val="20"/>
              </w:rPr>
            </w:pPr>
          </w:p>
        </w:tc>
      </w:tr>
      <w:tr w:rsidR="00A44BC2" w:rsidRPr="00A44BC2" w14:paraId="36D37F3D" w14:textId="77777777" w:rsidTr="00FC1927">
        <w:trPr>
          <w:jc w:val="center"/>
        </w:trPr>
        <w:tc>
          <w:tcPr>
            <w:tcW w:w="3831" w:type="dxa"/>
          </w:tcPr>
          <w:p w14:paraId="57B13E2E"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45AB4EAA"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7F5B56F"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083E4FD3" w14:textId="77777777" w:rsidR="00DD288D" w:rsidRPr="00A44BC2" w:rsidRDefault="00DD288D" w:rsidP="00FC1927">
            <w:pPr>
              <w:spacing w:line="220" w:lineRule="atLeast"/>
              <w:jc w:val="center"/>
              <w:rPr>
                <w:rFonts w:ascii="Times New Roman" w:hAnsi="Times New Roman" w:cs="Times New Roman"/>
                <w:sz w:val="20"/>
                <w:szCs w:val="20"/>
              </w:rPr>
            </w:pPr>
          </w:p>
          <w:p w14:paraId="598905BA"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 (76,9)</w:t>
            </w:r>
          </w:p>
          <w:p w14:paraId="78AD939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99 (84,6)</w:t>
            </w:r>
          </w:p>
        </w:tc>
        <w:tc>
          <w:tcPr>
            <w:tcW w:w="1735" w:type="dxa"/>
            <w:gridSpan w:val="2"/>
          </w:tcPr>
          <w:p w14:paraId="36053FE9" w14:textId="77777777" w:rsidR="00DD288D" w:rsidRPr="00A44BC2" w:rsidRDefault="00DD288D" w:rsidP="00FC1927">
            <w:pPr>
              <w:spacing w:line="220" w:lineRule="atLeast"/>
              <w:jc w:val="center"/>
              <w:rPr>
                <w:rFonts w:ascii="Times New Roman" w:hAnsi="Times New Roman" w:cs="Times New Roman"/>
                <w:sz w:val="20"/>
                <w:szCs w:val="20"/>
              </w:rPr>
            </w:pPr>
          </w:p>
          <w:p w14:paraId="02719EF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(23,1)</w:t>
            </w:r>
          </w:p>
          <w:p w14:paraId="5BEB607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18 (15,4)</w:t>
            </w:r>
          </w:p>
        </w:tc>
        <w:tc>
          <w:tcPr>
            <w:tcW w:w="1478" w:type="dxa"/>
            <w:gridSpan w:val="2"/>
          </w:tcPr>
          <w:p w14:paraId="6FE071B3" w14:textId="77777777" w:rsidR="00DD288D" w:rsidRPr="00A44BC2" w:rsidRDefault="00DD288D" w:rsidP="00FC1927">
            <w:pPr>
              <w:spacing w:line="220" w:lineRule="atLeast"/>
              <w:jc w:val="center"/>
              <w:rPr>
                <w:rFonts w:ascii="Times New Roman" w:hAnsi="Times New Roman" w:cs="Times New Roman"/>
                <w:sz w:val="20"/>
                <w:szCs w:val="20"/>
              </w:rPr>
            </w:pPr>
          </w:p>
          <w:p w14:paraId="1076C0EA"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0,468 / 0,494</w:t>
            </w:r>
          </w:p>
        </w:tc>
      </w:tr>
      <w:tr w:rsidR="00A44BC2" w:rsidRPr="00A44BC2" w14:paraId="39623B91" w14:textId="77777777" w:rsidTr="00FC1927">
        <w:trPr>
          <w:jc w:val="center"/>
        </w:trPr>
        <w:tc>
          <w:tcPr>
            <w:tcW w:w="3831" w:type="dxa"/>
          </w:tcPr>
          <w:p w14:paraId="6AC523C5"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27FA29E3"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325C3E7"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1AD957FA" w14:textId="77777777" w:rsidR="00DD288D" w:rsidRPr="00A44BC2" w:rsidRDefault="00DD288D" w:rsidP="00FC1927">
            <w:pPr>
              <w:spacing w:line="220" w:lineRule="atLeast"/>
              <w:jc w:val="center"/>
              <w:rPr>
                <w:rFonts w:ascii="Times New Roman" w:hAnsi="Times New Roman" w:cs="Times New Roman"/>
                <w:sz w:val="20"/>
                <w:szCs w:val="20"/>
              </w:rPr>
            </w:pPr>
          </w:p>
          <w:p w14:paraId="1F10CA3E" w14:textId="77777777" w:rsidR="00DD288D" w:rsidRPr="00A44BC2" w:rsidRDefault="00DD288D" w:rsidP="00FC1927">
            <w:pPr>
              <w:spacing w:line="220" w:lineRule="atLeast"/>
              <w:jc w:val="center"/>
              <w:rPr>
                <w:rFonts w:ascii="Times New Roman" w:hAnsi="Times New Roman" w:cs="Times New Roman"/>
                <w:sz w:val="20"/>
                <w:szCs w:val="20"/>
              </w:rPr>
            </w:pPr>
          </w:p>
          <w:p w14:paraId="622B7DBE"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6 (100,0)</w:t>
            </w:r>
          </w:p>
          <w:p w14:paraId="3983DE55"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103 (83,1)</w:t>
            </w:r>
          </w:p>
        </w:tc>
        <w:tc>
          <w:tcPr>
            <w:tcW w:w="1735" w:type="dxa"/>
            <w:gridSpan w:val="2"/>
          </w:tcPr>
          <w:p w14:paraId="12F52378" w14:textId="77777777" w:rsidR="00DD288D" w:rsidRPr="00A44BC2" w:rsidRDefault="00DD288D" w:rsidP="00FC1927">
            <w:pPr>
              <w:spacing w:line="220" w:lineRule="atLeast"/>
              <w:jc w:val="center"/>
              <w:rPr>
                <w:rFonts w:ascii="Times New Roman" w:hAnsi="Times New Roman" w:cs="Times New Roman"/>
                <w:sz w:val="20"/>
                <w:szCs w:val="20"/>
              </w:rPr>
            </w:pPr>
          </w:p>
          <w:p w14:paraId="615E7C19" w14:textId="77777777" w:rsidR="00DD288D" w:rsidRPr="00A44BC2" w:rsidRDefault="00DD288D" w:rsidP="00FC1927">
            <w:pPr>
              <w:spacing w:line="220" w:lineRule="atLeast"/>
              <w:jc w:val="center"/>
              <w:rPr>
                <w:rFonts w:ascii="Times New Roman" w:hAnsi="Times New Roman" w:cs="Times New Roman"/>
                <w:sz w:val="20"/>
                <w:szCs w:val="20"/>
              </w:rPr>
            </w:pPr>
          </w:p>
          <w:p w14:paraId="00CBAC31"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p w14:paraId="209996D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21 (16,9)</w:t>
            </w:r>
          </w:p>
        </w:tc>
        <w:tc>
          <w:tcPr>
            <w:tcW w:w="1478" w:type="dxa"/>
            <w:gridSpan w:val="2"/>
          </w:tcPr>
          <w:p w14:paraId="3F3D6591" w14:textId="77777777" w:rsidR="00DD288D" w:rsidRPr="00A44BC2" w:rsidRDefault="00DD288D" w:rsidP="00FC1927">
            <w:pPr>
              <w:spacing w:line="220" w:lineRule="atLeast"/>
              <w:jc w:val="center"/>
              <w:rPr>
                <w:rFonts w:ascii="Times New Roman" w:hAnsi="Times New Roman" w:cs="Times New Roman"/>
                <w:sz w:val="20"/>
                <w:szCs w:val="20"/>
              </w:rPr>
            </w:pPr>
          </w:p>
          <w:p w14:paraId="316E4361" w14:textId="77777777" w:rsidR="00DD288D" w:rsidRPr="00A44BC2" w:rsidRDefault="00DD288D" w:rsidP="00FC1927">
            <w:pPr>
              <w:spacing w:line="220" w:lineRule="atLeast"/>
              <w:jc w:val="center"/>
              <w:rPr>
                <w:rFonts w:ascii="Times New Roman" w:hAnsi="Times New Roman" w:cs="Times New Roman"/>
                <w:sz w:val="20"/>
                <w:szCs w:val="20"/>
              </w:rPr>
            </w:pPr>
          </w:p>
          <w:p w14:paraId="6E1BBE5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2,169 / 0,141</w:t>
            </w:r>
          </w:p>
        </w:tc>
      </w:tr>
      <w:tr w:rsidR="00A44BC2" w:rsidRPr="00A44BC2" w14:paraId="204BB3EC" w14:textId="77777777" w:rsidTr="00FC1927">
        <w:trPr>
          <w:jc w:val="center"/>
        </w:trPr>
        <w:tc>
          <w:tcPr>
            <w:tcW w:w="3831" w:type="dxa"/>
          </w:tcPr>
          <w:p w14:paraId="0893FE6C"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3094396C"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16BA2F3"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59571F64" w14:textId="77777777" w:rsidR="00DD288D" w:rsidRPr="00A44BC2" w:rsidRDefault="00DD288D" w:rsidP="00FC1927">
            <w:pPr>
              <w:spacing w:line="220" w:lineRule="atLeast"/>
              <w:jc w:val="center"/>
              <w:rPr>
                <w:rFonts w:ascii="Times New Roman" w:hAnsi="Times New Roman" w:cs="Times New Roman"/>
                <w:sz w:val="20"/>
                <w:szCs w:val="20"/>
              </w:rPr>
            </w:pPr>
          </w:p>
          <w:p w14:paraId="7E5C145E" w14:textId="77777777" w:rsidR="00DD288D" w:rsidRPr="00A44BC2" w:rsidRDefault="00DD288D" w:rsidP="00FC1927">
            <w:pPr>
              <w:spacing w:line="220" w:lineRule="atLeast"/>
              <w:jc w:val="center"/>
              <w:rPr>
                <w:rFonts w:ascii="Times New Roman" w:hAnsi="Times New Roman" w:cs="Times New Roman"/>
                <w:sz w:val="20"/>
                <w:szCs w:val="20"/>
              </w:rPr>
            </w:pPr>
          </w:p>
          <w:p w14:paraId="2D86609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 (83,3)</w:t>
            </w:r>
          </w:p>
          <w:p w14:paraId="173395C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99 (83,9)</w:t>
            </w:r>
          </w:p>
        </w:tc>
        <w:tc>
          <w:tcPr>
            <w:tcW w:w="1735" w:type="dxa"/>
            <w:gridSpan w:val="2"/>
          </w:tcPr>
          <w:p w14:paraId="31060435" w14:textId="77777777" w:rsidR="00DD288D" w:rsidRPr="00A44BC2" w:rsidRDefault="00DD288D" w:rsidP="00FC1927">
            <w:pPr>
              <w:spacing w:line="220" w:lineRule="atLeast"/>
              <w:jc w:val="center"/>
              <w:rPr>
                <w:rFonts w:ascii="Times New Roman" w:hAnsi="Times New Roman" w:cs="Times New Roman"/>
                <w:sz w:val="20"/>
                <w:szCs w:val="20"/>
              </w:rPr>
            </w:pPr>
          </w:p>
          <w:p w14:paraId="4EDC23F8" w14:textId="77777777" w:rsidR="00DD288D" w:rsidRPr="00A44BC2" w:rsidRDefault="00DD288D" w:rsidP="00FC1927">
            <w:pPr>
              <w:spacing w:line="220" w:lineRule="atLeast"/>
              <w:jc w:val="center"/>
              <w:rPr>
                <w:rFonts w:ascii="Times New Roman" w:hAnsi="Times New Roman" w:cs="Times New Roman"/>
                <w:sz w:val="20"/>
                <w:szCs w:val="20"/>
              </w:rPr>
            </w:pPr>
          </w:p>
          <w:p w14:paraId="6E5CBC3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 (16,7)</w:t>
            </w:r>
          </w:p>
          <w:p w14:paraId="76AD124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19 (16,1)</w:t>
            </w:r>
          </w:p>
        </w:tc>
        <w:tc>
          <w:tcPr>
            <w:tcW w:w="1478" w:type="dxa"/>
            <w:gridSpan w:val="2"/>
          </w:tcPr>
          <w:p w14:paraId="68A3CDBD" w14:textId="77777777" w:rsidR="00DD288D" w:rsidRPr="00A44BC2" w:rsidRDefault="00DD288D" w:rsidP="00FC1927">
            <w:pPr>
              <w:spacing w:line="220" w:lineRule="atLeast"/>
              <w:jc w:val="center"/>
              <w:rPr>
                <w:rFonts w:ascii="Times New Roman" w:hAnsi="Times New Roman" w:cs="Times New Roman"/>
                <w:sz w:val="20"/>
                <w:szCs w:val="20"/>
              </w:rPr>
            </w:pPr>
          </w:p>
          <w:p w14:paraId="6F18CDA8" w14:textId="77777777" w:rsidR="00DD288D" w:rsidRPr="00A44BC2" w:rsidRDefault="00DD288D" w:rsidP="00FC1927">
            <w:pPr>
              <w:spacing w:line="220" w:lineRule="atLeast"/>
              <w:jc w:val="center"/>
              <w:rPr>
                <w:rFonts w:ascii="Times New Roman" w:hAnsi="Times New Roman" w:cs="Times New Roman"/>
                <w:sz w:val="20"/>
                <w:szCs w:val="20"/>
              </w:rPr>
            </w:pPr>
          </w:p>
          <w:p w14:paraId="2596ABD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0,003 / 0,960</w:t>
            </w:r>
          </w:p>
        </w:tc>
      </w:tr>
      <w:tr w:rsidR="00A44BC2" w:rsidRPr="00A44BC2" w14:paraId="65A50692" w14:textId="77777777" w:rsidTr="00FC1927">
        <w:trPr>
          <w:jc w:val="center"/>
        </w:trPr>
        <w:tc>
          <w:tcPr>
            <w:tcW w:w="3831" w:type="dxa"/>
          </w:tcPr>
          <w:p w14:paraId="13422387"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durumu </w:t>
            </w:r>
          </w:p>
          <w:p w14:paraId="6B59ADC2"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A6BE2C3"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1" w:type="dxa"/>
            <w:gridSpan w:val="2"/>
          </w:tcPr>
          <w:p w14:paraId="47E73346" w14:textId="77777777" w:rsidR="00DD288D" w:rsidRPr="00A44BC2" w:rsidRDefault="00DD288D" w:rsidP="00FC1927">
            <w:pPr>
              <w:spacing w:line="220" w:lineRule="atLeast"/>
              <w:jc w:val="center"/>
              <w:rPr>
                <w:rFonts w:ascii="Times New Roman" w:hAnsi="Times New Roman" w:cs="Times New Roman"/>
                <w:sz w:val="20"/>
                <w:szCs w:val="20"/>
              </w:rPr>
            </w:pPr>
          </w:p>
          <w:p w14:paraId="0BA6D581" w14:textId="77777777" w:rsidR="00DD288D" w:rsidRPr="00A44BC2" w:rsidRDefault="00DD288D" w:rsidP="00FC1927">
            <w:pPr>
              <w:spacing w:line="220" w:lineRule="atLeast"/>
              <w:jc w:val="center"/>
              <w:rPr>
                <w:rFonts w:ascii="Times New Roman" w:hAnsi="Times New Roman" w:cs="Times New Roman"/>
                <w:sz w:val="20"/>
                <w:szCs w:val="20"/>
              </w:rPr>
            </w:pPr>
          </w:p>
          <w:p w14:paraId="1A597DD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 (90,9)</w:t>
            </w:r>
          </w:p>
          <w:p w14:paraId="763E9CD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99 (83,2)</w:t>
            </w:r>
          </w:p>
        </w:tc>
        <w:tc>
          <w:tcPr>
            <w:tcW w:w="1735" w:type="dxa"/>
            <w:gridSpan w:val="2"/>
          </w:tcPr>
          <w:p w14:paraId="5B13D339" w14:textId="77777777" w:rsidR="00DD288D" w:rsidRPr="00A44BC2" w:rsidRDefault="00DD288D" w:rsidP="00FC1927">
            <w:pPr>
              <w:spacing w:line="220" w:lineRule="atLeast"/>
              <w:jc w:val="center"/>
              <w:rPr>
                <w:rFonts w:ascii="Times New Roman" w:hAnsi="Times New Roman" w:cs="Times New Roman"/>
                <w:sz w:val="20"/>
                <w:szCs w:val="20"/>
              </w:rPr>
            </w:pPr>
          </w:p>
          <w:p w14:paraId="229B19EF" w14:textId="77777777" w:rsidR="00DD288D" w:rsidRPr="00A44BC2" w:rsidRDefault="00DD288D" w:rsidP="00FC1927">
            <w:pPr>
              <w:spacing w:line="220" w:lineRule="atLeast"/>
              <w:jc w:val="center"/>
              <w:rPr>
                <w:rFonts w:ascii="Times New Roman" w:hAnsi="Times New Roman" w:cs="Times New Roman"/>
                <w:sz w:val="20"/>
                <w:szCs w:val="20"/>
              </w:rPr>
            </w:pPr>
          </w:p>
          <w:p w14:paraId="333EB2B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 (9,1)</w:t>
            </w:r>
          </w:p>
          <w:p w14:paraId="075A64C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20 (16,8)</w:t>
            </w:r>
          </w:p>
        </w:tc>
        <w:tc>
          <w:tcPr>
            <w:tcW w:w="1478" w:type="dxa"/>
            <w:gridSpan w:val="2"/>
          </w:tcPr>
          <w:p w14:paraId="31D9FC44" w14:textId="77777777" w:rsidR="00DD288D" w:rsidRPr="00A44BC2" w:rsidRDefault="00DD288D" w:rsidP="00FC1927">
            <w:pPr>
              <w:spacing w:line="220" w:lineRule="atLeast"/>
              <w:jc w:val="center"/>
              <w:rPr>
                <w:rFonts w:ascii="Times New Roman" w:hAnsi="Times New Roman" w:cs="Times New Roman"/>
                <w:sz w:val="20"/>
                <w:szCs w:val="20"/>
              </w:rPr>
            </w:pPr>
          </w:p>
          <w:p w14:paraId="12AF96D8" w14:textId="77777777" w:rsidR="00DD288D" w:rsidRPr="00A44BC2" w:rsidRDefault="00DD288D" w:rsidP="00FC1927">
            <w:pPr>
              <w:spacing w:line="220" w:lineRule="atLeast"/>
              <w:jc w:val="center"/>
              <w:rPr>
                <w:rFonts w:ascii="Times New Roman" w:hAnsi="Times New Roman" w:cs="Times New Roman"/>
                <w:sz w:val="20"/>
                <w:szCs w:val="20"/>
              </w:rPr>
            </w:pPr>
          </w:p>
          <w:p w14:paraId="753AA3A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0,505 / 0,477</w:t>
            </w:r>
          </w:p>
        </w:tc>
      </w:tr>
      <w:tr w:rsidR="00A44BC2" w:rsidRPr="00A44BC2" w14:paraId="30C4CA74" w14:textId="77777777" w:rsidTr="00FC1927">
        <w:trPr>
          <w:jc w:val="center"/>
        </w:trPr>
        <w:tc>
          <w:tcPr>
            <w:tcW w:w="3831" w:type="dxa"/>
          </w:tcPr>
          <w:p w14:paraId="06FA0534"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40A66086"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49D1DD34"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131FFCA5"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4D2BF6DE" w14:textId="77777777" w:rsidR="00DD288D" w:rsidRPr="00A44BC2" w:rsidRDefault="00DD288D" w:rsidP="000C6A1D">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461" w:type="dxa"/>
            <w:gridSpan w:val="2"/>
          </w:tcPr>
          <w:p w14:paraId="2AAA93F1" w14:textId="77777777" w:rsidR="00DD288D" w:rsidRPr="00A44BC2" w:rsidRDefault="00DD288D" w:rsidP="00FC1927">
            <w:pPr>
              <w:spacing w:line="220" w:lineRule="atLeast"/>
              <w:jc w:val="center"/>
              <w:rPr>
                <w:rFonts w:ascii="Times New Roman" w:hAnsi="Times New Roman" w:cs="Times New Roman"/>
                <w:sz w:val="20"/>
                <w:szCs w:val="20"/>
              </w:rPr>
            </w:pPr>
          </w:p>
          <w:p w14:paraId="6CFA509A"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25 (80,6)</w:t>
            </w:r>
          </w:p>
          <w:p w14:paraId="59F30BC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50 (83,3)</w:t>
            </w:r>
          </w:p>
          <w:p w14:paraId="5C1861A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18 (90,0)</w:t>
            </w:r>
          </w:p>
          <w:p w14:paraId="2E674DF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15 (93,8)</w:t>
            </w:r>
          </w:p>
        </w:tc>
        <w:tc>
          <w:tcPr>
            <w:tcW w:w="1735" w:type="dxa"/>
            <w:gridSpan w:val="2"/>
          </w:tcPr>
          <w:p w14:paraId="4C27A239" w14:textId="77777777" w:rsidR="00DD288D" w:rsidRPr="00A44BC2" w:rsidRDefault="00DD288D" w:rsidP="00FC1927">
            <w:pPr>
              <w:spacing w:line="220" w:lineRule="atLeast"/>
              <w:jc w:val="center"/>
              <w:rPr>
                <w:rFonts w:ascii="Times New Roman" w:hAnsi="Times New Roman" w:cs="Times New Roman"/>
                <w:sz w:val="20"/>
                <w:szCs w:val="20"/>
              </w:rPr>
            </w:pPr>
          </w:p>
          <w:p w14:paraId="2787513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6 (19,4)</w:t>
            </w:r>
          </w:p>
          <w:p w14:paraId="0D431255"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 (16,7)</w:t>
            </w:r>
          </w:p>
          <w:p w14:paraId="6123039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 (10,0)</w:t>
            </w:r>
          </w:p>
          <w:p w14:paraId="174CD6D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 (6,3)</w:t>
            </w:r>
          </w:p>
        </w:tc>
        <w:tc>
          <w:tcPr>
            <w:tcW w:w="1478" w:type="dxa"/>
            <w:gridSpan w:val="2"/>
          </w:tcPr>
          <w:p w14:paraId="79DA2DDF" w14:textId="77777777" w:rsidR="00DD288D" w:rsidRPr="00A44BC2" w:rsidRDefault="00DD288D" w:rsidP="00FC1927">
            <w:pPr>
              <w:spacing w:line="220" w:lineRule="atLeast"/>
              <w:jc w:val="center"/>
              <w:rPr>
                <w:rFonts w:ascii="Times New Roman" w:hAnsi="Times New Roman" w:cs="Times New Roman"/>
                <w:sz w:val="20"/>
                <w:szCs w:val="20"/>
              </w:rPr>
            </w:pPr>
          </w:p>
          <w:p w14:paraId="421EC051"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2,180 / 0,536</w:t>
            </w:r>
          </w:p>
        </w:tc>
      </w:tr>
    </w:tbl>
    <w:p w14:paraId="3F42AD6A" w14:textId="77777777" w:rsidR="003B3535" w:rsidRDefault="003B3535" w:rsidP="00E82749">
      <w:pPr>
        <w:spacing w:before="240" w:after="240" w:line="360" w:lineRule="auto"/>
        <w:ind w:firstLine="709"/>
        <w:jc w:val="both"/>
        <w:rPr>
          <w:rFonts w:ascii="Times New Roman" w:hAnsi="Times New Roman" w:cs="Times New Roman"/>
          <w:sz w:val="24"/>
          <w:szCs w:val="24"/>
        </w:rPr>
      </w:pPr>
    </w:p>
    <w:p w14:paraId="654578E2" w14:textId="55C34534"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Tablo </w:t>
      </w:r>
      <w:r w:rsidR="00BC5EED" w:rsidRPr="00A44BC2">
        <w:rPr>
          <w:rFonts w:ascii="Times New Roman" w:hAnsi="Times New Roman" w:cs="Times New Roman"/>
          <w:sz w:val="24"/>
          <w:szCs w:val="24"/>
        </w:rPr>
        <w:t>3</w:t>
      </w:r>
      <w:r w:rsidR="00FC343C" w:rsidRPr="00A44BC2">
        <w:rPr>
          <w:rFonts w:ascii="Times New Roman" w:hAnsi="Times New Roman" w:cs="Times New Roman"/>
          <w:sz w:val="24"/>
          <w:szCs w:val="24"/>
        </w:rPr>
        <w:t>1</w:t>
      </w:r>
      <w:r w:rsidRPr="00A44BC2">
        <w:rPr>
          <w:rFonts w:ascii="Times New Roman" w:hAnsi="Times New Roman" w:cs="Times New Roman"/>
          <w:sz w:val="24"/>
          <w:szCs w:val="24"/>
        </w:rPr>
        <w:t>’d</w:t>
      </w:r>
      <w:r w:rsidR="00FC343C" w:rsidRPr="00A44BC2">
        <w:rPr>
          <w:rFonts w:ascii="Times New Roman" w:hAnsi="Times New Roman" w:cs="Times New Roman"/>
          <w:sz w:val="24"/>
          <w:szCs w:val="24"/>
        </w:rPr>
        <w:t>e</w:t>
      </w:r>
      <w:r w:rsidRPr="00A44BC2">
        <w:rPr>
          <w:rFonts w:ascii="Times New Roman" w:hAnsi="Times New Roman" w:cs="Times New Roman"/>
          <w:sz w:val="24"/>
          <w:szCs w:val="24"/>
        </w:rPr>
        <w:t xml:space="preserve"> gebelerin sosyo-demografik, obstetrik ve rahatsızlık öyküleri ve BKI değişkenlerinin Gordon’un </w:t>
      </w:r>
      <w:r w:rsidRPr="00A44BC2">
        <w:rPr>
          <w:rFonts w:ascii="Times New Roman" w:hAnsi="Times New Roman" w:cs="Times New Roman"/>
          <w:i/>
          <w:sz w:val="24"/>
          <w:szCs w:val="24"/>
        </w:rPr>
        <w:t xml:space="preserve">Uyku ve İstirahat Şekli </w:t>
      </w:r>
      <w:r w:rsidRPr="00A44BC2">
        <w:rPr>
          <w:rFonts w:ascii="Times New Roman" w:hAnsi="Times New Roman" w:cs="Times New Roman"/>
          <w:sz w:val="24"/>
          <w:szCs w:val="24"/>
        </w:rPr>
        <w:t>alanında sorun yaşama durumuna göre dağılımı görülmektedir. Yapılan analizde, gebelerin bu değişkenleri ile Uyku ve İstirahat Şekli alanında sorun yaşama durumları arasında gruplar arasında anlamlı fark olmadığı bulunmuştur (p&gt; 0,05).</w:t>
      </w:r>
    </w:p>
    <w:p w14:paraId="621EF260" w14:textId="3D6E1033"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 xml:space="preserve">Tablo </w:t>
      </w:r>
      <w:r w:rsidR="00C35CD5" w:rsidRPr="00A44BC2">
        <w:rPr>
          <w:rFonts w:ascii="Times New Roman" w:hAnsi="Times New Roman" w:cs="Times New Roman"/>
          <w:b/>
          <w:iCs/>
          <w:noProof/>
          <w:sz w:val="24"/>
          <w:szCs w:val="24"/>
        </w:rPr>
        <w:t>3</w:t>
      </w:r>
      <w:r w:rsidR="00FC343C" w:rsidRPr="00A44BC2">
        <w:rPr>
          <w:rFonts w:ascii="Times New Roman" w:hAnsi="Times New Roman" w:cs="Times New Roman"/>
          <w:b/>
          <w:iCs/>
          <w:noProof/>
          <w:sz w:val="24"/>
          <w:szCs w:val="24"/>
        </w:rPr>
        <w:t>1</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Uyku ve İstirahat Şekli</w:t>
      </w:r>
      <w:r w:rsidRPr="00A44BC2">
        <w:rPr>
          <w:rFonts w:ascii="Times New Roman" w:hAnsi="Times New Roman" w:cs="Times New Roman"/>
          <w:iCs/>
          <w:sz w:val="24"/>
          <w:szCs w:val="24"/>
        </w:rPr>
        <w:t xml:space="preserve"> alanında sorun yaşama durumuna göre dağılımı (n= 130)</w:t>
      </w:r>
      <w:r w:rsidR="00FC1927" w:rsidRPr="00A44BC2">
        <w:rPr>
          <w:rFonts w:ascii="Times New Roman" w:hAnsi="Times New Roman" w:cs="Times New Roman"/>
          <w:sz w:val="24"/>
          <w:szCs w:val="24"/>
        </w:rPr>
        <w:t xml:space="preserve"> </w:t>
      </w:r>
    </w:p>
    <w:tbl>
      <w:tblPr>
        <w:tblStyle w:val="TabloKlavuzu"/>
        <w:tblW w:w="8505" w:type="dxa"/>
        <w:jc w:val="center"/>
        <w:tblBorders>
          <w:insideV w:val="none" w:sz="0" w:space="0" w:color="auto"/>
        </w:tblBorders>
        <w:tblLook w:val="04A0" w:firstRow="1" w:lastRow="0" w:firstColumn="1" w:lastColumn="0" w:noHBand="0" w:noVBand="1"/>
      </w:tblPr>
      <w:tblGrid>
        <w:gridCol w:w="3708"/>
        <w:gridCol w:w="1462"/>
        <w:gridCol w:w="1857"/>
        <w:gridCol w:w="1478"/>
      </w:tblGrid>
      <w:tr w:rsidR="00A44BC2" w:rsidRPr="00A44BC2" w14:paraId="310C7D23" w14:textId="77777777" w:rsidTr="00FC1927">
        <w:trPr>
          <w:jc w:val="center"/>
        </w:trPr>
        <w:tc>
          <w:tcPr>
            <w:tcW w:w="3708" w:type="dxa"/>
            <w:vMerge w:val="restart"/>
            <w:vAlign w:val="center"/>
          </w:tcPr>
          <w:p w14:paraId="704CC7C1"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lastRenderedPageBreak/>
              <w:t>Değişkenler</w:t>
            </w:r>
          </w:p>
        </w:tc>
        <w:tc>
          <w:tcPr>
            <w:tcW w:w="3319" w:type="dxa"/>
            <w:gridSpan w:val="2"/>
            <w:vAlign w:val="center"/>
          </w:tcPr>
          <w:p w14:paraId="4C981DD7" w14:textId="46C6A30A"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Uyku ve İstirahat Şekli</w:t>
            </w:r>
            <w:r w:rsidR="003B3535">
              <w:rPr>
                <w:rFonts w:ascii="Times New Roman" w:hAnsi="Times New Roman" w:cs="Times New Roman"/>
                <w:b/>
                <w:sz w:val="20"/>
                <w:szCs w:val="20"/>
              </w:rPr>
              <w:t xml:space="preserve"> Alanında Sorunu</w:t>
            </w:r>
          </w:p>
        </w:tc>
        <w:tc>
          <w:tcPr>
            <w:tcW w:w="1478" w:type="dxa"/>
            <w:vMerge w:val="restart"/>
            <w:vAlign w:val="center"/>
          </w:tcPr>
          <w:p w14:paraId="3F1C0584"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303AC3D0" w14:textId="77777777" w:rsidTr="00FC1927">
        <w:trPr>
          <w:jc w:val="center"/>
        </w:trPr>
        <w:tc>
          <w:tcPr>
            <w:tcW w:w="3708" w:type="dxa"/>
            <w:vMerge/>
            <w:vAlign w:val="center"/>
          </w:tcPr>
          <w:p w14:paraId="47296C93" w14:textId="77777777" w:rsidR="00DD288D" w:rsidRPr="00A44BC2" w:rsidRDefault="00DD288D" w:rsidP="00FC1927">
            <w:pPr>
              <w:spacing w:line="240" w:lineRule="atLeast"/>
              <w:jc w:val="center"/>
              <w:rPr>
                <w:rFonts w:ascii="Times New Roman" w:hAnsi="Times New Roman" w:cs="Times New Roman"/>
                <w:b/>
                <w:sz w:val="20"/>
                <w:szCs w:val="20"/>
              </w:rPr>
            </w:pPr>
          </w:p>
        </w:tc>
        <w:tc>
          <w:tcPr>
            <w:tcW w:w="1462" w:type="dxa"/>
            <w:vAlign w:val="center"/>
          </w:tcPr>
          <w:p w14:paraId="1B371A79"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70)</w:t>
            </w:r>
          </w:p>
          <w:p w14:paraId="2BFF49FB"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857" w:type="dxa"/>
            <w:vAlign w:val="center"/>
          </w:tcPr>
          <w:p w14:paraId="7BC5FA98"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60)</w:t>
            </w:r>
          </w:p>
          <w:p w14:paraId="752BA64E"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478" w:type="dxa"/>
            <w:vMerge/>
            <w:vAlign w:val="center"/>
          </w:tcPr>
          <w:p w14:paraId="2697FFBD" w14:textId="77777777" w:rsidR="00DD288D" w:rsidRPr="00A44BC2" w:rsidRDefault="00DD288D" w:rsidP="00FC1927">
            <w:pPr>
              <w:spacing w:line="240" w:lineRule="atLeast"/>
              <w:jc w:val="center"/>
              <w:rPr>
                <w:rFonts w:ascii="Times New Roman" w:hAnsi="Times New Roman" w:cs="Times New Roman"/>
                <w:b/>
                <w:sz w:val="20"/>
                <w:szCs w:val="20"/>
              </w:rPr>
            </w:pPr>
          </w:p>
        </w:tc>
      </w:tr>
      <w:tr w:rsidR="00A44BC2" w:rsidRPr="00A44BC2" w14:paraId="1CF3015E" w14:textId="77777777" w:rsidTr="00FC1927">
        <w:trPr>
          <w:jc w:val="center"/>
        </w:trPr>
        <w:tc>
          <w:tcPr>
            <w:tcW w:w="3708" w:type="dxa"/>
          </w:tcPr>
          <w:p w14:paraId="5976C75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 grupları</w:t>
            </w:r>
          </w:p>
          <w:p w14:paraId="3CCA716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3D6E697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4FD0F8A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31-35</w:t>
            </w:r>
          </w:p>
          <w:p w14:paraId="1EDF491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462" w:type="dxa"/>
          </w:tcPr>
          <w:p w14:paraId="770433A6" w14:textId="77777777" w:rsidR="00DD288D" w:rsidRPr="00A44BC2" w:rsidRDefault="00DD288D" w:rsidP="00FC1927">
            <w:pPr>
              <w:spacing w:line="240" w:lineRule="atLeast"/>
              <w:jc w:val="center"/>
              <w:rPr>
                <w:rFonts w:ascii="Times New Roman" w:hAnsi="Times New Roman" w:cs="Times New Roman"/>
                <w:sz w:val="20"/>
                <w:szCs w:val="20"/>
              </w:rPr>
            </w:pPr>
          </w:p>
          <w:p w14:paraId="773E52E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(52,0)</w:t>
            </w:r>
          </w:p>
          <w:p w14:paraId="2CFF3B7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34 (52,3)</w:t>
            </w:r>
          </w:p>
          <w:p w14:paraId="56990C1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(65,4)</w:t>
            </w:r>
          </w:p>
          <w:p w14:paraId="4871894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(42,9)</w:t>
            </w:r>
          </w:p>
        </w:tc>
        <w:tc>
          <w:tcPr>
            <w:tcW w:w="1857" w:type="dxa"/>
          </w:tcPr>
          <w:p w14:paraId="46AB2D3F" w14:textId="77777777" w:rsidR="00DD288D" w:rsidRPr="00A44BC2" w:rsidRDefault="00DD288D" w:rsidP="00FC1927">
            <w:pPr>
              <w:spacing w:line="240" w:lineRule="atLeast"/>
              <w:jc w:val="center"/>
              <w:rPr>
                <w:rFonts w:ascii="Times New Roman" w:hAnsi="Times New Roman" w:cs="Times New Roman"/>
                <w:sz w:val="20"/>
                <w:szCs w:val="20"/>
              </w:rPr>
            </w:pPr>
          </w:p>
          <w:p w14:paraId="2FF3B14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(48,0)</w:t>
            </w:r>
          </w:p>
          <w:p w14:paraId="32E530D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 (47,7)</w:t>
            </w:r>
          </w:p>
          <w:p w14:paraId="1D8F4A2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(34,6)</w:t>
            </w:r>
          </w:p>
          <w:p w14:paraId="1D1B72F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8 %7,1</w:t>
            </w:r>
            <w:proofErr w:type="gramStart"/>
            <w:r w:rsidRPr="00A44BC2">
              <w:rPr>
                <w:rFonts w:ascii="Times New Roman" w:hAnsi="Times New Roman" w:cs="Times New Roman"/>
                <w:sz w:val="20"/>
                <w:szCs w:val="20"/>
              </w:rPr>
              <w:t>)</w:t>
            </w:r>
            <w:proofErr w:type="gramEnd"/>
          </w:p>
        </w:tc>
        <w:tc>
          <w:tcPr>
            <w:tcW w:w="1478" w:type="dxa"/>
          </w:tcPr>
          <w:p w14:paraId="41151556" w14:textId="77777777" w:rsidR="00DD288D" w:rsidRPr="00A44BC2" w:rsidRDefault="00DD288D" w:rsidP="00FC1927">
            <w:pPr>
              <w:spacing w:line="240" w:lineRule="atLeast"/>
              <w:jc w:val="center"/>
              <w:rPr>
                <w:rFonts w:ascii="Times New Roman" w:hAnsi="Times New Roman" w:cs="Times New Roman"/>
                <w:sz w:val="20"/>
                <w:szCs w:val="20"/>
              </w:rPr>
            </w:pPr>
          </w:p>
          <w:p w14:paraId="60E06E4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2,169 / 0,538</w:t>
            </w:r>
          </w:p>
        </w:tc>
      </w:tr>
      <w:tr w:rsidR="00A44BC2" w:rsidRPr="00A44BC2" w14:paraId="15891C4D" w14:textId="77777777" w:rsidTr="00FC1927">
        <w:trPr>
          <w:jc w:val="center"/>
        </w:trPr>
        <w:tc>
          <w:tcPr>
            <w:tcW w:w="3708" w:type="dxa"/>
          </w:tcPr>
          <w:p w14:paraId="318844B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Eğitim Durumu</w:t>
            </w:r>
          </w:p>
          <w:p w14:paraId="53C225C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5A31488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2FB8EE3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649869A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461A478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462" w:type="dxa"/>
          </w:tcPr>
          <w:p w14:paraId="79368BF6" w14:textId="77777777" w:rsidR="00DD288D" w:rsidRPr="00A44BC2" w:rsidRDefault="00DD288D" w:rsidP="00FC1927">
            <w:pPr>
              <w:spacing w:line="240" w:lineRule="atLeast"/>
              <w:jc w:val="center"/>
              <w:rPr>
                <w:rFonts w:ascii="Times New Roman" w:hAnsi="Times New Roman" w:cs="Times New Roman"/>
                <w:sz w:val="20"/>
                <w:szCs w:val="20"/>
              </w:rPr>
            </w:pPr>
          </w:p>
          <w:p w14:paraId="3CA4439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(50,0)</w:t>
            </w:r>
          </w:p>
          <w:p w14:paraId="04C2E9E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(54,2)</w:t>
            </w:r>
          </w:p>
          <w:p w14:paraId="449507A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(52,3)</w:t>
            </w:r>
          </w:p>
          <w:p w14:paraId="24539AB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(58,8)</w:t>
            </w:r>
          </w:p>
          <w:p w14:paraId="36631A6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(50,0)</w:t>
            </w:r>
          </w:p>
        </w:tc>
        <w:tc>
          <w:tcPr>
            <w:tcW w:w="1857" w:type="dxa"/>
          </w:tcPr>
          <w:p w14:paraId="12F98711" w14:textId="77777777" w:rsidR="00DD288D" w:rsidRPr="00A44BC2" w:rsidRDefault="00DD288D" w:rsidP="00FC1927">
            <w:pPr>
              <w:spacing w:line="240" w:lineRule="atLeast"/>
              <w:jc w:val="center"/>
              <w:rPr>
                <w:rFonts w:ascii="Times New Roman" w:hAnsi="Times New Roman" w:cs="Times New Roman"/>
                <w:sz w:val="20"/>
                <w:szCs w:val="20"/>
              </w:rPr>
            </w:pPr>
          </w:p>
          <w:p w14:paraId="09BF44E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(50,0)</w:t>
            </w:r>
          </w:p>
          <w:p w14:paraId="09C2644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(45,8)</w:t>
            </w:r>
          </w:p>
          <w:p w14:paraId="018E9B6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(47,7)</w:t>
            </w:r>
          </w:p>
          <w:p w14:paraId="56ED093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(41,2)</w:t>
            </w:r>
          </w:p>
          <w:p w14:paraId="5E88AAA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(50,0)</w:t>
            </w:r>
          </w:p>
        </w:tc>
        <w:tc>
          <w:tcPr>
            <w:tcW w:w="1478" w:type="dxa"/>
          </w:tcPr>
          <w:p w14:paraId="3C06A147" w14:textId="77777777" w:rsidR="00DD288D" w:rsidRPr="00A44BC2" w:rsidRDefault="00DD288D" w:rsidP="00FC1927">
            <w:pPr>
              <w:spacing w:line="240" w:lineRule="atLeast"/>
              <w:jc w:val="center"/>
              <w:rPr>
                <w:rFonts w:ascii="Times New Roman" w:hAnsi="Times New Roman" w:cs="Times New Roman"/>
                <w:sz w:val="20"/>
                <w:szCs w:val="20"/>
              </w:rPr>
            </w:pPr>
          </w:p>
          <w:p w14:paraId="656602D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0,550 / 0,968</w:t>
            </w:r>
          </w:p>
        </w:tc>
      </w:tr>
      <w:tr w:rsidR="00A44BC2" w:rsidRPr="00A44BC2" w14:paraId="1657C7C9" w14:textId="77777777" w:rsidTr="00FC1927">
        <w:trPr>
          <w:jc w:val="center"/>
        </w:trPr>
        <w:tc>
          <w:tcPr>
            <w:tcW w:w="3708" w:type="dxa"/>
          </w:tcPr>
          <w:p w14:paraId="480F700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134A271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EC9A58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tcPr>
          <w:p w14:paraId="38E0B4B1" w14:textId="77777777" w:rsidR="00DD288D" w:rsidRPr="00A44BC2" w:rsidRDefault="00DD288D" w:rsidP="00FC1927">
            <w:pPr>
              <w:spacing w:line="240" w:lineRule="atLeast"/>
              <w:jc w:val="center"/>
              <w:rPr>
                <w:rFonts w:ascii="Times New Roman" w:hAnsi="Times New Roman" w:cs="Times New Roman"/>
                <w:sz w:val="20"/>
                <w:szCs w:val="20"/>
              </w:rPr>
            </w:pPr>
          </w:p>
          <w:p w14:paraId="1F80B30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(65,6)</w:t>
            </w:r>
          </w:p>
          <w:p w14:paraId="2762083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49 (50,0)</w:t>
            </w:r>
          </w:p>
        </w:tc>
        <w:tc>
          <w:tcPr>
            <w:tcW w:w="1857" w:type="dxa"/>
          </w:tcPr>
          <w:p w14:paraId="76E2D211" w14:textId="77777777" w:rsidR="00DD288D" w:rsidRPr="00A44BC2" w:rsidRDefault="00DD288D" w:rsidP="00FC1927">
            <w:pPr>
              <w:spacing w:line="240" w:lineRule="atLeast"/>
              <w:jc w:val="center"/>
              <w:rPr>
                <w:rFonts w:ascii="Times New Roman" w:hAnsi="Times New Roman" w:cs="Times New Roman"/>
                <w:sz w:val="20"/>
                <w:szCs w:val="20"/>
              </w:rPr>
            </w:pPr>
          </w:p>
          <w:p w14:paraId="76A1C21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(34,4)</w:t>
            </w:r>
          </w:p>
          <w:p w14:paraId="369F1BF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49 (50,0)</w:t>
            </w:r>
          </w:p>
        </w:tc>
        <w:tc>
          <w:tcPr>
            <w:tcW w:w="1478" w:type="dxa"/>
          </w:tcPr>
          <w:p w14:paraId="110063BE" w14:textId="77777777" w:rsidR="00DD288D" w:rsidRPr="00A44BC2" w:rsidRDefault="00DD288D" w:rsidP="00FC1927">
            <w:pPr>
              <w:spacing w:line="240" w:lineRule="atLeast"/>
              <w:jc w:val="center"/>
              <w:rPr>
                <w:rFonts w:ascii="Times New Roman" w:hAnsi="Times New Roman" w:cs="Times New Roman"/>
                <w:sz w:val="20"/>
                <w:szCs w:val="20"/>
              </w:rPr>
            </w:pPr>
          </w:p>
          <w:p w14:paraId="56FF2C6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2,370 / 0,124</w:t>
            </w:r>
          </w:p>
        </w:tc>
      </w:tr>
      <w:tr w:rsidR="00A44BC2" w:rsidRPr="00A44BC2" w14:paraId="50FE2E05" w14:textId="77777777" w:rsidTr="00FC1927">
        <w:trPr>
          <w:jc w:val="center"/>
        </w:trPr>
        <w:tc>
          <w:tcPr>
            <w:tcW w:w="3708" w:type="dxa"/>
          </w:tcPr>
          <w:p w14:paraId="4098255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27DE353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12ACE71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462" w:type="dxa"/>
          </w:tcPr>
          <w:p w14:paraId="0E2AEC60" w14:textId="77777777" w:rsidR="00DD288D" w:rsidRPr="00A44BC2" w:rsidRDefault="00DD288D" w:rsidP="00FC1927">
            <w:pPr>
              <w:spacing w:line="240" w:lineRule="atLeast"/>
              <w:jc w:val="center"/>
              <w:rPr>
                <w:rFonts w:ascii="Times New Roman" w:hAnsi="Times New Roman" w:cs="Times New Roman"/>
                <w:sz w:val="20"/>
                <w:szCs w:val="20"/>
              </w:rPr>
            </w:pPr>
          </w:p>
          <w:p w14:paraId="1FBAD22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64 (54,7)</w:t>
            </w:r>
          </w:p>
          <w:p w14:paraId="5D1BF8C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(46,2)</w:t>
            </w:r>
          </w:p>
        </w:tc>
        <w:tc>
          <w:tcPr>
            <w:tcW w:w="1857" w:type="dxa"/>
          </w:tcPr>
          <w:p w14:paraId="1522E9DE" w14:textId="77777777" w:rsidR="00DD288D" w:rsidRPr="00A44BC2" w:rsidRDefault="00DD288D" w:rsidP="00FC1927">
            <w:pPr>
              <w:spacing w:line="240" w:lineRule="atLeast"/>
              <w:jc w:val="center"/>
              <w:rPr>
                <w:rFonts w:ascii="Times New Roman" w:hAnsi="Times New Roman" w:cs="Times New Roman"/>
                <w:sz w:val="20"/>
                <w:szCs w:val="20"/>
              </w:rPr>
            </w:pPr>
          </w:p>
          <w:p w14:paraId="7772B6B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53 (45,3)</w:t>
            </w:r>
          </w:p>
          <w:p w14:paraId="06D9BA1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(53,8)</w:t>
            </w:r>
          </w:p>
        </w:tc>
        <w:tc>
          <w:tcPr>
            <w:tcW w:w="1478" w:type="dxa"/>
          </w:tcPr>
          <w:p w14:paraId="69C4019A" w14:textId="77777777" w:rsidR="00DD288D" w:rsidRPr="00A44BC2" w:rsidRDefault="00DD288D" w:rsidP="00FC1927">
            <w:pPr>
              <w:spacing w:line="240" w:lineRule="atLeast"/>
              <w:jc w:val="center"/>
              <w:rPr>
                <w:rFonts w:ascii="Times New Roman" w:hAnsi="Times New Roman" w:cs="Times New Roman"/>
                <w:sz w:val="20"/>
                <w:szCs w:val="20"/>
              </w:rPr>
            </w:pPr>
          </w:p>
          <w:p w14:paraId="1F7E729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0,344</w:t>
            </w:r>
            <w:r w:rsidRPr="00A44BC2">
              <w:rPr>
                <w:rFonts w:ascii="Times New Roman" w:hAnsi="Times New Roman" w:cs="Times New Roman"/>
                <w:sz w:val="20"/>
                <w:szCs w:val="20"/>
                <w:vertAlign w:val="superscript"/>
              </w:rPr>
              <w:t>a</w:t>
            </w:r>
            <w:r w:rsidRPr="00A44BC2">
              <w:rPr>
                <w:rFonts w:ascii="Times New Roman" w:hAnsi="Times New Roman" w:cs="Times New Roman"/>
                <w:sz w:val="20"/>
                <w:szCs w:val="20"/>
              </w:rPr>
              <w:t xml:space="preserve"> / 0,558</w:t>
            </w:r>
          </w:p>
        </w:tc>
      </w:tr>
      <w:tr w:rsidR="00A44BC2" w:rsidRPr="00A44BC2" w14:paraId="7B5511E0" w14:textId="77777777" w:rsidTr="00FC1927">
        <w:trPr>
          <w:jc w:val="center"/>
        </w:trPr>
        <w:tc>
          <w:tcPr>
            <w:tcW w:w="3708" w:type="dxa"/>
          </w:tcPr>
          <w:p w14:paraId="42384DA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0507153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7BC4F4B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462" w:type="dxa"/>
          </w:tcPr>
          <w:p w14:paraId="4DED9468" w14:textId="77777777" w:rsidR="00DD288D" w:rsidRPr="00A44BC2" w:rsidRDefault="00DD288D" w:rsidP="00FC1927">
            <w:pPr>
              <w:spacing w:line="240" w:lineRule="atLeast"/>
              <w:jc w:val="center"/>
              <w:rPr>
                <w:rFonts w:ascii="Times New Roman" w:hAnsi="Times New Roman" w:cs="Times New Roman"/>
                <w:sz w:val="20"/>
                <w:szCs w:val="20"/>
              </w:rPr>
            </w:pPr>
          </w:p>
          <w:p w14:paraId="2E6337F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(54,5)</w:t>
            </w:r>
          </w:p>
          <w:p w14:paraId="2F66E4E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40 (53,3)</w:t>
            </w:r>
          </w:p>
        </w:tc>
        <w:tc>
          <w:tcPr>
            <w:tcW w:w="1857" w:type="dxa"/>
          </w:tcPr>
          <w:p w14:paraId="19697560" w14:textId="77777777" w:rsidR="00DD288D" w:rsidRPr="00A44BC2" w:rsidRDefault="00DD288D" w:rsidP="00FC1927">
            <w:pPr>
              <w:spacing w:line="240" w:lineRule="atLeast"/>
              <w:jc w:val="center"/>
              <w:rPr>
                <w:rFonts w:ascii="Times New Roman" w:hAnsi="Times New Roman" w:cs="Times New Roman"/>
                <w:sz w:val="20"/>
                <w:szCs w:val="20"/>
              </w:rPr>
            </w:pPr>
          </w:p>
          <w:p w14:paraId="7DC8A17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(45,5)</w:t>
            </w:r>
          </w:p>
          <w:p w14:paraId="14E737E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(46,7)</w:t>
            </w:r>
          </w:p>
        </w:tc>
        <w:tc>
          <w:tcPr>
            <w:tcW w:w="1478" w:type="dxa"/>
          </w:tcPr>
          <w:p w14:paraId="0558ABDB" w14:textId="77777777" w:rsidR="00DD288D" w:rsidRPr="00A44BC2" w:rsidRDefault="00DD288D" w:rsidP="00FC1927">
            <w:pPr>
              <w:spacing w:line="240" w:lineRule="atLeast"/>
              <w:jc w:val="center"/>
              <w:rPr>
                <w:rFonts w:ascii="Times New Roman" w:hAnsi="Times New Roman" w:cs="Times New Roman"/>
                <w:sz w:val="20"/>
                <w:szCs w:val="20"/>
              </w:rPr>
            </w:pPr>
          </w:p>
          <w:p w14:paraId="35C5AB9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0,019 / 0,891</w:t>
            </w:r>
          </w:p>
        </w:tc>
      </w:tr>
      <w:tr w:rsidR="00A44BC2" w:rsidRPr="00A44BC2" w14:paraId="77A7C713" w14:textId="77777777" w:rsidTr="00FC1927">
        <w:trPr>
          <w:jc w:val="center"/>
        </w:trPr>
        <w:tc>
          <w:tcPr>
            <w:tcW w:w="3708" w:type="dxa"/>
          </w:tcPr>
          <w:p w14:paraId="099BC3E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Evlilik Durumu</w:t>
            </w:r>
          </w:p>
          <w:p w14:paraId="37B71C68"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06C9910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   </w:t>
            </w:r>
          </w:p>
        </w:tc>
        <w:tc>
          <w:tcPr>
            <w:tcW w:w="1462" w:type="dxa"/>
          </w:tcPr>
          <w:p w14:paraId="7DCEA6AA" w14:textId="77777777" w:rsidR="00DD288D" w:rsidRPr="00A44BC2" w:rsidRDefault="00DD288D" w:rsidP="00FC1927">
            <w:pPr>
              <w:spacing w:line="240" w:lineRule="atLeast"/>
              <w:jc w:val="center"/>
              <w:rPr>
                <w:rFonts w:ascii="Times New Roman" w:hAnsi="Times New Roman" w:cs="Times New Roman"/>
                <w:sz w:val="20"/>
                <w:szCs w:val="20"/>
              </w:rPr>
            </w:pPr>
          </w:p>
          <w:p w14:paraId="7BDCCD2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65 (53,7)</w:t>
            </w:r>
          </w:p>
          <w:p w14:paraId="60B6511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(55,6)</w:t>
            </w:r>
          </w:p>
        </w:tc>
        <w:tc>
          <w:tcPr>
            <w:tcW w:w="1857" w:type="dxa"/>
          </w:tcPr>
          <w:p w14:paraId="4D52B58D" w14:textId="77777777" w:rsidR="00DD288D" w:rsidRPr="00A44BC2" w:rsidRDefault="00DD288D" w:rsidP="00FC1927">
            <w:pPr>
              <w:spacing w:line="240" w:lineRule="atLeast"/>
              <w:jc w:val="center"/>
              <w:rPr>
                <w:rFonts w:ascii="Times New Roman" w:hAnsi="Times New Roman" w:cs="Times New Roman"/>
                <w:sz w:val="20"/>
                <w:szCs w:val="20"/>
              </w:rPr>
            </w:pPr>
          </w:p>
          <w:p w14:paraId="790BD14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56 (46,3)</w:t>
            </w:r>
          </w:p>
          <w:p w14:paraId="5567FEE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(44,4)</w:t>
            </w:r>
          </w:p>
        </w:tc>
        <w:tc>
          <w:tcPr>
            <w:tcW w:w="1478" w:type="dxa"/>
          </w:tcPr>
          <w:p w14:paraId="11AA1492" w14:textId="77777777" w:rsidR="00DD288D" w:rsidRPr="00A44BC2" w:rsidRDefault="00DD288D" w:rsidP="00FC1927">
            <w:pPr>
              <w:spacing w:line="240" w:lineRule="atLeast"/>
              <w:jc w:val="center"/>
              <w:rPr>
                <w:rFonts w:ascii="Times New Roman" w:hAnsi="Times New Roman" w:cs="Times New Roman"/>
                <w:sz w:val="20"/>
                <w:szCs w:val="20"/>
              </w:rPr>
            </w:pPr>
          </w:p>
          <w:p w14:paraId="44E3F12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0,011 / 0,915</w:t>
            </w:r>
          </w:p>
        </w:tc>
      </w:tr>
      <w:tr w:rsidR="00A44BC2" w:rsidRPr="00A44BC2" w14:paraId="0720949E" w14:textId="77777777" w:rsidTr="00FC1927">
        <w:trPr>
          <w:jc w:val="center"/>
        </w:trPr>
        <w:tc>
          <w:tcPr>
            <w:tcW w:w="3708" w:type="dxa"/>
          </w:tcPr>
          <w:p w14:paraId="7A8D168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11A6A90B"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Geniş aile</w:t>
            </w:r>
          </w:p>
          <w:p w14:paraId="41AFB6A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462" w:type="dxa"/>
          </w:tcPr>
          <w:p w14:paraId="0D000715" w14:textId="77777777" w:rsidR="00DD288D" w:rsidRPr="00A44BC2" w:rsidRDefault="00DD288D" w:rsidP="00FC1927">
            <w:pPr>
              <w:spacing w:line="240" w:lineRule="atLeast"/>
              <w:jc w:val="center"/>
              <w:rPr>
                <w:rFonts w:ascii="Times New Roman" w:hAnsi="Times New Roman" w:cs="Times New Roman"/>
                <w:sz w:val="20"/>
                <w:szCs w:val="20"/>
              </w:rPr>
            </w:pPr>
          </w:p>
          <w:p w14:paraId="551C6A3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(48,6)</w:t>
            </w:r>
          </w:p>
          <w:p w14:paraId="3E24E6E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53 (55,8)</w:t>
            </w:r>
          </w:p>
        </w:tc>
        <w:tc>
          <w:tcPr>
            <w:tcW w:w="1857" w:type="dxa"/>
          </w:tcPr>
          <w:p w14:paraId="28BA001C" w14:textId="77777777" w:rsidR="00DD288D" w:rsidRPr="00A44BC2" w:rsidRDefault="00DD288D" w:rsidP="00FC1927">
            <w:pPr>
              <w:spacing w:line="240" w:lineRule="atLeast"/>
              <w:jc w:val="center"/>
              <w:rPr>
                <w:rFonts w:ascii="Times New Roman" w:hAnsi="Times New Roman" w:cs="Times New Roman"/>
                <w:sz w:val="20"/>
                <w:szCs w:val="20"/>
              </w:rPr>
            </w:pPr>
          </w:p>
          <w:p w14:paraId="02A2F8C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(51,4)</w:t>
            </w:r>
          </w:p>
          <w:p w14:paraId="412DE20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42 (44,2)</w:t>
            </w:r>
          </w:p>
        </w:tc>
        <w:tc>
          <w:tcPr>
            <w:tcW w:w="1478" w:type="dxa"/>
          </w:tcPr>
          <w:p w14:paraId="1843E455" w14:textId="77777777" w:rsidR="00DD288D" w:rsidRPr="00A44BC2" w:rsidRDefault="00DD288D" w:rsidP="00FC1927">
            <w:pPr>
              <w:spacing w:line="240" w:lineRule="atLeast"/>
              <w:jc w:val="center"/>
              <w:rPr>
                <w:rFonts w:ascii="Times New Roman" w:hAnsi="Times New Roman" w:cs="Times New Roman"/>
                <w:sz w:val="20"/>
                <w:szCs w:val="20"/>
              </w:rPr>
            </w:pPr>
          </w:p>
          <w:p w14:paraId="7F9B628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0,536 / 0,464</w:t>
            </w:r>
          </w:p>
        </w:tc>
      </w:tr>
      <w:tr w:rsidR="00A44BC2" w:rsidRPr="00A44BC2" w14:paraId="6A3A133E" w14:textId="77777777" w:rsidTr="00FC1927">
        <w:trPr>
          <w:jc w:val="center"/>
        </w:trPr>
        <w:tc>
          <w:tcPr>
            <w:tcW w:w="3708" w:type="dxa"/>
          </w:tcPr>
          <w:p w14:paraId="07F2195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Gebelik sayısı </w:t>
            </w:r>
          </w:p>
          <w:p w14:paraId="6DC2CAF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64F12D9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136EB4D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191BDA9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462" w:type="dxa"/>
          </w:tcPr>
          <w:p w14:paraId="5C9EC2AD" w14:textId="77777777" w:rsidR="00DD288D" w:rsidRPr="00A44BC2" w:rsidRDefault="00DD288D" w:rsidP="00FC1927">
            <w:pPr>
              <w:spacing w:line="240" w:lineRule="atLeast"/>
              <w:jc w:val="center"/>
              <w:rPr>
                <w:rFonts w:ascii="Times New Roman" w:hAnsi="Times New Roman" w:cs="Times New Roman"/>
                <w:sz w:val="20"/>
                <w:szCs w:val="20"/>
              </w:rPr>
            </w:pPr>
          </w:p>
          <w:p w14:paraId="519F5A8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(56,8)</w:t>
            </w:r>
          </w:p>
          <w:p w14:paraId="696124F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(54,1)</w:t>
            </w:r>
          </w:p>
          <w:p w14:paraId="4ED4FB5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(39,1)</w:t>
            </w:r>
          </w:p>
          <w:p w14:paraId="5BBB14F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(61,5)</w:t>
            </w:r>
          </w:p>
        </w:tc>
        <w:tc>
          <w:tcPr>
            <w:tcW w:w="1857" w:type="dxa"/>
          </w:tcPr>
          <w:p w14:paraId="33212CB1" w14:textId="77777777" w:rsidR="00DD288D" w:rsidRPr="00A44BC2" w:rsidRDefault="00DD288D" w:rsidP="00FC1927">
            <w:pPr>
              <w:spacing w:line="240" w:lineRule="atLeast"/>
              <w:jc w:val="center"/>
              <w:rPr>
                <w:rFonts w:ascii="Times New Roman" w:hAnsi="Times New Roman" w:cs="Times New Roman"/>
                <w:sz w:val="20"/>
                <w:szCs w:val="20"/>
              </w:rPr>
            </w:pPr>
          </w:p>
          <w:p w14:paraId="1ABC42A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(43,2)</w:t>
            </w:r>
          </w:p>
          <w:p w14:paraId="43564EB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(45,9)</w:t>
            </w:r>
          </w:p>
          <w:p w14:paraId="6116D65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(60,9)</w:t>
            </w:r>
          </w:p>
          <w:p w14:paraId="4428A35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(38,5)</w:t>
            </w:r>
          </w:p>
        </w:tc>
        <w:tc>
          <w:tcPr>
            <w:tcW w:w="1478" w:type="dxa"/>
          </w:tcPr>
          <w:p w14:paraId="660FFAA1" w14:textId="77777777" w:rsidR="00DD288D" w:rsidRPr="00A44BC2" w:rsidRDefault="00DD288D" w:rsidP="00FC1927">
            <w:pPr>
              <w:spacing w:line="240" w:lineRule="atLeast"/>
              <w:jc w:val="center"/>
              <w:rPr>
                <w:rFonts w:ascii="Times New Roman" w:hAnsi="Times New Roman" w:cs="Times New Roman"/>
                <w:sz w:val="20"/>
                <w:szCs w:val="20"/>
              </w:rPr>
            </w:pPr>
          </w:p>
          <w:p w14:paraId="0E0ED62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2,780 / 0,427</w:t>
            </w:r>
          </w:p>
        </w:tc>
      </w:tr>
      <w:tr w:rsidR="00A44BC2" w:rsidRPr="00A44BC2" w14:paraId="6490692D" w14:textId="77777777" w:rsidTr="00FC1927">
        <w:trPr>
          <w:jc w:val="center"/>
        </w:trPr>
        <w:tc>
          <w:tcPr>
            <w:tcW w:w="3708" w:type="dxa"/>
          </w:tcPr>
          <w:p w14:paraId="51012E8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(n=73)</w:t>
            </w:r>
          </w:p>
          <w:p w14:paraId="3561E3C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076D209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00890B8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462" w:type="dxa"/>
          </w:tcPr>
          <w:p w14:paraId="248B90AF" w14:textId="77777777" w:rsidR="00DD288D" w:rsidRPr="00A44BC2" w:rsidRDefault="00DD288D" w:rsidP="00FC1927">
            <w:pPr>
              <w:spacing w:line="240" w:lineRule="atLeast"/>
              <w:jc w:val="center"/>
              <w:rPr>
                <w:rFonts w:ascii="Times New Roman" w:hAnsi="Times New Roman" w:cs="Times New Roman"/>
                <w:sz w:val="20"/>
                <w:szCs w:val="20"/>
              </w:rPr>
            </w:pPr>
          </w:p>
          <w:p w14:paraId="193A593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 (51,1)</w:t>
            </w:r>
          </w:p>
          <w:p w14:paraId="6E7DC84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(61,1)</w:t>
            </w:r>
          </w:p>
          <w:p w14:paraId="6A78D81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(75,0)</w:t>
            </w:r>
          </w:p>
        </w:tc>
        <w:tc>
          <w:tcPr>
            <w:tcW w:w="1857" w:type="dxa"/>
          </w:tcPr>
          <w:p w14:paraId="3907DF6D" w14:textId="77777777" w:rsidR="00DD288D" w:rsidRPr="00A44BC2" w:rsidRDefault="00DD288D" w:rsidP="00FC1927">
            <w:pPr>
              <w:spacing w:line="240" w:lineRule="atLeast"/>
              <w:jc w:val="center"/>
              <w:rPr>
                <w:rFonts w:ascii="Times New Roman" w:hAnsi="Times New Roman" w:cs="Times New Roman"/>
                <w:sz w:val="20"/>
                <w:szCs w:val="20"/>
              </w:rPr>
            </w:pPr>
          </w:p>
          <w:p w14:paraId="7E131AF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(48,9)</w:t>
            </w:r>
          </w:p>
          <w:p w14:paraId="3DFF0CD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(38,9)</w:t>
            </w:r>
          </w:p>
          <w:p w14:paraId="7C9C5F1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tc>
        <w:tc>
          <w:tcPr>
            <w:tcW w:w="1478" w:type="dxa"/>
          </w:tcPr>
          <w:p w14:paraId="15F98832" w14:textId="77777777" w:rsidR="00DD288D" w:rsidRPr="00A44BC2" w:rsidRDefault="00DD288D" w:rsidP="00FC1927">
            <w:pPr>
              <w:spacing w:line="240" w:lineRule="atLeast"/>
              <w:jc w:val="center"/>
              <w:rPr>
                <w:rFonts w:ascii="Times New Roman" w:hAnsi="Times New Roman" w:cs="Times New Roman"/>
                <w:sz w:val="20"/>
                <w:szCs w:val="20"/>
              </w:rPr>
            </w:pPr>
          </w:p>
          <w:p w14:paraId="20EAA38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1,898 / 0,387</w:t>
            </w:r>
          </w:p>
        </w:tc>
      </w:tr>
      <w:tr w:rsidR="00A44BC2" w:rsidRPr="00A44BC2" w14:paraId="7BF9BCA2" w14:textId="77777777" w:rsidTr="00FC1927">
        <w:trPr>
          <w:jc w:val="center"/>
        </w:trPr>
        <w:tc>
          <w:tcPr>
            <w:tcW w:w="3708" w:type="dxa"/>
          </w:tcPr>
          <w:p w14:paraId="131FDC3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484FB691"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51BC64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tcPr>
          <w:p w14:paraId="0593217D" w14:textId="77777777" w:rsidR="00DD288D" w:rsidRPr="00A44BC2" w:rsidRDefault="00DD288D" w:rsidP="00FC1927">
            <w:pPr>
              <w:spacing w:line="240" w:lineRule="atLeast"/>
              <w:jc w:val="center"/>
              <w:rPr>
                <w:rFonts w:ascii="Times New Roman" w:hAnsi="Times New Roman" w:cs="Times New Roman"/>
                <w:sz w:val="20"/>
                <w:szCs w:val="20"/>
              </w:rPr>
            </w:pPr>
          </w:p>
          <w:p w14:paraId="78785DA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44 (50,6)</w:t>
            </w:r>
          </w:p>
          <w:p w14:paraId="3CAD8DB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(60,5)</w:t>
            </w:r>
          </w:p>
        </w:tc>
        <w:tc>
          <w:tcPr>
            <w:tcW w:w="1857" w:type="dxa"/>
          </w:tcPr>
          <w:p w14:paraId="692241E0" w14:textId="77777777" w:rsidR="00DD288D" w:rsidRPr="00A44BC2" w:rsidRDefault="00DD288D" w:rsidP="00FC1927">
            <w:pPr>
              <w:spacing w:line="240" w:lineRule="atLeast"/>
              <w:jc w:val="center"/>
              <w:rPr>
                <w:rFonts w:ascii="Times New Roman" w:hAnsi="Times New Roman" w:cs="Times New Roman"/>
                <w:sz w:val="20"/>
                <w:szCs w:val="20"/>
              </w:rPr>
            </w:pPr>
          </w:p>
          <w:p w14:paraId="6246288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 (49,4)</w:t>
            </w:r>
          </w:p>
          <w:p w14:paraId="388CDFE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(39,5)</w:t>
            </w:r>
          </w:p>
        </w:tc>
        <w:tc>
          <w:tcPr>
            <w:tcW w:w="1478" w:type="dxa"/>
          </w:tcPr>
          <w:p w14:paraId="0F76E1F0" w14:textId="77777777" w:rsidR="00DD288D" w:rsidRPr="00A44BC2" w:rsidRDefault="00DD288D" w:rsidP="00FC1927">
            <w:pPr>
              <w:spacing w:line="240" w:lineRule="atLeast"/>
              <w:jc w:val="center"/>
              <w:rPr>
                <w:rFonts w:ascii="Times New Roman" w:hAnsi="Times New Roman" w:cs="Times New Roman"/>
                <w:sz w:val="20"/>
                <w:szCs w:val="20"/>
              </w:rPr>
            </w:pPr>
          </w:p>
          <w:p w14:paraId="5EC6641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1,133 / 0,287</w:t>
            </w:r>
          </w:p>
        </w:tc>
      </w:tr>
    </w:tbl>
    <w:p w14:paraId="62DD60BE" w14:textId="77777777" w:rsidR="00FC1927" w:rsidRPr="00A44BC2" w:rsidRDefault="00FC1927"/>
    <w:p w14:paraId="33295F95" w14:textId="679E1349" w:rsidR="00FC1927" w:rsidRPr="00A44BC2" w:rsidRDefault="00FC1927" w:rsidP="00FC1927">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 xml:space="preserve">Tablo </w:t>
      </w:r>
      <w:r w:rsidRPr="00A44BC2">
        <w:rPr>
          <w:rFonts w:ascii="Times New Roman" w:hAnsi="Times New Roman" w:cs="Times New Roman"/>
          <w:b/>
          <w:iCs/>
          <w:noProof/>
          <w:sz w:val="24"/>
          <w:szCs w:val="24"/>
        </w:rPr>
        <w:t>31</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Uyku ve İstirahat Şekli</w:t>
      </w:r>
      <w:r w:rsidRPr="00A44BC2">
        <w:rPr>
          <w:rFonts w:ascii="Times New Roman" w:hAnsi="Times New Roman" w:cs="Times New Roman"/>
          <w:iCs/>
          <w:sz w:val="24"/>
          <w:szCs w:val="24"/>
        </w:rPr>
        <w:t xml:space="preserve"> alanında sorun yaşama durumuna göre dağılımı (n= 130)</w:t>
      </w:r>
      <w:r w:rsidRPr="00A44BC2">
        <w:rPr>
          <w:rFonts w:ascii="Times New Roman" w:hAnsi="Times New Roman" w:cs="Times New Roman"/>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708"/>
        <w:gridCol w:w="29"/>
        <w:gridCol w:w="1433"/>
        <w:gridCol w:w="17"/>
        <w:gridCol w:w="1840"/>
        <w:gridCol w:w="27"/>
        <w:gridCol w:w="1451"/>
      </w:tblGrid>
      <w:tr w:rsidR="00A44BC2" w:rsidRPr="00A44BC2" w14:paraId="5E2A8CBD" w14:textId="77777777" w:rsidTr="00FC1927">
        <w:trPr>
          <w:jc w:val="center"/>
        </w:trPr>
        <w:tc>
          <w:tcPr>
            <w:tcW w:w="3737" w:type="dxa"/>
            <w:gridSpan w:val="2"/>
            <w:vMerge w:val="restart"/>
            <w:vAlign w:val="center"/>
          </w:tcPr>
          <w:p w14:paraId="55449DDC"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317" w:type="dxa"/>
            <w:gridSpan w:val="4"/>
            <w:vAlign w:val="center"/>
          </w:tcPr>
          <w:p w14:paraId="4468ECBE" w14:textId="61D84809"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Uyku ve İstirahat Şekli</w:t>
            </w:r>
            <w:r w:rsidR="003B3535">
              <w:rPr>
                <w:rFonts w:ascii="Times New Roman" w:hAnsi="Times New Roman" w:cs="Times New Roman"/>
                <w:b/>
                <w:sz w:val="20"/>
                <w:szCs w:val="20"/>
              </w:rPr>
              <w:t xml:space="preserve"> Alanında Sorunu</w:t>
            </w:r>
          </w:p>
        </w:tc>
        <w:tc>
          <w:tcPr>
            <w:tcW w:w="1451" w:type="dxa"/>
            <w:vMerge w:val="restart"/>
            <w:vAlign w:val="center"/>
          </w:tcPr>
          <w:p w14:paraId="084F1D7A"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58E59FFD" w14:textId="77777777" w:rsidTr="00FC1927">
        <w:trPr>
          <w:jc w:val="center"/>
        </w:trPr>
        <w:tc>
          <w:tcPr>
            <w:tcW w:w="3737" w:type="dxa"/>
            <w:gridSpan w:val="2"/>
            <w:vMerge/>
            <w:vAlign w:val="center"/>
          </w:tcPr>
          <w:p w14:paraId="21660A13" w14:textId="77777777" w:rsidR="00FC1927" w:rsidRPr="00A44BC2" w:rsidRDefault="00FC1927" w:rsidP="004731D1">
            <w:pPr>
              <w:spacing w:line="240" w:lineRule="atLeast"/>
              <w:jc w:val="center"/>
              <w:rPr>
                <w:rFonts w:ascii="Times New Roman" w:hAnsi="Times New Roman" w:cs="Times New Roman"/>
                <w:b/>
                <w:sz w:val="20"/>
                <w:szCs w:val="20"/>
              </w:rPr>
            </w:pPr>
          </w:p>
        </w:tc>
        <w:tc>
          <w:tcPr>
            <w:tcW w:w="1450" w:type="dxa"/>
            <w:gridSpan w:val="2"/>
            <w:vAlign w:val="center"/>
          </w:tcPr>
          <w:p w14:paraId="629D4574"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70)</w:t>
            </w:r>
          </w:p>
          <w:p w14:paraId="467E6914"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867" w:type="dxa"/>
            <w:gridSpan w:val="2"/>
            <w:vAlign w:val="center"/>
          </w:tcPr>
          <w:p w14:paraId="7A91FA5B"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60)</w:t>
            </w:r>
          </w:p>
          <w:p w14:paraId="4D3E69F2" w14:textId="77777777" w:rsidR="00FC1927" w:rsidRPr="00A44BC2" w:rsidRDefault="00FC1927"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Sayı (%)</w:t>
            </w:r>
          </w:p>
        </w:tc>
        <w:tc>
          <w:tcPr>
            <w:tcW w:w="1451" w:type="dxa"/>
            <w:vMerge/>
            <w:vAlign w:val="center"/>
          </w:tcPr>
          <w:p w14:paraId="6E73508A" w14:textId="77777777" w:rsidR="00FC1927" w:rsidRPr="00A44BC2" w:rsidRDefault="00FC1927" w:rsidP="004731D1">
            <w:pPr>
              <w:spacing w:line="240" w:lineRule="atLeast"/>
              <w:jc w:val="center"/>
              <w:rPr>
                <w:rFonts w:ascii="Times New Roman" w:hAnsi="Times New Roman" w:cs="Times New Roman"/>
                <w:b/>
                <w:sz w:val="20"/>
                <w:szCs w:val="20"/>
              </w:rPr>
            </w:pPr>
          </w:p>
        </w:tc>
      </w:tr>
      <w:tr w:rsidR="00A44BC2" w:rsidRPr="00A44BC2" w14:paraId="10E298DC" w14:textId="77777777" w:rsidTr="00FC1927">
        <w:trPr>
          <w:jc w:val="center"/>
        </w:trPr>
        <w:tc>
          <w:tcPr>
            <w:tcW w:w="3708" w:type="dxa"/>
          </w:tcPr>
          <w:p w14:paraId="36C6989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isteme durumu</w:t>
            </w:r>
          </w:p>
          <w:p w14:paraId="7BD9084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01ED4A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49D0A3C5" w14:textId="77777777" w:rsidR="00DD288D" w:rsidRPr="00A44BC2" w:rsidRDefault="00DD288D" w:rsidP="00FC1927">
            <w:pPr>
              <w:spacing w:line="240" w:lineRule="atLeast"/>
              <w:jc w:val="center"/>
              <w:rPr>
                <w:rFonts w:ascii="Times New Roman" w:hAnsi="Times New Roman" w:cs="Times New Roman"/>
                <w:sz w:val="20"/>
                <w:szCs w:val="20"/>
              </w:rPr>
            </w:pPr>
          </w:p>
          <w:p w14:paraId="642790A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67 (52,8)</w:t>
            </w:r>
          </w:p>
          <w:p w14:paraId="5CE48F6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(100,0)</w:t>
            </w:r>
          </w:p>
        </w:tc>
        <w:tc>
          <w:tcPr>
            <w:tcW w:w="1857" w:type="dxa"/>
            <w:gridSpan w:val="2"/>
          </w:tcPr>
          <w:p w14:paraId="475E92F3" w14:textId="77777777" w:rsidR="00DD288D" w:rsidRPr="00A44BC2" w:rsidRDefault="00DD288D" w:rsidP="00FC1927">
            <w:pPr>
              <w:spacing w:line="240" w:lineRule="atLeast"/>
              <w:jc w:val="center"/>
              <w:rPr>
                <w:rFonts w:ascii="Times New Roman" w:hAnsi="Times New Roman" w:cs="Times New Roman"/>
                <w:sz w:val="20"/>
                <w:szCs w:val="20"/>
              </w:rPr>
            </w:pPr>
          </w:p>
          <w:p w14:paraId="12384C0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60 (47,2)</w:t>
            </w:r>
          </w:p>
          <w:p w14:paraId="14C92A3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8" w:type="dxa"/>
            <w:gridSpan w:val="2"/>
          </w:tcPr>
          <w:p w14:paraId="0464737E" w14:textId="77777777" w:rsidR="00DD288D" w:rsidRPr="00A44BC2" w:rsidRDefault="00DD288D" w:rsidP="00FC1927">
            <w:pPr>
              <w:spacing w:line="240" w:lineRule="atLeast"/>
              <w:jc w:val="center"/>
              <w:rPr>
                <w:rFonts w:ascii="Times New Roman" w:hAnsi="Times New Roman" w:cs="Times New Roman"/>
                <w:sz w:val="20"/>
                <w:szCs w:val="20"/>
              </w:rPr>
            </w:pPr>
          </w:p>
          <w:p w14:paraId="1CAF6C8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3,775 / 0,052</w:t>
            </w:r>
          </w:p>
        </w:tc>
      </w:tr>
      <w:tr w:rsidR="00A44BC2" w:rsidRPr="00A44BC2" w14:paraId="6D41727B" w14:textId="77777777" w:rsidTr="00FC1927">
        <w:trPr>
          <w:jc w:val="center"/>
        </w:trPr>
        <w:tc>
          <w:tcPr>
            <w:tcW w:w="3708" w:type="dxa"/>
          </w:tcPr>
          <w:p w14:paraId="600EFD6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Gebe kalmadan önce sağlık kontrolü yaptırma </w:t>
            </w:r>
          </w:p>
          <w:p w14:paraId="3A1C04D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FF2EE0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05A212F5" w14:textId="77777777" w:rsidR="00DD288D" w:rsidRPr="00A44BC2" w:rsidRDefault="00DD288D" w:rsidP="00FC1927">
            <w:pPr>
              <w:spacing w:line="240" w:lineRule="atLeast"/>
              <w:jc w:val="center"/>
              <w:rPr>
                <w:rFonts w:ascii="Times New Roman" w:hAnsi="Times New Roman" w:cs="Times New Roman"/>
                <w:sz w:val="20"/>
                <w:szCs w:val="20"/>
              </w:rPr>
            </w:pPr>
          </w:p>
          <w:p w14:paraId="35BDEC04" w14:textId="77777777" w:rsidR="00DD288D" w:rsidRPr="00A44BC2" w:rsidRDefault="00DD288D" w:rsidP="00FC1927">
            <w:pPr>
              <w:spacing w:line="240" w:lineRule="atLeast"/>
              <w:jc w:val="center"/>
              <w:rPr>
                <w:rFonts w:ascii="Times New Roman" w:hAnsi="Times New Roman" w:cs="Times New Roman"/>
                <w:sz w:val="20"/>
                <w:szCs w:val="20"/>
              </w:rPr>
            </w:pPr>
          </w:p>
          <w:p w14:paraId="521412F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(50,0)</w:t>
            </w:r>
          </w:p>
          <w:p w14:paraId="672892C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40 (57,1)</w:t>
            </w:r>
          </w:p>
        </w:tc>
        <w:tc>
          <w:tcPr>
            <w:tcW w:w="1857" w:type="dxa"/>
            <w:gridSpan w:val="2"/>
          </w:tcPr>
          <w:p w14:paraId="1A94B318" w14:textId="77777777" w:rsidR="00DD288D" w:rsidRPr="00A44BC2" w:rsidRDefault="00DD288D" w:rsidP="00FC1927">
            <w:pPr>
              <w:spacing w:line="240" w:lineRule="atLeast"/>
              <w:jc w:val="center"/>
              <w:rPr>
                <w:rFonts w:ascii="Times New Roman" w:hAnsi="Times New Roman" w:cs="Times New Roman"/>
                <w:sz w:val="20"/>
                <w:szCs w:val="20"/>
              </w:rPr>
            </w:pPr>
          </w:p>
          <w:p w14:paraId="55A7536B" w14:textId="77777777" w:rsidR="00DD288D" w:rsidRPr="00A44BC2" w:rsidRDefault="00DD288D" w:rsidP="00FC1927">
            <w:pPr>
              <w:spacing w:line="240" w:lineRule="atLeast"/>
              <w:jc w:val="center"/>
              <w:rPr>
                <w:rFonts w:ascii="Times New Roman" w:hAnsi="Times New Roman" w:cs="Times New Roman"/>
                <w:sz w:val="20"/>
                <w:szCs w:val="20"/>
              </w:rPr>
            </w:pPr>
          </w:p>
          <w:p w14:paraId="0F38167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(50,0)</w:t>
            </w:r>
          </w:p>
          <w:p w14:paraId="75C206C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(42,9)</w:t>
            </w:r>
          </w:p>
        </w:tc>
        <w:tc>
          <w:tcPr>
            <w:tcW w:w="1478" w:type="dxa"/>
            <w:gridSpan w:val="2"/>
          </w:tcPr>
          <w:p w14:paraId="2F8BDC30" w14:textId="77777777" w:rsidR="00DD288D" w:rsidRPr="00A44BC2" w:rsidRDefault="00DD288D" w:rsidP="00FC1927">
            <w:pPr>
              <w:spacing w:line="240" w:lineRule="atLeast"/>
              <w:jc w:val="center"/>
              <w:rPr>
                <w:rFonts w:ascii="Times New Roman" w:hAnsi="Times New Roman" w:cs="Times New Roman"/>
                <w:sz w:val="20"/>
                <w:szCs w:val="20"/>
              </w:rPr>
            </w:pPr>
          </w:p>
          <w:p w14:paraId="238ADEB4" w14:textId="77777777" w:rsidR="00DD288D" w:rsidRPr="00A44BC2" w:rsidRDefault="00DD288D" w:rsidP="00FC1927">
            <w:pPr>
              <w:spacing w:line="240" w:lineRule="atLeast"/>
              <w:jc w:val="center"/>
              <w:rPr>
                <w:rFonts w:ascii="Times New Roman" w:hAnsi="Times New Roman" w:cs="Times New Roman"/>
                <w:sz w:val="20"/>
                <w:szCs w:val="20"/>
              </w:rPr>
            </w:pPr>
          </w:p>
          <w:p w14:paraId="218E5AE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0,663 / 0,415</w:t>
            </w:r>
          </w:p>
        </w:tc>
      </w:tr>
      <w:tr w:rsidR="00A44BC2" w:rsidRPr="00A44BC2" w14:paraId="1B84AF2A" w14:textId="77777777" w:rsidTr="00FC1927">
        <w:trPr>
          <w:jc w:val="center"/>
        </w:trPr>
        <w:tc>
          <w:tcPr>
            <w:tcW w:w="3708" w:type="dxa"/>
          </w:tcPr>
          <w:p w14:paraId="02D1C57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4491CFA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8D74C6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669BC285" w14:textId="77777777" w:rsidR="00DD288D" w:rsidRPr="00A44BC2" w:rsidRDefault="00DD288D" w:rsidP="00FC1927">
            <w:pPr>
              <w:spacing w:line="240" w:lineRule="atLeast"/>
              <w:jc w:val="center"/>
              <w:rPr>
                <w:rFonts w:ascii="Times New Roman" w:hAnsi="Times New Roman" w:cs="Times New Roman"/>
                <w:sz w:val="20"/>
                <w:szCs w:val="20"/>
              </w:rPr>
            </w:pPr>
          </w:p>
          <w:p w14:paraId="008248C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(40,0)</w:t>
            </w:r>
          </w:p>
          <w:p w14:paraId="212DBED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66 (55,0)</w:t>
            </w:r>
          </w:p>
        </w:tc>
        <w:tc>
          <w:tcPr>
            <w:tcW w:w="1857" w:type="dxa"/>
            <w:gridSpan w:val="2"/>
          </w:tcPr>
          <w:p w14:paraId="72FE6CA8" w14:textId="77777777" w:rsidR="00DD288D" w:rsidRPr="00A44BC2" w:rsidRDefault="00DD288D" w:rsidP="00FC1927">
            <w:pPr>
              <w:spacing w:line="240" w:lineRule="atLeast"/>
              <w:jc w:val="center"/>
              <w:rPr>
                <w:rFonts w:ascii="Times New Roman" w:hAnsi="Times New Roman" w:cs="Times New Roman"/>
                <w:sz w:val="20"/>
                <w:szCs w:val="20"/>
              </w:rPr>
            </w:pPr>
          </w:p>
          <w:p w14:paraId="259B63B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(60,0)</w:t>
            </w:r>
          </w:p>
          <w:p w14:paraId="554DAE0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 (45,0)</w:t>
            </w:r>
          </w:p>
        </w:tc>
        <w:tc>
          <w:tcPr>
            <w:tcW w:w="1478" w:type="dxa"/>
            <w:gridSpan w:val="2"/>
          </w:tcPr>
          <w:p w14:paraId="201981F5" w14:textId="77777777" w:rsidR="00DD288D" w:rsidRPr="00A44BC2" w:rsidRDefault="00DD288D" w:rsidP="00FC1927">
            <w:pPr>
              <w:spacing w:line="240" w:lineRule="atLeast"/>
              <w:jc w:val="center"/>
              <w:rPr>
                <w:rFonts w:ascii="Times New Roman" w:hAnsi="Times New Roman" w:cs="Times New Roman"/>
                <w:sz w:val="20"/>
                <w:szCs w:val="20"/>
              </w:rPr>
            </w:pPr>
          </w:p>
          <w:p w14:paraId="0D9B57D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0,835 / 0,361</w:t>
            </w:r>
          </w:p>
        </w:tc>
      </w:tr>
      <w:tr w:rsidR="00A44BC2" w:rsidRPr="00A44BC2" w14:paraId="533B1AC2" w14:textId="77777777" w:rsidTr="00FC1927">
        <w:trPr>
          <w:jc w:val="center"/>
        </w:trPr>
        <w:tc>
          <w:tcPr>
            <w:tcW w:w="3708" w:type="dxa"/>
          </w:tcPr>
          <w:p w14:paraId="4C40A79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 grubu</w:t>
            </w:r>
          </w:p>
          <w:p w14:paraId="676B0534"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0FB38D8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764A6F7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462" w:type="dxa"/>
            <w:gridSpan w:val="2"/>
          </w:tcPr>
          <w:p w14:paraId="20A394EE" w14:textId="77777777" w:rsidR="00DD288D" w:rsidRPr="00A44BC2" w:rsidRDefault="00DD288D" w:rsidP="00FC1927">
            <w:pPr>
              <w:spacing w:line="240" w:lineRule="atLeast"/>
              <w:jc w:val="center"/>
              <w:rPr>
                <w:rFonts w:ascii="Times New Roman" w:hAnsi="Times New Roman" w:cs="Times New Roman"/>
                <w:sz w:val="20"/>
                <w:szCs w:val="20"/>
              </w:rPr>
            </w:pPr>
          </w:p>
          <w:p w14:paraId="3E9540C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(35,3)</w:t>
            </w:r>
          </w:p>
          <w:p w14:paraId="7EE4109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62 (56,9)</w:t>
            </w:r>
          </w:p>
          <w:p w14:paraId="0E5CCD4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(50,0)</w:t>
            </w:r>
          </w:p>
        </w:tc>
        <w:tc>
          <w:tcPr>
            <w:tcW w:w="1857" w:type="dxa"/>
            <w:gridSpan w:val="2"/>
          </w:tcPr>
          <w:p w14:paraId="193B78E8" w14:textId="77777777" w:rsidR="00DD288D" w:rsidRPr="00A44BC2" w:rsidRDefault="00DD288D" w:rsidP="00FC1927">
            <w:pPr>
              <w:spacing w:line="240" w:lineRule="atLeast"/>
              <w:jc w:val="center"/>
              <w:rPr>
                <w:rFonts w:ascii="Times New Roman" w:hAnsi="Times New Roman" w:cs="Times New Roman"/>
                <w:sz w:val="20"/>
                <w:szCs w:val="20"/>
              </w:rPr>
            </w:pPr>
          </w:p>
          <w:p w14:paraId="199A0F8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(64,7)</w:t>
            </w:r>
          </w:p>
          <w:p w14:paraId="4652B78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47 (43,1)</w:t>
            </w:r>
          </w:p>
          <w:p w14:paraId="6E57E88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(50,0)</w:t>
            </w:r>
          </w:p>
        </w:tc>
        <w:tc>
          <w:tcPr>
            <w:tcW w:w="1478" w:type="dxa"/>
            <w:gridSpan w:val="2"/>
          </w:tcPr>
          <w:p w14:paraId="3D8029C8" w14:textId="77777777" w:rsidR="00DD288D" w:rsidRPr="00A44BC2" w:rsidRDefault="00DD288D" w:rsidP="00FC1927">
            <w:pPr>
              <w:spacing w:line="240" w:lineRule="atLeast"/>
              <w:jc w:val="center"/>
              <w:rPr>
                <w:rFonts w:ascii="Times New Roman" w:hAnsi="Times New Roman" w:cs="Times New Roman"/>
                <w:sz w:val="20"/>
                <w:szCs w:val="20"/>
              </w:rPr>
            </w:pPr>
          </w:p>
          <w:p w14:paraId="78CFB40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2,793 / 0,247</w:t>
            </w:r>
          </w:p>
        </w:tc>
      </w:tr>
      <w:tr w:rsidR="00A44BC2" w:rsidRPr="00A44BC2" w14:paraId="12F02036" w14:textId="77777777" w:rsidTr="00FC1927">
        <w:trPr>
          <w:jc w:val="center"/>
        </w:trPr>
        <w:tc>
          <w:tcPr>
            <w:tcW w:w="3708" w:type="dxa"/>
          </w:tcPr>
          <w:p w14:paraId="1D7E5B9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Kronik hastalık</w:t>
            </w:r>
          </w:p>
          <w:p w14:paraId="138D9FC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B36836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355C13E2" w14:textId="77777777" w:rsidR="00DD288D" w:rsidRPr="00A44BC2" w:rsidRDefault="00DD288D" w:rsidP="00FC1927">
            <w:pPr>
              <w:spacing w:line="240" w:lineRule="atLeast"/>
              <w:jc w:val="center"/>
              <w:rPr>
                <w:rFonts w:ascii="Times New Roman" w:hAnsi="Times New Roman" w:cs="Times New Roman"/>
                <w:sz w:val="20"/>
                <w:szCs w:val="20"/>
              </w:rPr>
            </w:pPr>
          </w:p>
          <w:p w14:paraId="28739C8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(57,8)</w:t>
            </w:r>
          </w:p>
          <w:p w14:paraId="7649595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44 (51,8)</w:t>
            </w:r>
          </w:p>
        </w:tc>
        <w:tc>
          <w:tcPr>
            <w:tcW w:w="1857" w:type="dxa"/>
            <w:gridSpan w:val="2"/>
          </w:tcPr>
          <w:p w14:paraId="76F60898" w14:textId="77777777" w:rsidR="00DD288D" w:rsidRPr="00A44BC2" w:rsidRDefault="00DD288D" w:rsidP="00FC1927">
            <w:pPr>
              <w:spacing w:line="240" w:lineRule="atLeast"/>
              <w:jc w:val="center"/>
              <w:rPr>
                <w:rFonts w:ascii="Times New Roman" w:hAnsi="Times New Roman" w:cs="Times New Roman"/>
                <w:sz w:val="20"/>
                <w:szCs w:val="20"/>
              </w:rPr>
            </w:pPr>
          </w:p>
          <w:p w14:paraId="57B497E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(42,2)</w:t>
            </w:r>
          </w:p>
          <w:p w14:paraId="4633FC9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41 48,2</w:t>
            </w:r>
            <w:proofErr w:type="gramStart"/>
            <w:r w:rsidRPr="00A44BC2">
              <w:rPr>
                <w:rFonts w:ascii="Times New Roman" w:hAnsi="Times New Roman" w:cs="Times New Roman"/>
                <w:sz w:val="20"/>
                <w:szCs w:val="20"/>
              </w:rPr>
              <w:t>)</w:t>
            </w:r>
            <w:proofErr w:type="gramEnd"/>
          </w:p>
        </w:tc>
        <w:tc>
          <w:tcPr>
            <w:tcW w:w="1478" w:type="dxa"/>
            <w:gridSpan w:val="2"/>
          </w:tcPr>
          <w:p w14:paraId="536E02DF" w14:textId="77777777" w:rsidR="00DD288D" w:rsidRPr="00A44BC2" w:rsidRDefault="00DD288D" w:rsidP="00FC1927">
            <w:pPr>
              <w:spacing w:line="240" w:lineRule="atLeast"/>
              <w:jc w:val="center"/>
              <w:rPr>
                <w:rFonts w:ascii="Times New Roman" w:hAnsi="Times New Roman" w:cs="Times New Roman"/>
                <w:sz w:val="20"/>
                <w:szCs w:val="20"/>
              </w:rPr>
            </w:pPr>
          </w:p>
          <w:p w14:paraId="3E7112E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0,428 / 0,513</w:t>
            </w:r>
          </w:p>
        </w:tc>
      </w:tr>
      <w:tr w:rsidR="00A44BC2" w:rsidRPr="00A44BC2" w14:paraId="2BBEEA26" w14:textId="77777777" w:rsidTr="00FC1927">
        <w:trPr>
          <w:jc w:val="center"/>
        </w:trPr>
        <w:tc>
          <w:tcPr>
            <w:tcW w:w="3708" w:type="dxa"/>
          </w:tcPr>
          <w:p w14:paraId="1DB882E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gebelikte yaşanan rahatsızlık </w:t>
            </w:r>
          </w:p>
          <w:p w14:paraId="4A82F7F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D6F97F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5D25EBBE" w14:textId="77777777" w:rsidR="00DD288D" w:rsidRPr="00A44BC2" w:rsidRDefault="00DD288D" w:rsidP="00FC1927">
            <w:pPr>
              <w:spacing w:line="240" w:lineRule="atLeast"/>
              <w:jc w:val="center"/>
              <w:rPr>
                <w:rFonts w:ascii="Times New Roman" w:hAnsi="Times New Roman" w:cs="Times New Roman"/>
                <w:sz w:val="20"/>
                <w:szCs w:val="20"/>
              </w:rPr>
            </w:pPr>
          </w:p>
          <w:p w14:paraId="12D1D262" w14:textId="77777777" w:rsidR="00DD288D" w:rsidRPr="00A44BC2" w:rsidRDefault="00DD288D" w:rsidP="00FC1927">
            <w:pPr>
              <w:spacing w:line="240" w:lineRule="atLeast"/>
              <w:jc w:val="center"/>
              <w:rPr>
                <w:rFonts w:ascii="Times New Roman" w:hAnsi="Times New Roman" w:cs="Times New Roman"/>
                <w:sz w:val="20"/>
                <w:szCs w:val="20"/>
              </w:rPr>
            </w:pPr>
          </w:p>
          <w:p w14:paraId="1680C4D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(61,5)</w:t>
            </w:r>
          </w:p>
          <w:p w14:paraId="650BE0F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 (51,9)</w:t>
            </w:r>
          </w:p>
        </w:tc>
        <w:tc>
          <w:tcPr>
            <w:tcW w:w="1857" w:type="dxa"/>
            <w:gridSpan w:val="2"/>
          </w:tcPr>
          <w:p w14:paraId="13C154EC" w14:textId="77777777" w:rsidR="00DD288D" w:rsidRPr="00A44BC2" w:rsidRDefault="00DD288D" w:rsidP="00FC1927">
            <w:pPr>
              <w:spacing w:line="240" w:lineRule="atLeast"/>
              <w:jc w:val="center"/>
              <w:rPr>
                <w:rFonts w:ascii="Times New Roman" w:hAnsi="Times New Roman" w:cs="Times New Roman"/>
                <w:sz w:val="20"/>
                <w:szCs w:val="20"/>
              </w:rPr>
            </w:pPr>
          </w:p>
          <w:p w14:paraId="7AE38D44" w14:textId="77777777" w:rsidR="00DD288D" w:rsidRPr="00A44BC2" w:rsidRDefault="00DD288D" w:rsidP="00FC1927">
            <w:pPr>
              <w:spacing w:line="240" w:lineRule="atLeast"/>
              <w:jc w:val="center"/>
              <w:rPr>
                <w:rFonts w:ascii="Times New Roman" w:hAnsi="Times New Roman" w:cs="Times New Roman"/>
                <w:sz w:val="20"/>
                <w:szCs w:val="20"/>
              </w:rPr>
            </w:pPr>
          </w:p>
          <w:p w14:paraId="06AF580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(38,5)</w:t>
            </w:r>
          </w:p>
          <w:p w14:paraId="0FCFB9D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50 (48,1)</w:t>
            </w:r>
          </w:p>
        </w:tc>
        <w:tc>
          <w:tcPr>
            <w:tcW w:w="1478" w:type="dxa"/>
            <w:gridSpan w:val="2"/>
          </w:tcPr>
          <w:p w14:paraId="2F1A202A" w14:textId="77777777" w:rsidR="00DD288D" w:rsidRPr="00A44BC2" w:rsidRDefault="00DD288D" w:rsidP="00FC1927">
            <w:pPr>
              <w:spacing w:line="240" w:lineRule="atLeast"/>
              <w:jc w:val="center"/>
              <w:rPr>
                <w:rFonts w:ascii="Times New Roman" w:hAnsi="Times New Roman" w:cs="Times New Roman"/>
                <w:sz w:val="20"/>
                <w:szCs w:val="20"/>
              </w:rPr>
            </w:pPr>
          </w:p>
          <w:p w14:paraId="1850ACAC" w14:textId="77777777" w:rsidR="00DD288D" w:rsidRPr="00A44BC2" w:rsidRDefault="00DD288D" w:rsidP="00FC1927">
            <w:pPr>
              <w:spacing w:line="240" w:lineRule="atLeast"/>
              <w:jc w:val="center"/>
              <w:rPr>
                <w:rFonts w:ascii="Times New Roman" w:hAnsi="Times New Roman" w:cs="Times New Roman"/>
                <w:sz w:val="20"/>
                <w:szCs w:val="20"/>
              </w:rPr>
            </w:pPr>
          </w:p>
          <w:p w14:paraId="69FD0BE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0,774 / 0,379</w:t>
            </w:r>
          </w:p>
        </w:tc>
      </w:tr>
      <w:tr w:rsidR="00A44BC2" w:rsidRPr="00A44BC2" w14:paraId="281D8ECE" w14:textId="77777777" w:rsidTr="00FC1927">
        <w:trPr>
          <w:jc w:val="center"/>
        </w:trPr>
        <w:tc>
          <w:tcPr>
            <w:tcW w:w="3708" w:type="dxa"/>
          </w:tcPr>
          <w:p w14:paraId="56297AFC"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gebelikte yaşanan rahatsızlık </w:t>
            </w:r>
          </w:p>
          <w:p w14:paraId="106004D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EA595A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416AE556" w14:textId="77777777" w:rsidR="00DD288D" w:rsidRPr="00A44BC2" w:rsidRDefault="00DD288D" w:rsidP="00FC1927">
            <w:pPr>
              <w:spacing w:line="240" w:lineRule="atLeast"/>
              <w:jc w:val="center"/>
              <w:rPr>
                <w:rFonts w:ascii="Times New Roman" w:hAnsi="Times New Roman" w:cs="Times New Roman"/>
                <w:sz w:val="20"/>
                <w:szCs w:val="20"/>
              </w:rPr>
            </w:pPr>
          </w:p>
          <w:p w14:paraId="3CECDA8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70 (53,8)</w:t>
            </w:r>
          </w:p>
          <w:p w14:paraId="65882F0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857" w:type="dxa"/>
            <w:gridSpan w:val="2"/>
          </w:tcPr>
          <w:p w14:paraId="348206E6" w14:textId="77777777" w:rsidR="00DD288D" w:rsidRPr="00A44BC2" w:rsidRDefault="00DD288D" w:rsidP="00FC1927">
            <w:pPr>
              <w:spacing w:line="240" w:lineRule="atLeast"/>
              <w:jc w:val="center"/>
              <w:rPr>
                <w:rFonts w:ascii="Times New Roman" w:hAnsi="Times New Roman" w:cs="Times New Roman"/>
                <w:sz w:val="20"/>
                <w:szCs w:val="20"/>
              </w:rPr>
            </w:pPr>
          </w:p>
          <w:p w14:paraId="7B4F851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60 (46,2)</w:t>
            </w:r>
          </w:p>
          <w:p w14:paraId="34B18D8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8" w:type="dxa"/>
            <w:gridSpan w:val="2"/>
          </w:tcPr>
          <w:p w14:paraId="1A8F9404" w14:textId="77777777" w:rsidR="00DD288D" w:rsidRPr="00A44BC2" w:rsidRDefault="00DD288D" w:rsidP="00FC1927">
            <w:pPr>
              <w:spacing w:line="240" w:lineRule="atLeast"/>
              <w:jc w:val="center"/>
              <w:rPr>
                <w:rFonts w:ascii="Times New Roman" w:hAnsi="Times New Roman" w:cs="Times New Roman"/>
                <w:sz w:val="20"/>
                <w:szCs w:val="20"/>
              </w:rPr>
            </w:pPr>
          </w:p>
          <w:p w14:paraId="112E2FBA" w14:textId="77777777" w:rsidR="00DD288D" w:rsidRPr="00A44BC2" w:rsidRDefault="00DD288D" w:rsidP="00FC1927">
            <w:pPr>
              <w:spacing w:line="240" w:lineRule="atLeast"/>
              <w:jc w:val="center"/>
              <w:rPr>
                <w:rFonts w:ascii="Times New Roman" w:hAnsi="Times New Roman" w:cs="Times New Roman"/>
                <w:sz w:val="20"/>
                <w:szCs w:val="20"/>
              </w:rPr>
            </w:pPr>
          </w:p>
          <w:p w14:paraId="33E9B6FB" w14:textId="77777777" w:rsidR="00DD288D" w:rsidRPr="00A44BC2" w:rsidRDefault="00DD288D" w:rsidP="00FC1927">
            <w:pPr>
              <w:spacing w:line="240" w:lineRule="atLeast"/>
              <w:jc w:val="center"/>
              <w:rPr>
                <w:rFonts w:ascii="Times New Roman" w:hAnsi="Times New Roman" w:cs="Times New Roman"/>
                <w:sz w:val="20"/>
                <w:szCs w:val="20"/>
              </w:rPr>
            </w:pPr>
          </w:p>
        </w:tc>
      </w:tr>
      <w:tr w:rsidR="00A44BC2" w:rsidRPr="00A44BC2" w14:paraId="61B10DC4" w14:textId="77777777" w:rsidTr="00FC1927">
        <w:trPr>
          <w:jc w:val="center"/>
        </w:trPr>
        <w:tc>
          <w:tcPr>
            <w:tcW w:w="3708" w:type="dxa"/>
          </w:tcPr>
          <w:p w14:paraId="10FC4397"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38B9A7A9"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561D3E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550A8EF8" w14:textId="77777777" w:rsidR="00DD288D" w:rsidRPr="00A44BC2" w:rsidRDefault="00DD288D" w:rsidP="00FC1927">
            <w:pPr>
              <w:spacing w:line="240" w:lineRule="atLeast"/>
              <w:jc w:val="center"/>
              <w:rPr>
                <w:rFonts w:ascii="Times New Roman" w:hAnsi="Times New Roman" w:cs="Times New Roman"/>
                <w:sz w:val="20"/>
                <w:szCs w:val="20"/>
              </w:rPr>
            </w:pPr>
          </w:p>
          <w:p w14:paraId="111BA25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(61,5)</w:t>
            </w:r>
          </w:p>
          <w:p w14:paraId="6C2F290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62 (53,0)</w:t>
            </w:r>
          </w:p>
        </w:tc>
        <w:tc>
          <w:tcPr>
            <w:tcW w:w="1857" w:type="dxa"/>
            <w:gridSpan w:val="2"/>
          </w:tcPr>
          <w:p w14:paraId="68453047" w14:textId="77777777" w:rsidR="00DD288D" w:rsidRPr="00A44BC2" w:rsidRDefault="00DD288D" w:rsidP="00FC1927">
            <w:pPr>
              <w:spacing w:line="240" w:lineRule="atLeast"/>
              <w:jc w:val="center"/>
              <w:rPr>
                <w:rFonts w:ascii="Times New Roman" w:hAnsi="Times New Roman" w:cs="Times New Roman"/>
                <w:sz w:val="20"/>
                <w:szCs w:val="20"/>
              </w:rPr>
            </w:pPr>
          </w:p>
          <w:p w14:paraId="415A0C0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(58,5)</w:t>
            </w:r>
          </w:p>
          <w:p w14:paraId="368D3D0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55 (47,0)</w:t>
            </w:r>
          </w:p>
        </w:tc>
        <w:tc>
          <w:tcPr>
            <w:tcW w:w="1478" w:type="dxa"/>
            <w:gridSpan w:val="2"/>
          </w:tcPr>
          <w:p w14:paraId="636AAAAD" w14:textId="77777777" w:rsidR="00DD288D" w:rsidRPr="00A44BC2" w:rsidRDefault="00DD288D" w:rsidP="00FC1927">
            <w:pPr>
              <w:spacing w:line="240" w:lineRule="atLeast"/>
              <w:jc w:val="center"/>
              <w:rPr>
                <w:rFonts w:ascii="Times New Roman" w:hAnsi="Times New Roman" w:cs="Times New Roman"/>
                <w:sz w:val="20"/>
                <w:szCs w:val="20"/>
              </w:rPr>
            </w:pPr>
          </w:p>
          <w:p w14:paraId="0E22A21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0,344 / 0,558</w:t>
            </w:r>
          </w:p>
        </w:tc>
      </w:tr>
      <w:tr w:rsidR="00A44BC2" w:rsidRPr="00A44BC2" w14:paraId="25705C93" w14:textId="77777777" w:rsidTr="00FC1927">
        <w:trPr>
          <w:jc w:val="center"/>
        </w:trPr>
        <w:tc>
          <w:tcPr>
            <w:tcW w:w="3708" w:type="dxa"/>
          </w:tcPr>
          <w:p w14:paraId="606A07FF"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5EC19BC6"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481E87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46C0593A" w14:textId="77777777" w:rsidR="00DD288D" w:rsidRPr="00A44BC2" w:rsidRDefault="00DD288D" w:rsidP="00FC1927">
            <w:pPr>
              <w:spacing w:line="240" w:lineRule="atLeast"/>
              <w:jc w:val="center"/>
              <w:rPr>
                <w:rFonts w:ascii="Times New Roman" w:hAnsi="Times New Roman" w:cs="Times New Roman"/>
                <w:sz w:val="20"/>
                <w:szCs w:val="20"/>
              </w:rPr>
            </w:pPr>
          </w:p>
          <w:p w14:paraId="5C2BD5CB" w14:textId="77777777" w:rsidR="00DD288D" w:rsidRPr="00A44BC2" w:rsidRDefault="00DD288D" w:rsidP="00FC1927">
            <w:pPr>
              <w:spacing w:line="240" w:lineRule="atLeast"/>
              <w:jc w:val="center"/>
              <w:rPr>
                <w:rFonts w:ascii="Times New Roman" w:hAnsi="Times New Roman" w:cs="Times New Roman"/>
                <w:sz w:val="20"/>
                <w:szCs w:val="20"/>
              </w:rPr>
            </w:pPr>
          </w:p>
          <w:p w14:paraId="18B5B0C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(50,0)</w:t>
            </w:r>
          </w:p>
          <w:p w14:paraId="0D4B889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67 (54,0)</w:t>
            </w:r>
          </w:p>
        </w:tc>
        <w:tc>
          <w:tcPr>
            <w:tcW w:w="1857" w:type="dxa"/>
            <w:gridSpan w:val="2"/>
          </w:tcPr>
          <w:p w14:paraId="25C357C8" w14:textId="77777777" w:rsidR="00DD288D" w:rsidRPr="00A44BC2" w:rsidRDefault="00DD288D" w:rsidP="00FC1927">
            <w:pPr>
              <w:spacing w:line="240" w:lineRule="atLeast"/>
              <w:jc w:val="center"/>
              <w:rPr>
                <w:rFonts w:ascii="Times New Roman" w:hAnsi="Times New Roman" w:cs="Times New Roman"/>
                <w:sz w:val="20"/>
                <w:szCs w:val="20"/>
              </w:rPr>
            </w:pPr>
          </w:p>
          <w:p w14:paraId="520B481B" w14:textId="77777777" w:rsidR="00DD288D" w:rsidRPr="00A44BC2" w:rsidRDefault="00DD288D" w:rsidP="00FC1927">
            <w:pPr>
              <w:spacing w:line="240" w:lineRule="atLeast"/>
              <w:jc w:val="center"/>
              <w:rPr>
                <w:rFonts w:ascii="Times New Roman" w:hAnsi="Times New Roman" w:cs="Times New Roman"/>
                <w:sz w:val="20"/>
                <w:szCs w:val="20"/>
              </w:rPr>
            </w:pPr>
          </w:p>
          <w:p w14:paraId="15DA135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(50,0)</w:t>
            </w:r>
          </w:p>
          <w:p w14:paraId="6A24E12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57 (46,0)</w:t>
            </w:r>
          </w:p>
        </w:tc>
        <w:tc>
          <w:tcPr>
            <w:tcW w:w="1478" w:type="dxa"/>
            <w:gridSpan w:val="2"/>
          </w:tcPr>
          <w:p w14:paraId="23DE41E7" w14:textId="77777777" w:rsidR="00DD288D" w:rsidRPr="00A44BC2" w:rsidRDefault="00DD288D" w:rsidP="00FC1927">
            <w:pPr>
              <w:spacing w:line="240" w:lineRule="atLeast"/>
              <w:jc w:val="center"/>
              <w:rPr>
                <w:rFonts w:ascii="Times New Roman" w:hAnsi="Times New Roman" w:cs="Times New Roman"/>
                <w:sz w:val="20"/>
                <w:szCs w:val="20"/>
              </w:rPr>
            </w:pPr>
          </w:p>
          <w:p w14:paraId="2092FF41" w14:textId="77777777" w:rsidR="00DD288D" w:rsidRPr="00A44BC2" w:rsidRDefault="00DD288D" w:rsidP="00FC1927">
            <w:pPr>
              <w:spacing w:line="240" w:lineRule="atLeast"/>
              <w:jc w:val="center"/>
              <w:rPr>
                <w:rFonts w:ascii="Times New Roman" w:hAnsi="Times New Roman" w:cs="Times New Roman"/>
                <w:sz w:val="20"/>
                <w:szCs w:val="20"/>
              </w:rPr>
            </w:pPr>
          </w:p>
          <w:p w14:paraId="42572D4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0,037 / 0,847</w:t>
            </w:r>
          </w:p>
        </w:tc>
      </w:tr>
      <w:tr w:rsidR="00A44BC2" w:rsidRPr="00A44BC2" w14:paraId="0118F6AD" w14:textId="77777777" w:rsidTr="00FC1927">
        <w:trPr>
          <w:jc w:val="center"/>
        </w:trPr>
        <w:tc>
          <w:tcPr>
            <w:tcW w:w="3708" w:type="dxa"/>
          </w:tcPr>
          <w:p w14:paraId="629C4932"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20B0DC2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BFBA275"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3F9442DD" w14:textId="77777777" w:rsidR="00DD288D" w:rsidRPr="00A44BC2" w:rsidRDefault="00DD288D" w:rsidP="00FC1927">
            <w:pPr>
              <w:spacing w:line="240" w:lineRule="atLeast"/>
              <w:jc w:val="center"/>
              <w:rPr>
                <w:rFonts w:ascii="Times New Roman" w:hAnsi="Times New Roman" w:cs="Times New Roman"/>
                <w:sz w:val="20"/>
                <w:szCs w:val="20"/>
              </w:rPr>
            </w:pPr>
          </w:p>
          <w:p w14:paraId="35D5E264" w14:textId="77777777" w:rsidR="00DD288D" w:rsidRPr="00A44BC2" w:rsidRDefault="00DD288D" w:rsidP="00FC1927">
            <w:pPr>
              <w:spacing w:line="240" w:lineRule="atLeast"/>
              <w:jc w:val="center"/>
              <w:rPr>
                <w:rFonts w:ascii="Times New Roman" w:hAnsi="Times New Roman" w:cs="Times New Roman"/>
                <w:sz w:val="20"/>
                <w:szCs w:val="20"/>
              </w:rPr>
            </w:pPr>
          </w:p>
          <w:p w14:paraId="695AE27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(58,3)</w:t>
            </w:r>
          </w:p>
          <w:p w14:paraId="5EAE6AF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63 (53,4)</w:t>
            </w:r>
          </w:p>
        </w:tc>
        <w:tc>
          <w:tcPr>
            <w:tcW w:w="1857" w:type="dxa"/>
            <w:gridSpan w:val="2"/>
          </w:tcPr>
          <w:p w14:paraId="644A2BA4" w14:textId="77777777" w:rsidR="00DD288D" w:rsidRPr="00A44BC2" w:rsidRDefault="00DD288D" w:rsidP="00FC1927">
            <w:pPr>
              <w:spacing w:line="240" w:lineRule="atLeast"/>
              <w:jc w:val="center"/>
              <w:rPr>
                <w:rFonts w:ascii="Times New Roman" w:hAnsi="Times New Roman" w:cs="Times New Roman"/>
                <w:sz w:val="20"/>
                <w:szCs w:val="20"/>
              </w:rPr>
            </w:pPr>
          </w:p>
          <w:p w14:paraId="0C792F56" w14:textId="77777777" w:rsidR="00DD288D" w:rsidRPr="00A44BC2" w:rsidRDefault="00DD288D" w:rsidP="00FC1927">
            <w:pPr>
              <w:spacing w:line="240" w:lineRule="atLeast"/>
              <w:jc w:val="center"/>
              <w:rPr>
                <w:rFonts w:ascii="Times New Roman" w:hAnsi="Times New Roman" w:cs="Times New Roman"/>
                <w:sz w:val="20"/>
                <w:szCs w:val="20"/>
              </w:rPr>
            </w:pPr>
          </w:p>
          <w:p w14:paraId="2019BA4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(41,7)</w:t>
            </w:r>
          </w:p>
          <w:p w14:paraId="160C0CF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55 (46,6)</w:t>
            </w:r>
          </w:p>
        </w:tc>
        <w:tc>
          <w:tcPr>
            <w:tcW w:w="1478" w:type="dxa"/>
            <w:gridSpan w:val="2"/>
          </w:tcPr>
          <w:p w14:paraId="6759102D" w14:textId="77777777" w:rsidR="00DD288D" w:rsidRPr="00A44BC2" w:rsidRDefault="00DD288D" w:rsidP="00FC1927">
            <w:pPr>
              <w:spacing w:line="240" w:lineRule="atLeast"/>
              <w:jc w:val="center"/>
              <w:rPr>
                <w:rFonts w:ascii="Times New Roman" w:hAnsi="Times New Roman" w:cs="Times New Roman"/>
                <w:sz w:val="20"/>
                <w:szCs w:val="20"/>
              </w:rPr>
            </w:pPr>
          </w:p>
          <w:p w14:paraId="5ECE8901" w14:textId="77777777" w:rsidR="00DD288D" w:rsidRPr="00A44BC2" w:rsidRDefault="00DD288D" w:rsidP="00FC1927">
            <w:pPr>
              <w:spacing w:line="240" w:lineRule="atLeast"/>
              <w:jc w:val="center"/>
              <w:rPr>
                <w:rFonts w:ascii="Times New Roman" w:hAnsi="Times New Roman" w:cs="Times New Roman"/>
                <w:sz w:val="20"/>
                <w:szCs w:val="20"/>
              </w:rPr>
            </w:pPr>
          </w:p>
          <w:p w14:paraId="346AD27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0,107 / 0,743</w:t>
            </w:r>
          </w:p>
        </w:tc>
      </w:tr>
      <w:tr w:rsidR="00A44BC2" w:rsidRPr="00A44BC2" w14:paraId="5EA3E354" w14:textId="77777777" w:rsidTr="00FC1927">
        <w:trPr>
          <w:jc w:val="center"/>
        </w:trPr>
        <w:tc>
          <w:tcPr>
            <w:tcW w:w="3708" w:type="dxa"/>
          </w:tcPr>
          <w:p w14:paraId="35BBFD5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durumu </w:t>
            </w:r>
          </w:p>
          <w:p w14:paraId="07F3298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68C2DEE"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62" w:type="dxa"/>
            <w:gridSpan w:val="2"/>
          </w:tcPr>
          <w:p w14:paraId="1ACAC4CD" w14:textId="77777777" w:rsidR="00DD288D" w:rsidRPr="00A44BC2" w:rsidRDefault="00DD288D" w:rsidP="00FC1927">
            <w:pPr>
              <w:spacing w:line="240" w:lineRule="atLeast"/>
              <w:jc w:val="center"/>
              <w:rPr>
                <w:rFonts w:ascii="Times New Roman" w:hAnsi="Times New Roman" w:cs="Times New Roman"/>
                <w:sz w:val="20"/>
                <w:szCs w:val="20"/>
              </w:rPr>
            </w:pPr>
          </w:p>
          <w:p w14:paraId="6FECAEEE" w14:textId="77777777" w:rsidR="00DD288D" w:rsidRPr="00A44BC2" w:rsidRDefault="00DD288D" w:rsidP="00FC1927">
            <w:pPr>
              <w:spacing w:line="240" w:lineRule="atLeast"/>
              <w:jc w:val="center"/>
              <w:rPr>
                <w:rFonts w:ascii="Times New Roman" w:hAnsi="Times New Roman" w:cs="Times New Roman"/>
                <w:sz w:val="20"/>
                <w:szCs w:val="20"/>
              </w:rPr>
            </w:pPr>
          </w:p>
          <w:p w14:paraId="65FFE51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(72,7)</w:t>
            </w:r>
          </w:p>
          <w:p w14:paraId="250443F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62 (52,1)</w:t>
            </w:r>
          </w:p>
        </w:tc>
        <w:tc>
          <w:tcPr>
            <w:tcW w:w="1857" w:type="dxa"/>
            <w:gridSpan w:val="2"/>
          </w:tcPr>
          <w:p w14:paraId="2FAF9BA4" w14:textId="77777777" w:rsidR="00DD288D" w:rsidRPr="00A44BC2" w:rsidRDefault="00DD288D" w:rsidP="00FC1927">
            <w:pPr>
              <w:spacing w:line="240" w:lineRule="atLeast"/>
              <w:jc w:val="center"/>
              <w:rPr>
                <w:rFonts w:ascii="Times New Roman" w:hAnsi="Times New Roman" w:cs="Times New Roman"/>
                <w:sz w:val="20"/>
                <w:szCs w:val="20"/>
              </w:rPr>
            </w:pPr>
          </w:p>
          <w:p w14:paraId="7EF2BEA9" w14:textId="77777777" w:rsidR="00DD288D" w:rsidRPr="00A44BC2" w:rsidRDefault="00DD288D" w:rsidP="00FC1927">
            <w:pPr>
              <w:spacing w:line="240" w:lineRule="atLeast"/>
              <w:jc w:val="center"/>
              <w:rPr>
                <w:rFonts w:ascii="Times New Roman" w:hAnsi="Times New Roman" w:cs="Times New Roman"/>
                <w:sz w:val="20"/>
                <w:szCs w:val="20"/>
              </w:rPr>
            </w:pPr>
          </w:p>
          <w:p w14:paraId="418962A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(27,3)</w:t>
            </w:r>
          </w:p>
          <w:p w14:paraId="4E9AE49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57 (47,9)</w:t>
            </w:r>
          </w:p>
        </w:tc>
        <w:tc>
          <w:tcPr>
            <w:tcW w:w="1478" w:type="dxa"/>
            <w:gridSpan w:val="2"/>
          </w:tcPr>
          <w:p w14:paraId="2740E7C6" w14:textId="77777777" w:rsidR="00DD288D" w:rsidRPr="00A44BC2" w:rsidRDefault="00DD288D" w:rsidP="00FC1927">
            <w:pPr>
              <w:spacing w:line="240" w:lineRule="atLeast"/>
              <w:jc w:val="center"/>
              <w:rPr>
                <w:rFonts w:ascii="Times New Roman" w:hAnsi="Times New Roman" w:cs="Times New Roman"/>
                <w:sz w:val="20"/>
                <w:szCs w:val="20"/>
              </w:rPr>
            </w:pPr>
          </w:p>
          <w:p w14:paraId="00086C21" w14:textId="77777777" w:rsidR="00DD288D" w:rsidRPr="00A44BC2" w:rsidRDefault="00DD288D" w:rsidP="00FC1927">
            <w:pPr>
              <w:spacing w:line="240" w:lineRule="atLeast"/>
              <w:jc w:val="center"/>
              <w:rPr>
                <w:rFonts w:ascii="Times New Roman" w:hAnsi="Times New Roman" w:cs="Times New Roman"/>
                <w:sz w:val="20"/>
                <w:szCs w:val="20"/>
              </w:rPr>
            </w:pPr>
          </w:p>
          <w:p w14:paraId="5E28CF4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1,724 / 0,189</w:t>
            </w:r>
          </w:p>
        </w:tc>
      </w:tr>
      <w:tr w:rsidR="00A44BC2" w:rsidRPr="00A44BC2" w14:paraId="5072B035" w14:textId="77777777" w:rsidTr="00FC1927">
        <w:trPr>
          <w:jc w:val="center"/>
        </w:trPr>
        <w:tc>
          <w:tcPr>
            <w:tcW w:w="3708" w:type="dxa"/>
          </w:tcPr>
          <w:p w14:paraId="5054F883"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66CEA21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202E1B4A"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23D996D0"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6D7B747D" w14:textId="77777777" w:rsidR="00DD288D" w:rsidRPr="00A44BC2" w:rsidRDefault="00DD288D" w:rsidP="000C6A1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462" w:type="dxa"/>
            <w:gridSpan w:val="2"/>
          </w:tcPr>
          <w:p w14:paraId="3430D1D4" w14:textId="77777777" w:rsidR="00DD288D" w:rsidRPr="00A44BC2" w:rsidRDefault="00DD288D" w:rsidP="00FC1927">
            <w:pPr>
              <w:spacing w:line="240" w:lineRule="atLeast"/>
              <w:jc w:val="center"/>
              <w:rPr>
                <w:rFonts w:ascii="Times New Roman" w:hAnsi="Times New Roman" w:cs="Times New Roman"/>
                <w:sz w:val="20"/>
                <w:szCs w:val="20"/>
              </w:rPr>
            </w:pPr>
          </w:p>
          <w:p w14:paraId="4FEE739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(58,1)</w:t>
            </w:r>
          </w:p>
          <w:p w14:paraId="09D4CC2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(55,0)</w:t>
            </w:r>
          </w:p>
          <w:p w14:paraId="43A8064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(45,0)</w:t>
            </w:r>
          </w:p>
          <w:p w14:paraId="20048D2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(56,3)</w:t>
            </w:r>
          </w:p>
        </w:tc>
        <w:tc>
          <w:tcPr>
            <w:tcW w:w="1857" w:type="dxa"/>
            <w:gridSpan w:val="2"/>
          </w:tcPr>
          <w:p w14:paraId="69A905EF" w14:textId="77777777" w:rsidR="00DD288D" w:rsidRPr="00A44BC2" w:rsidRDefault="00DD288D" w:rsidP="00FC1927">
            <w:pPr>
              <w:spacing w:line="240" w:lineRule="atLeast"/>
              <w:jc w:val="center"/>
              <w:rPr>
                <w:rFonts w:ascii="Times New Roman" w:hAnsi="Times New Roman" w:cs="Times New Roman"/>
                <w:sz w:val="20"/>
                <w:szCs w:val="20"/>
              </w:rPr>
            </w:pPr>
          </w:p>
          <w:p w14:paraId="1455951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(41,9)</w:t>
            </w:r>
          </w:p>
          <w:p w14:paraId="32446E9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 (45,0)</w:t>
            </w:r>
          </w:p>
          <w:p w14:paraId="0653604A"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(55,0)</w:t>
            </w:r>
          </w:p>
          <w:p w14:paraId="47A1AAA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(43,8)</w:t>
            </w:r>
          </w:p>
        </w:tc>
        <w:tc>
          <w:tcPr>
            <w:tcW w:w="1478" w:type="dxa"/>
            <w:gridSpan w:val="2"/>
          </w:tcPr>
          <w:p w14:paraId="201CDC94" w14:textId="77777777" w:rsidR="00DD288D" w:rsidRPr="00A44BC2" w:rsidRDefault="00DD288D" w:rsidP="00FC1927">
            <w:pPr>
              <w:spacing w:line="240" w:lineRule="atLeast"/>
              <w:jc w:val="center"/>
              <w:rPr>
                <w:rFonts w:ascii="Times New Roman" w:hAnsi="Times New Roman" w:cs="Times New Roman"/>
                <w:sz w:val="20"/>
                <w:szCs w:val="20"/>
              </w:rPr>
            </w:pPr>
          </w:p>
          <w:p w14:paraId="0E46E2A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0,911 / 0,823</w:t>
            </w:r>
          </w:p>
        </w:tc>
      </w:tr>
    </w:tbl>
    <w:p w14:paraId="67B5912A" w14:textId="77777777" w:rsidR="003B3535" w:rsidRDefault="003B3535" w:rsidP="00E82749">
      <w:pPr>
        <w:spacing w:before="240" w:after="240" w:line="360" w:lineRule="auto"/>
        <w:ind w:firstLine="709"/>
        <w:jc w:val="both"/>
        <w:rPr>
          <w:rFonts w:ascii="Times New Roman" w:hAnsi="Times New Roman" w:cs="Times New Roman"/>
          <w:sz w:val="24"/>
          <w:szCs w:val="24"/>
        </w:rPr>
      </w:pPr>
    </w:p>
    <w:p w14:paraId="34043EA5" w14:textId="4E929045"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bazı değişkenlerinin Gordon’un </w:t>
      </w:r>
      <w:r w:rsidRPr="00A44BC2">
        <w:rPr>
          <w:rFonts w:ascii="Times New Roman" w:hAnsi="Times New Roman" w:cs="Times New Roman"/>
          <w:i/>
          <w:sz w:val="24"/>
          <w:szCs w:val="24"/>
        </w:rPr>
        <w:t xml:space="preserve">Bilişsel – Algılama Şekli </w:t>
      </w:r>
      <w:r w:rsidRPr="00A44BC2">
        <w:rPr>
          <w:rFonts w:ascii="Times New Roman" w:hAnsi="Times New Roman" w:cs="Times New Roman"/>
          <w:sz w:val="24"/>
          <w:szCs w:val="24"/>
        </w:rPr>
        <w:t>alanında sorun yaşama durumuna göre dağılımı incelendiğinde, kronik hastalığı olan gebelerin (n= 41; %91,1) olmayanlara (n= 59; %69,4) göre istatistiksel olarak anlamlı bir şekilde daha fazla oranda sorun yaşadıkları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7,805; p= 0,005) saptanmıştır. Ayrıca daha önceki gebeliklerinde rahatsızlık yaşamış olan gebelerin de (n= 16; %61,5) yaşamamış olanlara (n= 84; %80,8) göre de daha çok sorun yaşadığı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xml:space="preserve">= 4,333; p= 0,037) ve bu farkın istatistiksel olarak anlamlı olduğu belirlenmiştir (Tablo </w:t>
      </w:r>
      <w:r w:rsidR="00BC5EED" w:rsidRPr="00A44BC2">
        <w:rPr>
          <w:rFonts w:ascii="Times New Roman" w:hAnsi="Times New Roman" w:cs="Times New Roman"/>
          <w:sz w:val="24"/>
          <w:szCs w:val="24"/>
        </w:rPr>
        <w:t>3</w:t>
      </w:r>
      <w:r w:rsidR="00FC343C" w:rsidRPr="00A44BC2">
        <w:rPr>
          <w:rFonts w:ascii="Times New Roman" w:hAnsi="Times New Roman" w:cs="Times New Roman"/>
          <w:sz w:val="24"/>
          <w:szCs w:val="24"/>
        </w:rPr>
        <w:t>2</w:t>
      </w:r>
      <w:r w:rsidRPr="00A44BC2">
        <w:rPr>
          <w:rFonts w:ascii="Times New Roman" w:hAnsi="Times New Roman" w:cs="Times New Roman"/>
          <w:sz w:val="24"/>
          <w:szCs w:val="24"/>
        </w:rPr>
        <w:t xml:space="preserve">). </w:t>
      </w:r>
    </w:p>
    <w:p w14:paraId="3A14E299" w14:textId="4F3592B8"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lastRenderedPageBreak/>
        <w:t xml:space="preserve">Tablo </w:t>
      </w:r>
      <w:r w:rsidR="00BC5EED" w:rsidRPr="00A44BC2">
        <w:rPr>
          <w:rFonts w:ascii="Times New Roman" w:hAnsi="Times New Roman" w:cs="Times New Roman"/>
          <w:b/>
          <w:iCs/>
          <w:sz w:val="24"/>
          <w:szCs w:val="24"/>
        </w:rPr>
        <w:t>3</w:t>
      </w:r>
      <w:r w:rsidR="00FC343C" w:rsidRPr="00A44BC2">
        <w:rPr>
          <w:rFonts w:ascii="Times New Roman" w:hAnsi="Times New Roman" w:cs="Times New Roman"/>
          <w:b/>
          <w:iCs/>
          <w:sz w:val="24"/>
          <w:szCs w:val="24"/>
        </w:rPr>
        <w:t>2</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Bilişsel – Algılama Şekli</w:t>
      </w:r>
      <w:r w:rsidRPr="00A44BC2">
        <w:rPr>
          <w:rFonts w:ascii="Times New Roman" w:hAnsi="Times New Roman" w:cs="Times New Roman"/>
          <w:iCs/>
          <w:sz w:val="24"/>
          <w:szCs w:val="24"/>
        </w:rPr>
        <w:t xml:space="preserve"> alanında sorun yaşama durumuna göre dağılımı (n=130)</w:t>
      </w:r>
    </w:p>
    <w:tbl>
      <w:tblPr>
        <w:tblStyle w:val="TabloKlavuzu"/>
        <w:tblW w:w="8505" w:type="dxa"/>
        <w:jc w:val="center"/>
        <w:tblBorders>
          <w:insideV w:val="none" w:sz="0" w:space="0" w:color="auto"/>
        </w:tblBorders>
        <w:tblLook w:val="04A0" w:firstRow="1" w:lastRow="0" w:firstColumn="1" w:lastColumn="0" w:noHBand="0" w:noVBand="1"/>
      </w:tblPr>
      <w:tblGrid>
        <w:gridCol w:w="3591"/>
        <w:gridCol w:w="39"/>
        <w:gridCol w:w="1535"/>
        <w:gridCol w:w="1860"/>
        <w:gridCol w:w="1480"/>
      </w:tblGrid>
      <w:tr w:rsidR="00A44BC2" w:rsidRPr="00A44BC2" w14:paraId="1E5BF3D8" w14:textId="77777777" w:rsidTr="00FC1927">
        <w:trPr>
          <w:jc w:val="center"/>
        </w:trPr>
        <w:tc>
          <w:tcPr>
            <w:tcW w:w="3591" w:type="dxa"/>
            <w:vMerge w:val="restart"/>
            <w:vAlign w:val="center"/>
          </w:tcPr>
          <w:p w14:paraId="66ACC305"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434" w:type="dxa"/>
            <w:gridSpan w:val="3"/>
            <w:vAlign w:val="center"/>
          </w:tcPr>
          <w:p w14:paraId="0CC2900E" w14:textId="44A5DACD"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Bilişsel – Algılama Şekli</w:t>
            </w:r>
            <w:r w:rsidR="003B3535">
              <w:rPr>
                <w:rFonts w:ascii="Times New Roman" w:hAnsi="Times New Roman" w:cs="Times New Roman"/>
                <w:b/>
                <w:sz w:val="20"/>
                <w:szCs w:val="20"/>
              </w:rPr>
              <w:t xml:space="preserve"> Alanında Sorunu</w:t>
            </w:r>
          </w:p>
        </w:tc>
        <w:tc>
          <w:tcPr>
            <w:tcW w:w="1480" w:type="dxa"/>
            <w:vMerge w:val="restart"/>
            <w:vAlign w:val="center"/>
          </w:tcPr>
          <w:p w14:paraId="3A4258F8"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65D57B5E" w14:textId="77777777" w:rsidTr="00FC1927">
        <w:trPr>
          <w:jc w:val="center"/>
        </w:trPr>
        <w:tc>
          <w:tcPr>
            <w:tcW w:w="3591" w:type="dxa"/>
            <w:vMerge/>
            <w:vAlign w:val="center"/>
          </w:tcPr>
          <w:p w14:paraId="48A65F77" w14:textId="77777777" w:rsidR="00DD288D" w:rsidRPr="00A44BC2" w:rsidRDefault="00DD288D" w:rsidP="00FC1927">
            <w:pPr>
              <w:spacing w:line="240" w:lineRule="atLeast"/>
              <w:jc w:val="center"/>
              <w:rPr>
                <w:rFonts w:ascii="Times New Roman" w:hAnsi="Times New Roman" w:cs="Times New Roman"/>
                <w:b/>
                <w:sz w:val="20"/>
                <w:szCs w:val="20"/>
              </w:rPr>
            </w:pPr>
          </w:p>
        </w:tc>
        <w:tc>
          <w:tcPr>
            <w:tcW w:w="1574" w:type="dxa"/>
            <w:gridSpan w:val="2"/>
            <w:vAlign w:val="center"/>
          </w:tcPr>
          <w:p w14:paraId="31A92256"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100) Sayı (%)</w:t>
            </w:r>
          </w:p>
        </w:tc>
        <w:tc>
          <w:tcPr>
            <w:tcW w:w="1860" w:type="dxa"/>
            <w:vAlign w:val="center"/>
          </w:tcPr>
          <w:p w14:paraId="4097095F" w14:textId="77777777" w:rsidR="00DD288D" w:rsidRPr="00A44BC2" w:rsidRDefault="00DD288D" w:rsidP="00FC1927">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30 ) Sayı (%)</w:t>
            </w:r>
          </w:p>
        </w:tc>
        <w:tc>
          <w:tcPr>
            <w:tcW w:w="1480" w:type="dxa"/>
            <w:vMerge/>
            <w:vAlign w:val="center"/>
          </w:tcPr>
          <w:p w14:paraId="7D4F49F7" w14:textId="77777777" w:rsidR="00DD288D" w:rsidRPr="00A44BC2" w:rsidRDefault="00DD288D" w:rsidP="00FC1927">
            <w:pPr>
              <w:spacing w:line="240" w:lineRule="atLeast"/>
              <w:jc w:val="center"/>
              <w:rPr>
                <w:rFonts w:ascii="Times New Roman" w:hAnsi="Times New Roman" w:cs="Times New Roman"/>
                <w:b/>
                <w:sz w:val="20"/>
                <w:szCs w:val="20"/>
              </w:rPr>
            </w:pPr>
          </w:p>
        </w:tc>
      </w:tr>
      <w:tr w:rsidR="00A44BC2" w:rsidRPr="00A44BC2" w14:paraId="5E338D09" w14:textId="77777777" w:rsidTr="00FC1927">
        <w:trPr>
          <w:jc w:val="center"/>
        </w:trPr>
        <w:tc>
          <w:tcPr>
            <w:tcW w:w="3591" w:type="dxa"/>
          </w:tcPr>
          <w:p w14:paraId="49EAC20E"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 grupları</w:t>
            </w:r>
          </w:p>
          <w:p w14:paraId="4E23650F"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3EE8BF59"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02019D71"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31-35</w:t>
            </w:r>
          </w:p>
          <w:p w14:paraId="13019EF1"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574" w:type="dxa"/>
            <w:gridSpan w:val="2"/>
          </w:tcPr>
          <w:p w14:paraId="403B4172" w14:textId="77777777" w:rsidR="00DD288D" w:rsidRPr="00A44BC2" w:rsidRDefault="00DD288D" w:rsidP="00FC1927">
            <w:pPr>
              <w:spacing w:line="240" w:lineRule="atLeast"/>
              <w:jc w:val="center"/>
              <w:rPr>
                <w:rFonts w:ascii="Times New Roman" w:hAnsi="Times New Roman" w:cs="Times New Roman"/>
                <w:sz w:val="20"/>
                <w:szCs w:val="20"/>
              </w:rPr>
            </w:pPr>
          </w:p>
          <w:p w14:paraId="3C4A7E3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(84,0)</w:t>
            </w:r>
          </w:p>
          <w:p w14:paraId="10D9E37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49 (75,4)</w:t>
            </w:r>
          </w:p>
          <w:p w14:paraId="11F84F5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(76,9)</w:t>
            </w:r>
          </w:p>
          <w:p w14:paraId="7E092AF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(71,4)</w:t>
            </w:r>
          </w:p>
        </w:tc>
        <w:tc>
          <w:tcPr>
            <w:tcW w:w="1860" w:type="dxa"/>
          </w:tcPr>
          <w:p w14:paraId="40C1A4C3" w14:textId="77777777" w:rsidR="00DD288D" w:rsidRPr="00A44BC2" w:rsidRDefault="00DD288D" w:rsidP="00FC1927">
            <w:pPr>
              <w:spacing w:line="240" w:lineRule="atLeast"/>
              <w:jc w:val="center"/>
              <w:rPr>
                <w:rFonts w:ascii="Times New Roman" w:hAnsi="Times New Roman" w:cs="Times New Roman"/>
                <w:sz w:val="20"/>
                <w:szCs w:val="20"/>
              </w:rPr>
            </w:pPr>
          </w:p>
          <w:p w14:paraId="5FDAA9A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(16,0)</w:t>
            </w:r>
          </w:p>
          <w:p w14:paraId="62AC2DB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(24,6)</w:t>
            </w:r>
          </w:p>
          <w:p w14:paraId="02626D1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(23,1)</w:t>
            </w:r>
          </w:p>
          <w:p w14:paraId="1500F51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(28,6)</w:t>
            </w:r>
          </w:p>
        </w:tc>
        <w:tc>
          <w:tcPr>
            <w:tcW w:w="1480" w:type="dxa"/>
          </w:tcPr>
          <w:p w14:paraId="60C80B83" w14:textId="77777777" w:rsidR="00DD288D" w:rsidRPr="00A44BC2" w:rsidRDefault="00DD288D" w:rsidP="00FC1927">
            <w:pPr>
              <w:spacing w:line="240" w:lineRule="atLeast"/>
              <w:jc w:val="center"/>
              <w:rPr>
                <w:rFonts w:ascii="Times New Roman" w:hAnsi="Times New Roman" w:cs="Times New Roman"/>
                <w:sz w:val="20"/>
                <w:szCs w:val="20"/>
              </w:rPr>
            </w:pPr>
          </w:p>
          <w:p w14:paraId="756E975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1,030 / 0,794</w:t>
            </w:r>
          </w:p>
          <w:p w14:paraId="2EB12DB7" w14:textId="77777777" w:rsidR="00DD288D" w:rsidRPr="00A44BC2" w:rsidRDefault="00DD288D" w:rsidP="00FC1927">
            <w:pPr>
              <w:spacing w:line="240" w:lineRule="atLeast"/>
              <w:jc w:val="center"/>
              <w:rPr>
                <w:rFonts w:ascii="Times New Roman" w:hAnsi="Times New Roman" w:cs="Times New Roman"/>
                <w:sz w:val="20"/>
                <w:szCs w:val="20"/>
              </w:rPr>
            </w:pPr>
          </w:p>
        </w:tc>
      </w:tr>
      <w:tr w:rsidR="00A44BC2" w:rsidRPr="00A44BC2" w14:paraId="241C3629" w14:textId="77777777" w:rsidTr="00FC1927">
        <w:trPr>
          <w:jc w:val="center"/>
        </w:trPr>
        <w:tc>
          <w:tcPr>
            <w:tcW w:w="3591" w:type="dxa"/>
          </w:tcPr>
          <w:p w14:paraId="7AB67E03"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Eğitim Durumu</w:t>
            </w:r>
          </w:p>
          <w:p w14:paraId="460D40EF"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0580F6CE"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3F88F87B"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04B150A4"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216F61C5"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574" w:type="dxa"/>
            <w:gridSpan w:val="2"/>
          </w:tcPr>
          <w:p w14:paraId="49069344" w14:textId="77777777" w:rsidR="00DD288D" w:rsidRPr="00A44BC2" w:rsidRDefault="00DD288D" w:rsidP="00FC1927">
            <w:pPr>
              <w:spacing w:line="240" w:lineRule="atLeast"/>
              <w:jc w:val="center"/>
              <w:rPr>
                <w:rFonts w:ascii="Times New Roman" w:hAnsi="Times New Roman" w:cs="Times New Roman"/>
                <w:sz w:val="20"/>
                <w:szCs w:val="20"/>
              </w:rPr>
            </w:pPr>
          </w:p>
          <w:p w14:paraId="1C4C633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(75,0)</w:t>
            </w:r>
          </w:p>
          <w:p w14:paraId="3987ABD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(75,0)</w:t>
            </w:r>
          </w:p>
          <w:p w14:paraId="24D950E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(75,0)</w:t>
            </w:r>
          </w:p>
          <w:p w14:paraId="4001349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 (85,3)</w:t>
            </w:r>
          </w:p>
          <w:p w14:paraId="094B3EB4"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(70,0)</w:t>
            </w:r>
          </w:p>
        </w:tc>
        <w:tc>
          <w:tcPr>
            <w:tcW w:w="1860" w:type="dxa"/>
          </w:tcPr>
          <w:p w14:paraId="26B13B8F" w14:textId="77777777" w:rsidR="00DD288D" w:rsidRPr="00A44BC2" w:rsidRDefault="00DD288D" w:rsidP="00FC1927">
            <w:pPr>
              <w:spacing w:line="240" w:lineRule="atLeast"/>
              <w:jc w:val="center"/>
              <w:rPr>
                <w:rFonts w:ascii="Times New Roman" w:hAnsi="Times New Roman" w:cs="Times New Roman"/>
                <w:sz w:val="20"/>
                <w:szCs w:val="20"/>
              </w:rPr>
            </w:pPr>
          </w:p>
          <w:p w14:paraId="7846B15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p w14:paraId="4B0D5E7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(25,0)</w:t>
            </w:r>
          </w:p>
          <w:p w14:paraId="5AEF018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(25,0)</w:t>
            </w:r>
          </w:p>
          <w:p w14:paraId="1E1A9E9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(14,7)</w:t>
            </w:r>
          </w:p>
          <w:p w14:paraId="7E43CF9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(30,0)</w:t>
            </w:r>
          </w:p>
        </w:tc>
        <w:tc>
          <w:tcPr>
            <w:tcW w:w="1480" w:type="dxa"/>
          </w:tcPr>
          <w:p w14:paraId="0A7EC20C" w14:textId="77777777" w:rsidR="00DD288D" w:rsidRPr="00A44BC2" w:rsidRDefault="00DD288D" w:rsidP="00FC1927">
            <w:pPr>
              <w:spacing w:line="240" w:lineRule="atLeast"/>
              <w:jc w:val="center"/>
              <w:rPr>
                <w:rFonts w:ascii="Times New Roman" w:hAnsi="Times New Roman" w:cs="Times New Roman"/>
                <w:sz w:val="20"/>
                <w:szCs w:val="20"/>
              </w:rPr>
            </w:pPr>
          </w:p>
          <w:p w14:paraId="3BE70E3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2,040 / 0,728</w:t>
            </w:r>
          </w:p>
          <w:p w14:paraId="2A19353D" w14:textId="77777777" w:rsidR="00DD288D" w:rsidRPr="00A44BC2" w:rsidRDefault="00DD288D" w:rsidP="00FC1927">
            <w:pPr>
              <w:spacing w:line="240" w:lineRule="atLeast"/>
              <w:jc w:val="center"/>
              <w:rPr>
                <w:rFonts w:ascii="Times New Roman" w:hAnsi="Times New Roman" w:cs="Times New Roman"/>
                <w:sz w:val="20"/>
                <w:szCs w:val="20"/>
              </w:rPr>
            </w:pPr>
          </w:p>
        </w:tc>
      </w:tr>
      <w:tr w:rsidR="00A44BC2" w:rsidRPr="00A44BC2" w14:paraId="09D2EF2E" w14:textId="77777777" w:rsidTr="00FC1927">
        <w:trPr>
          <w:jc w:val="center"/>
        </w:trPr>
        <w:tc>
          <w:tcPr>
            <w:tcW w:w="3591" w:type="dxa"/>
          </w:tcPr>
          <w:p w14:paraId="695683EE"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371034C7"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3C57EAD"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4A997828" w14:textId="77777777" w:rsidR="00DD288D" w:rsidRPr="00A44BC2" w:rsidRDefault="00DD288D" w:rsidP="00FC1927">
            <w:pPr>
              <w:spacing w:line="240" w:lineRule="atLeast"/>
              <w:jc w:val="center"/>
              <w:rPr>
                <w:rFonts w:ascii="Times New Roman" w:hAnsi="Times New Roman" w:cs="Times New Roman"/>
                <w:sz w:val="20"/>
                <w:szCs w:val="20"/>
              </w:rPr>
            </w:pPr>
          </w:p>
          <w:p w14:paraId="7CA3710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 (84,4)</w:t>
            </w:r>
          </w:p>
          <w:p w14:paraId="25349D0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73 (74,5)</w:t>
            </w:r>
          </w:p>
        </w:tc>
        <w:tc>
          <w:tcPr>
            <w:tcW w:w="1860" w:type="dxa"/>
          </w:tcPr>
          <w:p w14:paraId="6E78A38D" w14:textId="77777777" w:rsidR="00DD288D" w:rsidRPr="00A44BC2" w:rsidRDefault="00DD288D" w:rsidP="00FC1927">
            <w:pPr>
              <w:spacing w:line="240" w:lineRule="atLeast"/>
              <w:jc w:val="center"/>
              <w:rPr>
                <w:rFonts w:ascii="Times New Roman" w:hAnsi="Times New Roman" w:cs="Times New Roman"/>
                <w:sz w:val="20"/>
                <w:szCs w:val="20"/>
              </w:rPr>
            </w:pPr>
          </w:p>
          <w:p w14:paraId="2527572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(15,6)</w:t>
            </w:r>
          </w:p>
          <w:p w14:paraId="7147419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(25,5)</w:t>
            </w:r>
          </w:p>
        </w:tc>
        <w:tc>
          <w:tcPr>
            <w:tcW w:w="1480" w:type="dxa"/>
          </w:tcPr>
          <w:p w14:paraId="55AD2B0E" w14:textId="77777777" w:rsidR="00DD288D" w:rsidRPr="00A44BC2" w:rsidRDefault="00DD288D" w:rsidP="00FC1927">
            <w:pPr>
              <w:spacing w:line="240" w:lineRule="atLeast"/>
              <w:jc w:val="center"/>
              <w:rPr>
                <w:rFonts w:ascii="Times New Roman" w:hAnsi="Times New Roman" w:cs="Times New Roman"/>
                <w:sz w:val="20"/>
                <w:szCs w:val="20"/>
              </w:rPr>
            </w:pPr>
          </w:p>
          <w:p w14:paraId="6F599E3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1,328 / 0,249</w:t>
            </w:r>
          </w:p>
          <w:p w14:paraId="5C176D8F" w14:textId="77777777" w:rsidR="00DD288D" w:rsidRPr="00A44BC2" w:rsidRDefault="00DD288D" w:rsidP="00FC1927">
            <w:pPr>
              <w:spacing w:line="240" w:lineRule="atLeast"/>
              <w:jc w:val="center"/>
              <w:rPr>
                <w:rFonts w:ascii="Times New Roman" w:hAnsi="Times New Roman" w:cs="Times New Roman"/>
                <w:sz w:val="20"/>
                <w:szCs w:val="20"/>
              </w:rPr>
            </w:pPr>
          </w:p>
        </w:tc>
      </w:tr>
      <w:tr w:rsidR="00A44BC2" w:rsidRPr="00A44BC2" w14:paraId="06F279E1" w14:textId="77777777" w:rsidTr="00FC1927">
        <w:trPr>
          <w:jc w:val="center"/>
        </w:trPr>
        <w:tc>
          <w:tcPr>
            <w:tcW w:w="3591" w:type="dxa"/>
          </w:tcPr>
          <w:p w14:paraId="7C2E5E39"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19E1987C"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7EA3968C"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574" w:type="dxa"/>
            <w:gridSpan w:val="2"/>
          </w:tcPr>
          <w:p w14:paraId="64D38054" w14:textId="77777777" w:rsidR="00DD288D" w:rsidRPr="00A44BC2" w:rsidRDefault="00DD288D" w:rsidP="00FC1927">
            <w:pPr>
              <w:spacing w:line="240" w:lineRule="atLeast"/>
              <w:jc w:val="center"/>
              <w:rPr>
                <w:rFonts w:ascii="Times New Roman" w:hAnsi="Times New Roman" w:cs="Times New Roman"/>
                <w:sz w:val="20"/>
                <w:szCs w:val="20"/>
              </w:rPr>
            </w:pPr>
          </w:p>
          <w:p w14:paraId="20EEFFF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91 (77,8)</w:t>
            </w:r>
          </w:p>
          <w:p w14:paraId="0BDD89D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(69,2)</w:t>
            </w:r>
          </w:p>
        </w:tc>
        <w:tc>
          <w:tcPr>
            <w:tcW w:w="1860" w:type="dxa"/>
          </w:tcPr>
          <w:p w14:paraId="4CFD7C95" w14:textId="77777777" w:rsidR="00DD288D" w:rsidRPr="00A44BC2" w:rsidRDefault="00DD288D" w:rsidP="00FC1927">
            <w:pPr>
              <w:spacing w:line="240" w:lineRule="atLeast"/>
              <w:jc w:val="center"/>
              <w:rPr>
                <w:rFonts w:ascii="Times New Roman" w:hAnsi="Times New Roman" w:cs="Times New Roman"/>
                <w:sz w:val="20"/>
                <w:szCs w:val="20"/>
              </w:rPr>
            </w:pPr>
          </w:p>
          <w:p w14:paraId="33A12F8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(22,2)</w:t>
            </w:r>
          </w:p>
          <w:p w14:paraId="49AA22B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(30,8)</w:t>
            </w:r>
          </w:p>
        </w:tc>
        <w:tc>
          <w:tcPr>
            <w:tcW w:w="1480" w:type="dxa"/>
          </w:tcPr>
          <w:p w14:paraId="1F03A9CB" w14:textId="77777777" w:rsidR="00DD288D" w:rsidRPr="00A44BC2" w:rsidRDefault="00DD288D" w:rsidP="00FC1927">
            <w:pPr>
              <w:spacing w:line="240" w:lineRule="atLeast"/>
              <w:jc w:val="center"/>
              <w:rPr>
                <w:rFonts w:ascii="Times New Roman" w:hAnsi="Times New Roman" w:cs="Times New Roman"/>
                <w:sz w:val="20"/>
                <w:szCs w:val="20"/>
              </w:rPr>
            </w:pPr>
          </w:p>
          <w:p w14:paraId="6A95914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0,454 / 0,501</w:t>
            </w:r>
          </w:p>
        </w:tc>
      </w:tr>
      <w:tr w:rsidR="00A44BC2" w:rsidRPr="00A44BC2" w14:paraId="2C787FE5" w14:textId="77777777" w:rsidTr="00AB6F6E">
        <w:trPr>
          <w:jc w:val="center"/>
        </w:trPr>
        <w:tc>
          <w:tcPr>
            <w:tcW w:w="3630" w:type="dxa"/>
            <w:gridSpan w:val="2"/>
          </w:tcPr>
          <w:p w14:paraId="1F3A6B9B"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1F3EDBFF"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498A9270"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535" w:type="dxa"/>
          </w:tcPr>
          <w:p w14:paraId="6420B37E" w14:textId="77777777" w:rsidR="00DD288D" w:rsidRPr="001460D1" w:rsidRDefault="00DD288D" w:rsidP="00FC1927">
            <w:pPr>
              <w:spacing w:line="240" w:lineRule="atLeast"/>
              <w:jc w:val="center"/>
              <w:rPr>
                <w:rFonts w:ascii="Times New Roman" w:hAnsi="Times New Roman" w:cs="Times New Roman"/>
                <w:color w:val="FF0000"/>
                <w:sz w:val="20"/>
                <w:szCs w:val="20"/>
              </w:rPr>
            </w:pPr>
          </w:p>
          <w:p w14:paraId="5592DCB0" w14:textId="77777777" w:rsidR="00DD288D" w:rsidRPr="00AB6F6E" w:rsidRDefault="00DD288D" w:rsidP="00FC1927">
            <w:pPr>
              <w:spacing w:line="240" w:lineRule="atLeast"/>
              <w:jc w:val="center"/>
              <w:rPr>
                <w:rFonts w:ascii="Times New Roman" w:hAnsi="Times New Roman" w:cs="Times New Roman"/>
                <w:sz w:val="20"/>
                <w:szCs w:val="20"/>
              </w:rPr>
            </w:pPr>
            <w:r w:rsidRPr="00AB6F6E">
              <w:rPr>
                <w:rFonts w:ascii="Times New Roman" w:hAnsi="Times New Roman" w:cs="Times New Roman"/>
                <w:sz w:val="20"/>
                <w:szCs w:val="20"/>
              </w:rPr>
              <w:t>46 (83,6)</w:t>
            </w:r>
          </w:p>
          <w:p w14:paraId="7E2925B3" w14:textId="77777777" w:rsidR="00DD288D" w:rsidRPr="001460D1" w:rsidRDefault="00DD288D" w:rsidP="00FC1927">
            <w:pPr>
              <w:spacing w:line="240" w:lineRule="atLeast"/>
              <w:jc w:val="center"/>
              <w:rPr>
                <w:rFonts w:ascii="Times New Roman" w:hAnsi="Times New Roman" w:cs="Times New Roman"/>
                <w:color w:val="FF0000"/>
                <w:sz w:val="20"/>
                <w:szCs w:val="20"/>
              </w:rPr>
            </w:pPr>
            <w:r w:rsidRPr="00AB6F6E">
              <w:rPr>
                <w:rFonts w:ascii="Times New Roman" w:hAnsi="Times New Roman" w:cs="Times New Roman"/>
                <w:sz w:val="20"/>
                <w:szCs w:val="20"/>
              </w:rPr>
              <w:t>54 (72,0)</w:t>
            </w:r>
          </w:p>
        </w:tc>
        <w:tc>
          <w:tcPr>
            <w:tcW w:w="1860" w:type="dxa"/>
          </w:tcPr>
          <w:p w14:paraId="0B983519" w14:textId="77777777" w:rsidR="00DD288D" w:rsidRPr="00A44BC2" w:rsidRDefault="00DD288D" w:rsidP="00FC1927">
            <w:pPr>
              <w:spacing w:line="240" w:lineRule="atLeast"/>
              <w:jc w:val="center"/>
              <w:rPr>
                <w:rFonts w:ascii="Times New Roman" w:hAnsi="Times New Roman" w:cs="Times New Roman"/>
                <w:sz w:val="20"/>
                <w:szCs w:val="20"/>
              </w:rPr>
            </w:pPr>
          </w:p>
          <w:p w14:paraId="6939B74D"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(16,4)</w:t>
            </w:r>
          </w:p>
          <w:p w14:paraId="663A002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(28,0)</w:t>
            </w:r>
          </w:p>
        </w:tc>
        <w:tc>
          <w:tcPr>
            <w:tcW w:w="1480" w:type="dxa"/>
          </w:tcPr>
          <w:p w14:paraId="5A24C9AF" w14:textId="77777777" w:rsidR="00DD288D" w:rsidRPr="00A44BC2" w:rsidRDefault="00DD288D" w:rsidP="00FC1927">
            <w:pPr>
              <w:spacing w:line="240" w:lineRule="atLeast"/>
              <w:jc w:val="center"/>
              <w:rPr>
                <w:rFonts w:ascii="Times New Roman" w:hAnsi="Times New Roman" w:cs="Times New Roman"/>
                <w:sz w:val="20"/>
                <w:szCs w:val="20"/>
              </w:rPr>
            </w:pPr>
          </w:p>
          <w:p w14:paraId="505A1F8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2,420 /0,120</w:t>
            </w:r>
          </w:p>
        </w:tc>
      </w:tr>
      <w:tr w:rsidR="00A44BC2" w:rsidRPr="00A44BC2" w14:paraId="11D9304B" w14:textId="77777777" w:rsidTr="00FC1927">
        <w:trPr>
          <w:jc w:val="center"/>
        </w:trPr>
        <w:tc>
          <w:tcPr>
            <w:tcW w:w="3591" w:type="dxa"/>
          </w:tcPr>
          <w:p w14:paraId="25CF45B7"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Evlilik Durumu</w:t>
            </w:r>
          </w:p>
          <w:p w14:paraId="1BB248F0"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21A4CF4B"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   </w:t>
            </w:r>
          </w:p>
        </w:tc>
        <w:tc>
          <w:tcPr>
            <w:tcW w:w="1574" w:type="dxa"/>
            <w:gridSpan w:val="2"/>
          </w:tcPr>
          <w:p w14:paraId="4AB13B40" w14:textId="77777777" w:rsidR="00DD288D" w:rsidRPr="00A44BC2" w:rsidRDefault="00DD288D" w:rsidP="00FC1927">
            <w:pPr>
              <w:spacing w:line="240" w:lineRule="atLeast"/>
              <w:jc w:val="center"/>
              <w:rPr>
                <w:rFonts w:ascii="Times New Roman" w:hAnsi="Times New Roman" w:cs="Times New Roman"/>
                <w:sz w:val="20"/>
                <w:szCs w:val="20"/>
              </w:rPr>
            </w:pPr>
          </w:p>
          <w:p w14:paraId="0C3AD94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93 (76,9)</w:t>
            </w:r>
          </w:p>
          <w:p w14:paraId="48AE0FC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(77,8)</w:t>
            </w:r>
          </w:p>
        </w:tc>
        <w:tc>
          <w:tcPr>
            <w:tcW w:w="1860" w:type="dxa"/>
          </w:tcPr>
          <w:p w14:paraId="58A0D5E2" w14:textId="77777777" w:rsidR="00DD288D" w:rsidRPr="00A44BC2" w:rsidRDefault="00DD288D" w:rsidP="00FC1927">
            <w:pPr>
              <w:spacing w:line="240" w:lineRule="atLeast"/>
              <w:jc w:val="center"/>
              <w:rPr>
                <w:rFonts w:ascii="Times New Roman" w:hAnsi="Times New Roman" w:cs="Times New Roman"/>
                <w:sz w:val="20"/>
                <w:szCs w:val="20"/>
              </w:rPr>
            </w:pPr>
          </w:p>
          <w:p w14:paraId="2D3A119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(23,1)</w:t>
            </w:r>
          </w:p>
          <w:p w14:paraId="27C1F3E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(22,2)</w:t>
            </w:r>
          </w:p>
        </w:tc>
        <w:tc>
          <w:tcPr>
            <w:tcW w:w="1480" w:type="dxa"/>
          </w:tcPr>
          <w:p w14:paraId="56B685CF" w14:textId="77777777" w:rsidR="00DD288D" w:rsidRPr="00A44BC2" w:rsidRDefault="00DD288D" w:rsidP="00FC1927">
            <w:pPr>
              <w:spacing w:line="240" w:lineRule="atLeast"/>
              <w:jc w:val="center"/>
              <w:rPr>
                <w:rFonts w:ascii="Times New Roman" w:hAnsi="Times New Roman" w:cs="Times New Roman"/>
                <w:sz w:val="20"/>
                <w:szCs w:val="20"/>
              </w:rPr>
            </w:pPr>
          </w:p>
          <w:p w14:paraId="33384C70"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0,004 / 0,949</w:t>
            </w:r>
          </w:p>
        </w:tc>
      </w:tr>
      <w:tr w:rsidR="00A44BC2" w:rsidRPr="00A44BC2" w14:paraId="5658AF9F" w14:textId="77777777" w:rsidTr="00FC1927">
        <w:trPr>
          <w:jc w:val="center"/>
        </w:trPr>
        <w:tc>
          <w:tcPr>
            <w:tcW w:w="3591" w:type="dxa"/>
          </w:tcPr>
          <w:p w14:paraId="541E6B49"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2E06B8A5"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Geniş aile</w:t>
            </w:r>
          </w:p>
          <w:p w14:paraId="52E665B6"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574" w:type="dxa"/>
            <w:gridSpan w:val="2"/>
          </w:tcPr>
          <w:p w14:paraId="6BD8D3CD" w14:textId="77777777" w:rsidR="00DD288D" w:rsidRPr="00A44BC2" w:rsidRDefault="00DD288D" w:rsidP="00FC1927">
            <w:pPr>
              <w:spacing w:line="240" w:lineRule="atLeast"/>
              <w:jc w:val="center"/>
              <w:rPr>
                <w:rFonts w:ascii="Times New Roman" w:hAnsi="Times New Roman" w:cs="Times New Roman"/>
                <w:sz w:val="20"/>
                <w:szCs w:val="20"/>
              </w:rPr>
            </w:pPr>
          </w:p>
          <w:p w14:paraId="784253C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(85,7)</w:t>
            </w:r>
          </w:p>
          <w:p w14:paraId="2394361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70 (73,7)</w:t>
            </w:r>
          </w:p>
        </w:tc>
        <w:tc>
          <w:tcPr>
            <w:tcW w:w="1860" w:type="dxa"/>
          </w:tcPr>
          <w:p w14:paraId="07EBA02B" w14:textId="77777777" w:rsidR="00DD288D" w:rsidRPr="00A44BC2" w:rsidRDefault="00DD288D" w:rsidP="00FC1927">
            <w:pPr>
              <w:spacing w:line="240" w:lineRule="atLeast"/>
              <w:jc w:val="center"/>
              <w:rPr>
                <w:rFonts w:ascii="Times New Roman" w:hAnsi="Times New Roman" w:cs="Times New Roman"/>
                <w:sz w:val="20"/>
                <w:szCs w:val="20"/>
              </w:rPr>
            </w:pPr>
          </w:p>
          <w:p w14:paraId="756C519B"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(14,3)</w:t>
            </w:r>
          </w:p>
          <w:p w14:paraId="5783AC2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(26,3)</w:t>
            </w:r>
          </w:p>
        </w:tc>
        <w:tc>
          <w:tcPr>
            <w:tcW w:w="1480" w:type="dxa"/>
          </w:tcPr>
          <w:p w14:paraId="71705651" w14:textId="77777777" w:rsidR="00DD288D" w:rsidRPr="00A44BC2" w:rsidRDefault="00DD288D" w:rsidP="00FC1927">
            <w:pPr>
              <w:spacing w:line="240" w:lineRule="atLeast"/>
              <w:jc w:val="center"/>
              <w:rPr>
                <w:rFonts w:ascii="Times New Roman" w:hAnsi="Times New Roman" w:cs="Times New Roman"/>
                <w:sz w:val="20"/>
                <w:szCs w:val="20"/>
              </w:rPr>
            </w:pPr>
          </w:p>
          <w:p w14:paraId="7DAC4ED1" w14:textId="3656D0D4"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2,085</w:t>
            </w:r>
            <w:r w:rsidRPr="00A44BC2">
              <w:rPr>
                <w:rFonts w:ascii="Times New Roman" w:hAnsi="Times New Roman" w:cs="Times New Roman"/>
                <w:sz w:val="20"/>
                <w:szCs w:val="20"/>
                <w:vertAlign w:val="superscript"/>
              </w:rPr>
              <w:t xml:space="preserve">a </w:t>
            </w:r>
            <w:r w:rsidRPr="00A44BC2">
              <w:rPr>
                <w:rFonts w:ascii="Times New Roman" w:hAnsi="Times New Roman" w:cs="Times New Roman"/>
                <w:sz w:val="20"/>
                <w:szCs w:val="20"/>
              </w:rPr>
              <w:t>/ 0,149</w:t>
            </w:r>
          </w:p>
        </w:tc>
      </w:tr>
      <w:tr w:rsidR="00A44BC2" w:rsidRPr="00A44BC2" w14:paraId="37844206" w14:textId="77777777" w:rsidTr="00FC1927">
        <w:trPr>
          <w:jc w:val="center"/>
        </w:trPr>
        <w:tc>
          <w:tcPr>
            <w:tcW w:w="3591" w:type="dxa"/>
          </w:tcPr>
          <w:p w14:paraId="23563ECE"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Gebelik sayısı </w:t>
            </w:r>
          </w:p>
          <w:p w14:paraId="3EB428B9"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208B0A6A"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111B49BF"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5EE8D191" w14:textId="77777777" w:rsidR="00DD288D" w:rsidRPr="00A44BC2" w:rsidRDefault="00DD288D" w:rsidP="00AB6F6E">
            <w:pPr>
              <w:spacing w:line="240" w:lineRule="atLeast"/>
              <w:ind w:right="-148"/>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574" w:type="dxa"/>
            <w:gridSpan w:val="2"/>
          </w:tcPr>
          <w:p w14:paraId="24BC95D3" w14:textId="77777777" w:rsidR="00DD288D" w:rsidRPr="00A44BC2" w:rsidRDefault="00DD288D" w:rsidP="00FC1927">
            <w:pPr>
              <w:spacing w:line="240" w:lineRule="atLeast"/>
              <w:jc w:val="center"/>
              <w:rPr>
                <w:rFonts w:ascii="Times New Roman" w:hAnsi="Times New Roman" w:cs="Times New Roman"/>
                <w:sz w:val="20"/>
                <w:szCs w:val="20"/>
              </w:rPr>
            </w:pPr>
          </w:p>
          <w:p w14:paraId="71CC7393"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37 (84,1)</w:t>
            </w:r>
          </w:p>
          <w:p w14:paraId="4B7AC9E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(75,7)</w:t>
            </w:r>
          </w:p>
          <w:p w14:paraId="409FCA21"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(69,6)</w:t>
            </w:r>
          </w:p>
          <w:p w14:paraId="4D1A247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(73,1)</w:t>
            </w:r>
          </w:p>
        </w:tc>
        <w:tc>
          <w:tcPr>
            <w:tcW w:w="1860" w:type="dxa"/>
          </w:tcPr>
          <w:p w14:paraId="7EF59FDA" w14:textId="77777777" w:rsidR="00DD288D" w:rsidRPr="00A44BC2" w:rsidRDefault="00DD288D" w:rsidP="00FC1927">
            <w:pPr>
              <w:spacing w:line="240" w:lineRule="atLeast"/>
              <w:jc w:val="center"/>
              <w:rPr>
                <w:rFonts w:ascii="Times New Roman" w:hAnsi="Times New Roman" w:cs="Times New Roman"/>
                <w:sz w:val="20"/>
                <w:szCs w:val="20"/>
              </w:rPr>
            </w:pPr>
          </w:p>
          <w:p w14:paraId="300257F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(15,9)</w:t>
            </w:r>
          </w:p>
          <w:p w14:paraId="64F69765"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(24,3)</w:t>
            </w:r>
          </w:p>
          <w:p w14:paraId="631ADBA6"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(30,4)</w:t>
            </w:r>
          </w:p>
          <w:p w14:paraId="186966F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(26,9)</w:t>
            </w:r>
          </w:p>
        </w:tc>
        <w:tc>
          <w:tcPr>
            <w:tcW w:w="1480" w:type="dxa"/>
          </w:tcPr>
          <w:p w14:paraId="1E9FEEA5" w14:textId="77777777" w:rsidR="00DD288D" w:rsidRPr="00A44BC2" w:rsidRDefault="00DD288D" w:rsidP="00FC1927">
            <w:pPr>
              <w:spacing w:line="240" w:lineRule="atLeast"/>
              <w:jc w:val="center"/>
              <w:rPr>
                <w:rFonts w:ascii="Times New Roman" w:hAnsi="Times New Roman" w:cs="Times New Roman"/>
                <w:sz w:val="20"/>
                <w:szCs w:val="20"/>
              </w:rPr>
            </w:pPr>
          </w:p>
          <w:p w14:paraId="7892EC68"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2,224 / 0,527</w:t>
            </w:r>
          </w:p>
        </w:tc>
      </w:tr>
      <w:tr w:rsidR="00A44BC2" w:rsidRPr="00A44BC2" w14:paraId="5C213AA7" w14:textId="77777777" w:rsidTr="00FC1927">
        <w:trPr>
          <w:jc w:val="center"/>
        </w:trPr>
        <w:tc>
          <w:tcPr>
            <w:tcW w:w="3591" w:type="dxa"/>
          </w:tcPr>
          <w:p w14:paraId="67E5BDEA"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(n=73)</w:t>
            </w:r>
          </w:p>
          <w:p w14:paraId="73B39CC3"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4C91CE1D"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109D1052" w14:textId="77777777" w:rsidR="00DD288D" w:rsidRPr="00A44BC2" w:rsidRDefault="00DD288D" w:rsidP="00AB6F6E">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574" w:type="dxa"/>
            <w:gridSpan w:val="2"/>
          </w:tcPr>
          <w:p w14:paraId="7487CED6" w14:textId="77777777" w:rsidR="00DD288D" w:rsidRPr="00A44BC2" w:rsidRDefault="00DD288D" w:rsidP="00FC1927">
            <w:pPr>
              <w:spacing w:line="240" w:lineRule="atLeast"/>
              <w:jc w:val="center"/>
              <w:rPr>
                <w:rFonts w:ascii="Times New Roman" w:hAnsi="Times New Roman" w:cs="Times New Roman"/>
                <w:sz w:val="20"/>
                <w:szCs w:val="20"/>
              </w:rPr>
            </w:pPr>
          </w:p>
          <w:p w14:paraId="1916D8A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(74,5)</w:t>
            </w:r>
          </w:p>
          <w:p w14:paraId="1C829B0C"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(72,2)</w:t>
            </w:r>
          </w:p>
          <w:p w14:paraId="5982D20E"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(75,0)</w:t>
            </w:r>
          </w:p>
        </w:tc>
        <w:tc>
          <w:tcPr>
            <w:tcW w:w="1860" w:type="dxa"/>
          </w:tcPr>
          <w:p w14:paraId="0AC153DB" w14:textId="77777777" w:rsidR="00DD288D" w:rsidRPr="00A44BC2" w:rsidRDefault="00DD288D" w:rsidP="00FC1927">
            <w:pPr>
              <w:spacing w:line="240" w:lineRule="atLeast"/>
              <w:jc w:val="center"/>
              <w:rPr>
                <w:rFonts w:ascii="Times New Roman" w:hAnsi="Times New Roman" w:cs="Times New Roman"/>
                <w:sz w:val="20"/>
                <w:szCs w:val="20"/>
              </w:rPr>
            </w:pPr>
          </w:p>
          <w:p w14:paraId="35BABA32"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(25,5)</w:t>
            </w:r>
          </w:p>
          <w:p w14:paraId="5785EE7F"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(27,8)</w:t>
            </w:r>
          </w:p>
          <w:p w14:paraId="481B7247"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tc>
        <w:tc>
          <w:tcPr>
            <w:tcW w:w="1480" w:type="dxa"/>
          </w:tcPr>
          <w:p w14:paraId="5FFBD619" w14:textId="77777777" w:rsidR="00DD288D" w:rsidRPr="00A44BC2" w:rsidRDefault="00DD288D" w:rsidP="00FC1927">
            <w:pPr>
              <w:spacing w:line="240" w:lineRule="atLeast"/>
              <w:jc w:val="center"/>
              <w:rPr>
                <w:rFonts w:ascii="Times New Roman" w:hAnsi="Times New Roman" w:cs="Times New Roman"/>
                <w:sz w:val="20"/>
                <w:szCs w:val="20"/>
              </w:rPr>
            </w:pPr>
          </w:p>
          <w:p w14:paraId="5B5161C9" w14:textId="77777777" w:rsidR="00DD288D" w:rsidRPr="00A44BC2" w:rsidRDefault="00DD288D" w:rsidP="00FC1927">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0,039 / 0,981</w:t>
            </w:r>
          </w:p>
        </w:tc>
      </w:tr>
    </w:tbl>
    <w:p w14:paraId="117C4454" w14:textId="77777777" w:rsidR="00FC1927" w:rsidRPr="00A44BC2" w:rsidRDefault="00FC1927"/>
    <w:p w14:paraId="6A2E7D3C" w14:textId="3D363BA8" w:rsidR="00FC1927" w:rsidRPr="00A44BC2" w:rsidRDefault="00FC1927" w:rsidP="00FC1927">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32.</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Bilişsel – Algılama Şekli</w:t>
      </w:r>
      <w:r w:rsidRPr="00A44BC2">
        <w:rPr>
          <w:rFonts w:ascii="Times New Roman" w:hAnsi="Times New Roman" w:cs="Times New Roman"/>
          <w:iCs/>
          <w:sz w:val="24"/>
          <w:szCs w:val="24"/>
        </w:rPr>
        <w:t xml:space="preserve"> alanında sorun yaşama durumuna göre dağılımı (n=130)</w:t>
      </w:r>
      <w:r w:rsidRPr="00A44BC2">
        <w:rPr>
          <w:rFonts w:ascii="Times New Roman" w:hAnsi="Times New Roman" w:cs="Times New Roman"/>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591"/>
        <w:gridCol w:w="22"/>
        <w:gridCol w:w="1552"/>
        <w:gridCol w:w="22"/>
        <w:gridCol w:w="1838"/>
        <w:gridCol w:w="29"/>
        <w:gridCol w:w="1451"/>
      </w:tblGrid>
      <w:tr w:rsidR="00A44BC2" w:rsidRPr="00A44BC2" w14:paraId="497A553C" w14:textId="77777777" w:rsidTr="00FC1927">
        <w:trPr>
          <w:jc w:val="center"/>
        </w:trPr>
        <w:tc>
          <w:tcPr>
            <w:tcW w:w="3613" w:type="dxa"/>
            <w:gridSpan w:val="2"/>
            <w:vMerge w:val="restart"/>
            <w:vAlign w:val="center"/>
          </w:tcPr>
          <w:p w14:paraId="148757B7"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441" w:type="dxa"/>
            <w:gridSpan w:val="4"/>
            <w:vAlign w:val="center"/>
          </w:tcPr>
          <w:p w14:paraId="273CD70E" w14:textId="7DBDA173"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Bilişsel – Algılama Şekli</w:t>
            </w:r>
            <w:r w:rsidR="003B3535">
              <w:rPr>
                <w:rFonts w:ascii="Times New Roman" w:hAnsi="Times New Roman" w:cs="Times New Roman"/>
                <w:b/>
                <w:sz w:val="20"/>
                <w:szCs w:val="20"/>
              </w:rPr>
              <w:t xml:space="preserve"> Alanında Sorunu</w:t>
            </w:r>
          </w:p>
        </w:tc>
        <w:tc>
          <w:tcPr>
            <w:tcW w:w="1451" w:type="dxa"/>
            <w:vMerge w:val="restart"/>
            <w:vAlign w:val="center"/>
          </w:tcPr>
          <w:p w14:paraId="64130A2D"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57A04073" w14:textId="77777777" w:rsidTr="00FC1927">
        <w:trPr>
          <w:jc w:val="center"/>
        </w:trPr>
        <w:tc>
          <w:tcPr>
            <w:tcW w:w="3613" w:type="dxa"/>
            <w:gridSpan w:val="2"/>
            <w:vMerge/>
            <w:vAlign w:val="center"/>
          </w:tcPr>
          <w:p w14:paraId="7524C66B" w14:textId="77777777" w:rsidR="00FC1927" w:rsidRPr="00A44BC2" w:rsidRDefault="00FC1927" w:rsidP="00FC1927">
            <w:pPr>
              <w:spacing w:line="220" w:lineRule="atLeast"/>
              <w:jc w:val="center"/>
              <w:rPr>
                <w:rFonts w:ascii="Times New Roman" w:hAnsi="Times New Roman" w:cs="Times New Roman"/>
                <w:b/>
                <w:sz w:val="20"/>
                <w:szCs w:val="20"/>
              </w:rPr>
            </w:pPr>
          </w:p>
        </w:tc>
        <w:tc>
          <w:tcPr>
            <w:tcW w:w="1574" w:type="dxa"/>
            <w:gridSpan w:val="2"/>
            <w:vAlign w:val="center"/>
          </w:tcPr>
          <w:p w14:paraId="1EDCFF18"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100) Sayı (%)</w:t>
            </w:r>
          </w:p>
        </w:tc>
        <w:tc>
          <w:tcPr>
            <w:tcW w:w="1867" w:type="dxa"/>
            <w:gridSpan w:val="2"/>
            <w:vAlign w:val="center"/>
          </w:tcPr>
          <w:p w14:paraId="1F32F7E3" w14:textId="77777777" w:rsidR="00FC1927" w:rsidRPr="00A44BC2" w:rsidRDefault="00FC1927" w:rsidP="00FC1927">
            <w:pPr>
              <w:spacing w:line="22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30 ) Sayı (%)</w:t>
            </w:r>
          </w:p>
        </w:tc>
        <w:tc>
          <w:tcPr>
            <w:tcW w:w="1451" w:type="dxa"/>
            <w:vMerge/>
            <w:vAlign w:val="center"/>
          </w:tcPr>
          <w:p w14:paraId="015C93D7" w14:textId="77777777" w:rsidR="00FC1927" w:rsidRPr="00A44BC2" w:rsidRDefault="00FC1927" w:rsidP="00FC1927">
            <w:pPr>
              <w:spacing w:line="220" w:lineRule="atLeast"/>
              <w:jc w:val="center"/>
              <w:rPr>
                <w:rFonts w:ascii="Times New Roman" w:hAnsi="Times New Roman" w:cs="Times New Roman"/>
                <w:b/>
                <w:sz w:val="20"/>
                <w:szCs w:val="20"/>
              </w:rPr>
            </w:pPr>
          </w:p>
        </w:tc>
      </w:tr>
      <w:tr w:rsidR="00A44BC2" w:rsidRPr="00A44BC2" w14:paraId="71FF9762" w14:textId="77777777" w:rsidTr="00FC1927">
        <w:trPr>
          <w:jc w:val="center"/>
        </w:trPr>
        <w:tc>
          <w:tcPr>
            <w:tcW w:w="3591" w:type="dxa"/>
          </w:tcPr>
          <w:p w14:paraId="01D40252"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3D69BB9C"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C4F35E1"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Hayır</w:t>
            </w:r>
          </w:p>
        </w:tc>
        <w:tc>
          <w:tcPr>
            <w:tcW w:w="1574" w:type="dxa"/>
            <w:gridSpan w:val="2"/>
          </w:tcPr>
          <w:p w14:paraId="25D2B9EE" w14:textId="77777777" w:rsidR="00DD288D" w:rsidRPr="00A44BC2" w:rsidRDefault="00DD288D" w:rsidP="00FC1927">
            <w:pPr>
              <w:spacing w:line="220" w:lineRule="atLeast"/>
              <w:jc w:val="center"/>
              <w:rPr>
                <w:rFonts w:ascii="Times New Roman" w:hAnsi="Times New Roman" w:cs="Times New Roman"/>
                <w:sz w:val="20"/>
                <w:szCs w:val="20"/>
              </w:rPr>
            </w:pPr>
          </w:p>
          <w:p w14:paraId="203393F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70 (80,5)</w:t>
            </w:r>
          </w:p>
          <w:p w14:paraId="75C1110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30 (698)</w:t>
            </w:r>
          </w:p>
        </w:tc>
        <w:tc>
          <w:tcPr>
            <w:tcW w:w="1860" w:type="dxa"/>
            <w:gridSpan w:val="2"/>
          </w:tcPr>
          <w:p w14:paraId="0AB7E5C9" w14:textId="77777777" w:rsidR="00DD288D" w:rsidRPr="00A44BC2" w:rsidRDefault="00DD288D" w:rsidP="00FC1927">
            <w:pPr>
              <w:spacing w:line="220" w:lineRule="atLeast"/>
              <w:jc w:val="center"/>
              <w:rPr>
                <w:rFonts w:ascii="Times New Roman" w:hAnsi="Times New Roman" w:cs="Times New Roman"/>
                <w:sz w:val="20"/>
                <w:szCs w:val="20"/>
              </w:rPr>
            </w:pPr>
          </w:p>
          <w:p w14:paraId="4BF6FD3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17 (19,5)</w:t>
            </w:r>
          </w:p>
          <w:p w14:paraId="5D5C7BA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13 (30,2)</w:t>
            </w:r>
          </w:p>
        </w:tc>
        <w:tc>
          <w:tcPr>
            <w:tcW w:w="1480" w:type="dxa"/>
            <w:gridSpan w:val="2"/>
          </w:tcPr>
          <w:p w14:paraId="40014FC6" w14:textId="77777777" w:rsidR="00DD288D" w:rsidRPr="00A44BC2" w:rsidRDefault="00DD288D" w:rsidP="00FC1927">
            <w:pPr>
              <w:spacing w:line="220" w:lineRule="atLeast"/>
              <w:jc w:val="center"/>
              <w:rPr>
                <w:rFonts w:ascii="Times New Roman" w:hAnsi="Times New Roman" w:cs="Times New Roman"/>
                <w:sz w:val="20"/>
                <w:szCs w:val="20"/>
              </w:rPr>
            </w:pPr>
          </w:p>
          <w:p w14:paraId="0D5E340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1,853 / 0,173</w:t>
            </w:r>
          </w:p>
        </w:tc>
      </w:tr>
      <w:tr w:rsidR="00A44BC2" w:rsidRPr="00A44BC2" w14:paraId="3B229088" w14:textId="77777777" w:rsidTr="00FC1927">
        <w:trPr>
          <w:jc w:val="center"/>
        </w:trPr>
        <w:tc>
          <w:tcPr>
            <w:tcW w:w="3591" w:type="dxa"/>
          </w:tcPr>
          <w:p w14:paraId="755F816F"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Gebeliği isteme durumu</w:t>
            </w:r>
          </w:p>
          <w:p w14:paraId="6BF582D2"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4A8AA19"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15926C02" w14:textId="77777777" w:rsidR="00DD288D" w:rsidRPr="00A44BC2" w:rsidRDefault="00DD288D" w:rsidP="00FC1927">
            <w:pPr>
              <w:spacing w:line="220" w:lineRule="atLeast"/>
              <w:jc w:val="center"/>
              <w:rPr>
                <w:rFonts w:ascii="Times New Roman" w:hAnsi="Times New Roman" w:cs="Times New Roman"/>
                <w:sz w:val="20"/>
                <w:szCs w:val="20"/>
              </w:rPr>
            </w:pPr>
          </w:p>
          <w:p w14:paraId="2D4643E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98 (77,2)</w:t>
            </w:r>
          </w:p>
          <w:p w14:paraId="7BA87B3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 (66,7)</w:t>
            </w:r>
          </w:p>
        </w:tc>
        <w:tc>
          <w:tcPr>
            <w:tcW w:w="1860" w:type="dxa"/>
            <w:gridSpan w:val="2"/>
          </w:tcPr>
          <w:p w14:paraId="098CD072" w14:textId="77777777" w:rsidR="00DD288D" w:rsidRPr="00A44BC2" w:rsidRDefault="00DD288D" w:rsidP="00FC1927">
            <w:pPr>
              <w:spacing w:line="220" w:lineRule="atLeast"/>
              <w:jc w:val="center"/>
              <w:rPr>
                <w:rFonts w:ascii="Times New Roman" w:hAnsi="Times New Roman" w:cs="Times New Roman"/>
                <w:sz w:val="20"/>
                <w:szCs w:val="20"/>
              </w:rPr>
            </w:pPr>
          </w:p>
          <w:p w14:paraId="7A254D7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29 (22,8)</w:t>
            </w:r>
          </w:p>
          <w:p w14:paraId="041B082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 (33,3)</w:t>
            </w:r>
          </w:p>
        </w:tc>
        <w:tc>
          <w:tcPr>
            <w:tcW w:w="1480" w:type="dxa"/>
            <w:gridSpan w:val="2"/>
          </w:tcPr>
          <w:p w14:paraId="1C14CCA9" w14:textId="77777777" w:rsidR="00DD288D" w:rsidRPr="00A44BC2" w:rsidRDefault="00DD288D" w:rsidP="00FC1927">
            <w:pPr>
              <w:spacing w:line="220" w:lineRule="atLeast"/>
              <w:jc w:val="center"/>
              <w:rPr>
                <w:rFonts w:ascii="Times New Roman" w:hAnsi="Times New Roman" w:cs="Times New Roman"/>
                <w:sz w:val="20"/>
                <w:szCs w:val="20"/>
              </w:rPr>
            </w:pPr>
          </w:p>
          <w:p w14:paraId="64FC38F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0,167 / 0,683</w:t>
            </w:r>
          </w:p>
        </w:tc>
      </w:tr>
      <w:tr w:rsidR="00A44BC2" w:rsidRPr="00A44BC2" w14:paraId="2840CF61" w14:textId="77777777" w:rsidTr="00FC1927">
        <w:trPr>
          <w:jc w:val="center"/>
        </w:trPr>
        <w:tc>
          <w:tcPr>
            <w:tcW w:w="3591" w:type="dxa"/>
          </w:tcPr>
          <w:p w14:paraId="380F96B6"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49158DC5"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AECAD9C"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44CD1ADB" w14:textId="77777777" w:rsidR="00DD288D" w:rsidRPr="00A44BC2" w:rsidRDefault="00DD288D" w:rsidP="00FC1927">
            <w:pPr>
              <w:spacing w:line="220" w:lineRule="atLeast"/>
              <w:jc w:val="center"/>
              <w:rPr>
                <w:rFonts w:ascii="Times New Roman" w:hAnsi="Times New Roman" w:cs="Times New Roman"/>
                <w:sz w:val="20"/>
                <w:szCs w:val="20"/>
              </w:rPr>
            </w:pPr>
          </w:p>
          <w:p w14:paraId="0B8C0D97" w14:textId="77777777" w:rsidR="00DD288D" w:rsidRPr="00A44BC2" w:rsidRDefault="00DD288D" w:rsidP="00FC1927">
            <w:pPr>
              <w:spacing w:line="220" w:lineRule="atLeast"/>
              <w:jc w:val="center"/>
              <w:rPr>
                <w:rFonts w:ascii="Times New Roman" w:hAnsi="Times New Roman" w:cs="Times New Roman"/>
                <w:sz w:val="20"/>
                <w:szCs w:val="20"/>
              </w:rPr>
            </w:pPr>
          </w:p>
          <w:p w14:paraId="16F21F0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48 (80,0)</w:t>
            </w:r>
          </w:p>
          <w:p w14:paraId="619CA90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52 (74,3)</w:t>
            </w:r>
          </w:p>
        </w:tc>
        <w:tc>
          <w:tcPr>
            <w:tcW w:w="1860" w:type="dxa"/>
            <w:gridSpan w:val="2"/>
          </w:tcPr>
          <w:p w14:paraId="520D63CF" w14:textId="77777777" w:rsidR="00DD288D" w:rsidRPr="00A44BC2" w:rsidRDefault="00DD288D" w:rsidP="00FC1927">
            <w:pPr>
              <w:spacing w:line="220" w:lineRule="atLeast"/>
              <w:jc w:val="center"/>
              <w:rPr>
                <w:rFonts w:ascii="Times New Roman" w:hAnsi="Times New Roman" w:cs="Times New Roman"/>
                <w:sz w:val="20"/>
                <w:szCs w:val="20"/>
              </w:rPr>
            </w:pPr>
          </w:p>
          <w:p w14:paraId="66BAD61C" w14:textId="77777777" w:rsidR="00DD288D" w:rsidRPr="00A44BC2" w:rsidRDefault="00DD288D" w:rsidP="00FC1927">
            <w:pPr>
              <w:spacing w:line="220" w:lineRule="atLeast"/>
              <w:jc w:val="center"/>
              <w:rPr>
                <w:rFonts w:ascii="Times New Roman" w:hAnsi="Times New Roman" w:cs="Times New Roman"/>
                <w:sz w:val="20"/>
                <w:szCs w:val="20"/>
              </w:rPr>
            </w:pPr>
          </w:p>
          <w:p w14:paraId="28B4EF2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12 (20,0)</w:t>
            </w:r>
          </w:p>
          <w:p w14:paraId="4048669E"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18 (25,7)</w:t>
            </w:r>
          </w:p>
        </w:tc>
        <w:tc>
          <w:tcPr>
            <w:tcW w:w="1480" w:type="dxa"/>
            <w:gridSpan w:val="2"/>
          </w:tcPr>
          <w:p w14:paraId="34958A00" w14:textId="77777777" w:rsidR="00DD288D" w:rsidRPr="00A44BC2" w:rsidRDefault="00DD288D" w:rsidP="00FC1927">
            <w:pPr>
              <w:spacing w:line="220" w:lineRule="atLeast"/>
              <w:jc w:val="center"/>
              <w:rPr>
                <w:rFonts w:ascii="Times New Roman" w:hAnsi="Times New Roman" w:cs="Times New Roman"/>
                <w:sz w:val="20"/>
                <w:szCs w:val="20"/>
              </w:rPr>
            </w:pPr>
          </w:p>
          <w:p w14:paraId="67DBEA3B" w14:textId="77777777" w:rsidR="00DD288D" w:rsidRPr="00A44BC2" w:rsidRDefault="00DD288D" w:rsidP="00FC1927">
            <w:pPr>
              <w:spacing w:line="220" w:lineRule="atLeast"/>
              <w:jc w:val="center"/>
              <w:rPr>
                <w:rFonts w:ascii="Times New Roman" w:hAnsi="Times New Roman" w:cs="Times New Roman"/>
                <w:sz w:val="20"/>
                <w:szCs w:val="20"/>
              </w:rPr>
            </w:pPr>
          </w:p>
          <w:p w14:paraId="7AB5B72A"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0,594 / 0,441</w:t>
            </w:r>
          </w:p>
        </w:tc>
      </w:tr>
      <w:tr w:rsidR="00A44BC2" w:rsidRPr="00A44BC2" w14:paraId="16FE2FCB" w14:textId="77777777" w:rsidTr="00FC1927">
        <w:trPr>
          <w:jc w:val="center"/>
        </w:trPr>
        <w:tc>
          <w:tcPr>
            <w:tcW w:w="3591" w:type="dxa"/>
          </w:tcPr>
          <w:p w14:paraId="59607F4C"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66007640"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AC567D1"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422C8C5A" w14:textId="77777777" w:rsidR="00DD288D" w:rsidRPr="00A44BC2" w:rsidRDefault="00DD288D" w:rsidP="00FC1927">
            <w:pPr>
              <w:spacing w:line="220" w:lineRule="atLeast"/>
              <w:jc w:val="center"/>
              <w:rPr>
                <w:rFonts w:ascii="Times New Roman" w:hAnsi="Times New Roman" w:cs="Times New Roman"/>
                <w:sz w:val="20"/>
                <w:szCs w:val="20"/>
              </w:rPr>
            </w:pPr>
          </w:p>
          <w:p w14:paraId="421120DA" w14:textId="3B9631C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7 (70,0)</w:t>
            </w:r>
          </w:p>
          <w:p w14:paraId="262621F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93 (77,5)</w:t>
            </w:r>
          </w:p>
        </w:tc>
        <w:tc>
          <w:tcPr>
            <w:tcW w:w="1860" w:type="dxa"/>
            <w:gridSpan w:val="2"/>
          </w:tcPr>
          <w:p w14:paraId="1FF1C13F" w14:textId="77777777" w:rsidR="00DD288D" w:rsidRPr="00A44BC2" w:rsidRDefault="00DD288D" w:rsidP="00FC1927">
            <w:pPr>
              <w:spacing w:line="220" w:lineRule="atLeast"/>
              <w:jc w:val="center"/>
              <w:rPr>
                <w:rFonts w:ascii="Times New Roman" w:hAnsi="Times New Roman" w:cs="Times New Roman"/>
                <w:sz w:val="20"/>
                <w:szCs w:val="20"/>
              </w:rPr>
            </w:pPr>
          </w:p>
          <w:p w14:paraId="188F506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(30,0)</w:t>
            </w:r>
          </w:p>
          <w:p w14:paraId="4D0D247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27 (22,5)</w:t>
            </w:r>
          </w:p>
        </w:tc>
        <w:tc>
          <w:tcPr>
            <w:tcW w:w="1480" w:type="dxa"/>
            <w:gridSpan w:val="2"/>
          </w:tcPr>
          <w:p w14:paraId="0C3CABEC" w14:textId="77777777" w:rsidR="00DD288D" w:rsidRPr="00A44BC2" w:rsidRDefault="00DD288D" w:rsidP="00FC1927">
            <w:pPr>
              <w:spacing w:line="220" w:lineRule="atLeast"/>
              <w:jc w:val="center"/>
              <w:rPr>
                <w:rFonts w:ascii="Times New Roman" w:hAnsi="Times New Roman" w:cs="Times New Roman"/>
                <w:sz w:val="20"/>
                <w:szCs w:val="20"/>
              </w:rPr>
            </w:pPr>
          </w:p>
          <w:p w14:paraId="0E9C232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0,276 / 0,599</w:t>
            </w:r>
          </w:p>
        </w:tc>
      </w:tr>
      <w:tr w:rsidR="00A44BC2" w:rsidRPr="00A44BC2" w14:paraId="3F266EA2" w14:textId="77777777" w:rsidTr="00FC1927">
        <w:trPr>
          <w:jc w:val="center"/>
        </w:trPr>
        <w:tc>
          <w:tcPr>
            <w:tcW w:w="3591" w:type="dxa"/>
          </w:tcPr>
          <w:p w14:paraId="307C4C4C"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 grubu</w:t>
            </w:r>
          </w:p>
          <w:p w14:paraId="2B87D960"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15AB0295"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5C8EC546"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574" w:type="dxa"/>
            <w:gridSpan w:val="2"/>
          </w:tcPr>
          <w:p w14:paraId="6C3302A4" w14:textId="77777777" w:rsidR="00DD288D" w:rsidRPr="00A44BC2" w:rsidRDefault="00DD288D" w:rsidP="00FC1927">
            <w:pPr>
              <w:spacing w:line="220" w:lineRule="atLeast"/>
              <w:jc w:val="center"/>
              <w:rPr>
                <w:rFonts w:ascii="Times New Roman" w:hAnsi="Times New Roman" w:cs="Times New Roman"/>
                <w:sz w:val="20"/>
                <w:szCs w:val="20"/>
              </w:rPr>
            </w:pPr>
          </w:p>
          <w:p w14:paraId="7BF9433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13 (76,5)</w:t>
            </w:r>
          </w:p>
          <w:p w14:paraId="249475B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84 (77,1)</w:t>
            </w:r>
          </w:p>
          <w:p w14:paraId="6E74B42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(75,0)</w:t>
            </w:r>
          </w:p>
        </w:tc>
        <w:tc>
          <w:tcPr>
            <w:tcW w:w="1860" w:type="dxa"/>
            <w:gridSpan w:val="2"/>
          </w:tcPr>
          <w:p w14:paraId="0E2F8792" w14:textId="77777777" w:rsidR="00DD288D" w:rsidRPr="00A44BC2" w:rsidRDefault="00DD288D" w:rsidP="00FC1927">
            <w:pPr>
              <w:spacing w:line="220" w:lineRule="atLeast"/>
              <w:jc w:val="center"/>
              <w:rPr>
                <w:rFonts w:ascii="Times New Roman" w:hAnsi="Times New Roman" w:cs="Times New Roman"/>
                <w:sz w:val="20"/>
                <w:szCs w:val="20"/>
              </w:rPr>
            </w:pPr>
          </w:p>
          <w:p w14:paraId="5070B265"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 (23,5)</w:t>
            </w:r>
          </w:p>
          <w:p w14:paraId="0E78BC0A"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25 (22,9)</w:t>
            </w:r>
          </w:p>
          <w:p w14:paraId="48D27BF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 (25,0)</w:t>
            </w:r>
          </w:p>
        </w:tc>
        <w:tc>
          <w:tcPr>
            <w:tcW w:w="1480" w:type="dxa"/>
            <w:gridSpan w:val="2"/>
          </w:tcPr>
          <w:p w14:paraId="4DEA6C46" w14:textId="77777777" w:rsidR="00DD288D" w:rsidRPr="00A44BC2" w:rsidRDefault="00DD288D" w:rsidP="00FC1927">
            <w:pPr>
              <w:spacing w:line="220" w:lineRule="atLeast"/>
              <w:jc w:val="center"/>
              <w:rPr>
                <w:rFonts w:ascii="Times New Roman" w:hAnsi="Times New Roman" w:cs="Times New Roman"/>
                <w:sz w:val="20"/>
                <w:szCs w:val="20"/>
              </w:rPr>
            </w:pPr>
          </w:p>
          <w:p w14:paraId="3548A67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0,011 / 0,994</w:t>
            </w:r>
          </w:p>
        </w:tc>
      </w:tr>
      <w:tr w:rsidR="00A44BC2" w:rsidRPr="00A44BC2" w14:paraId="5D9186B6" w14:textId="77777777" w:rsidTr="00FC1927">
        <w:trPr>
          <w:jc w:val="center"/>
        </w:trPr>
        <w:tc>
          <w:tcPr>
            <w:tcW w:w="3591" w:type="dxa"/>
          </w:tcPr>
          <w:p w14:paraId="406F030F"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Kronik hastalık</w:t>
            </w:r>
          </w:p>
          <w:p w14:paraId="7DD537DA"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7CCAB7D"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01DBE003" w14:textId="77777777" w:rsidR="00DD288D" w:rsidRPr="00A44BC2" w:rsidRDefault="00DD288D" w:rsidP="00FC1927">
            <w:pPr>
              <w:spacing w:line="220" w:lineRule="atLeast"/>
              <w:jc w:val="center"/>
              <w:rPr>
                <w:rFonts w:ascii="Times New Roman" w:hAnsi="Times New Roman" w:cs="Times New Roman"/>
                <w:sz w:val="20"/>
                <w:szCs w:val="20"/>
              </w:rPr>
            </w:pPr>
          </w:p>
          <w:p w14:paraId="6B2D817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41 (91,1)</w:t>
            </w:r>
          </w:p>
          <w:p w14:paraId="4BCCC325"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59 (69,4)</w:t>
            </w:r>
          </w:p>
        </w:tc>
        <w:tc>
          <w:tcPr>
            <w:tcW w:w="1860" w:type="dxa"/>
            <w:gridSpan w:val="2"/>
          </w:tcPr>
          <w:p w14:paraId="0967383D" w14:textId="77777777" w:rsidR="00DD288D" w:rsidRPr="00A44BC2" w:rsidRDefault="00DD288D" w:rsidP="00FC1927">
            <w:pPr>
              <w:spacing w:line="220" w:lineRule="atLeast"/>
              <w:jc w:val="center"/>
              <w:rPr>
                <w:rFonts w:ascii="Times New Roman" w:hAnsi="Times New Roman" w:cs="Times New Roman"/>
                <w:sz w:val="20"/>
                <w:szCs w:val="20"/>
              </w:rPr>
            </w:pPr>
          </w:p>
          <w:p w14:paraId="57E52ED0"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 (8,9)</w:t>
            </w:r>
          </w:p>
          <w:p w14:paraId="0E41B350"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26 (30,6)</w:t>
            </w:r>
          </w:p>
        </w:tc>
        <w:tc>
          <w:tcPr>
            <w:tcW w:w="1480" w:type="dxa"/>
            <w:gridSpan w:val="2"/>
          </w:tcPr>
          <w:p w14:paraId="0988BE10" w14:textId="77777777" w:rsidR="00DD288D" w:rsidRPr="00A44BC2" w:rsidRDefault="00DD288D" w:rsidP="00FC1927">
            <w:pPr>
              <w:spacing w:line="220" w:lineRule="atLeast"/>
              <w:jc w:val="center"/>
              <w:rPr>
                <w:rFonts w:ascii="Times New Roman" w:hAnsi="Times New Roman" w:cs="Times New Roman"/>
                <w:sz w:val="20"/>
                <w:szCs w:val="20"/>
              </w:rPr>
            </w:pPr>
          </w:p>
          <w:p w14:paraId="5DF00F8D"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7,805 / </w:t>
            </w:r>
            <w:r w:rsidRPr="003B3535">
              <w:rPr>
                <w:rFonts w:ascii="Times New Roman" w:hAnsi="Times New Roman" w:cs="Times New Roman"/>
                <w:b/>
                <w:sz w:val="20"/>
                <w:szCs w:val="20"/>
              </w:rPr>
              <w:t>0,005</w:t>
            </w:r>
          </w:p>
        </w:tc>
      </w:tr>
      <w:tr w:rsidR="00A44BC2" w:rsidRPr="00A44BC2" w14:paraId="249411B2" w14:textId="77777777" w:rsidTr="00FC1927">
        <w:trPr>
          <w:jc w:val="center"/>
        </w:trPr>
        <w:tc>
          <w:tcPr>
            <w:tcW w:w="3591" w:type="dxa"/>
          </w:tcPr>
          <w:p w14:paraId="692CB3F5"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Daha önceki gebelikte yaşanan rahatsızlık</w:t>
            </w:r>
          </w:p>
          <w:p w14:paraId="73009BE3"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9694427"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56689390" w14:textId="77777777" w:rsidR="00DD288D" w:rsidRPr="00A44BC2" w:rsidRDefault="00DD288D" w:rsidP="00FC1927">
            <w:pPr>
              <w:spacing w:line="220" w:lineRule="atLeast"/>
              <w:jc w:val="center"/>
              <w:rPr>
                <w:rFonts w:ascii="Times New Roman" w:hAnsi="Times New Roman" w:cs="Times New Roman"/>
                <w:sz w:val="20"/>
                <w:szCs w:val="20"/>
              </w:rPr>
            </w:pPr>
          </w:p>
          <w:p w14:paraId="04F1DDD9" w14:textId="77777777" w:rsidR="00DD288D" w:rsidRPr="00A44BC2" w:rsidRDefault="00DD288D" w:rsidP="00FC1927">
            <w:pPr>
              <w:spacing w:line="220" w:lineRule="atLeast"/>
              <w:jc w:val="center"/>
              <w:rPr>
                <w:rFonts w:ascii="Times New Roman" w:hAnsi="Times New Roman" w:cs="Times New Roman"/>
                <w:sz w:val="20"/>
                <w:szCs w:val="20"/>
              </w:rPr>
            </w:pPr>
          </w:p>
          <w:p w14:paraId="4DD87BD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16 (61,5)</w:t>
            </w:r>
          </w:p>
          <w:p w14:paraId="0513AED1"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84 (80,8)</w:t>
            </w:r>
          </w:p>
        </w:tc>
        <w:tc>
          <w:tcPr>
            <w:tcW w:w="1860" w:type="dxa"/>
            <w:gridSpan w:val="2"/>
          </w:tcPr>
          <w:p w14:paraId="5F2634E2" w14:textId="77777777" w:rsidR="00DD288D" w:rsidRPr="00A44BC2" w:rsidRDefault="00DD288D" w:rsidP="00FC1927">
            <w:pPr>
              <w:spacing w:line="220" w:lineRule="atLeast"/>
              <w:jc w:val="center"/>
              <w:rPr>
                <w:rFonts w:ascii="Times New Roman" w:hAnsi="Times New Roman" w:cs="Times New Roman"/>
                <w:sz w:val="20"/>
                <w:szCs w:val="20"/>
              </w:rPr>
            </w:pPr>
          </w:p>
          <w:p w14:paraId="57C79B57" w14:textId="77777777" w:rsidR="00DD288D" w:rsidRPr="00A44BC2" w:rsidRDefault="00DD288D" w:rsidP="00FC1927">
            <w:pPr>
              <w:spacing w:line="220" w:lineRule="atLeast"/>
              <w:jc w:val="center"/>
              <w:rPr>
                <w:rFonts w:ascii="Times New Roman" w:hAnsi="Times New Roman" w:cs="Times New Roman"/>
                <w:sz w:val="20"/>
                <w:szCs w:val="20"/>
              </w:rPr>
            </w:pPr>
          </w:p>
          <w:p w14:paraId="1F9F3F4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20 (38,5)</w:t>
            </w:r>
          </w:p>
          <w:p w14:paraId="3B4A9AF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20 (19,2)</w:t>
            </w:r>
          </w:p>
        </w:tc>
        <w:tc>
          <w:tcPr>
            <w:tcW w:w="1480" w:type="dxa"/>
            <w:gridSpan w:val="2"/>
          </w:tcPr>
          <w:p w14:paraId="38280DB0" w14:textId="77777777" w:rsidR="00DD288D" w:rsidRPr="00A44BC2" w:rsidRDefault="00DD288D" w:rsidP="00FC1927">
            <w:pPr>
              <w:spacing w:line="220" w:lineRule="atLeast"/>
              <w:jc w:val="center"/>
              <w:rPr>
                <w:rFonts w:ascii="Times New Roman" w:hAnsi="Times New Roman" w:cs="Times New Roman"/>
                <w:sz w:val="20"/>
                <w:szCs w:val="20"/>
              </w:rPr>
            </w:pPr>
          </w:p>
          <w:p w14:paraId="73A1DA7F" w14:textId="77777777" w:rsidR="00DD288D" w:rsidRPr="00A44BC2" w:rsidRDefault="00DD288D" w:rsidP="00FC1927">
            <w:pPr>
              <w:spacing w:line="220" w:lineRule="atLeast"/>
              <w:jc w:val="center"/>
              <w:rPr>
                <w:rFonts w:ascii="Times New Roman" w:hAnsi="Times New Roman" w:cs="Times New Roman"/>
                <w:sz w:val="20"/>
                <w:szCs w:val="20"/>
              </w:rPr>
            </w:pPr>
          </w:p>
          <w:p w14:paraId="234837DE"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4,333 / </w:t>
            </w:r>
            <w:r w:rsidRPr="003B3535">
              <w:rPr>
                <w:rFonts w:ascii="Times New Roman" w:hAnsi="Times New Roman" w:cs="Times New Roman"/>
                <w:b/>
                <w:sz w:val="20"/>
                <w:szCs w:val="20"/>
              </w:rPr>
              <w:t>0,037</w:t>
            </w:r>
          </w:p>
        </w:tc>
      </w:tr>
      <w:tr w:rsidR="00A44BC2" w:rsidRPr="00A44BC2" w14:paraId="521BB03D" w14:textId="77777777" w:rsidTr="00FC1927">
        <w:trPr>
          <w:jc w:val="center"/>
        </w:trPr>
        <w:tc>
          <w:tcPr>
            <w:tcW w:w="3591" w:type="dxa"/>
          </w:tcPr>
          <w:p w14:paraId="5F77AF88"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gebelikte yaşanan rahatsızlık </w:t>
            </w:r>
          </w:p>
          <w:p w14:paraId="0D95D465"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801CDF4"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0846EA60" w14:textId="77777777" w:rsidR="00DD288D" w:rsidRPr="00A44BC2" w:rsidRDefault="00DD288D" w:rsidP="00FC1927">
            <w:pPr>
              <w:spacing w:line="220" w:lineRule="atLeast"/>
              <w:jc w:val="center"/>
              <w:rPr>
                <w:rFonts w:ascii="Times New Roman" w:hAnsi="Times New Roman" w:cs="Times New Roman"/>
                <w:sz w:val="20"/>
                <w:szCs w:val="20"/>
              </w:rPr>
            </w:pPr>
          </w:p>
          <w:p w14:paraId="239A2B7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100 (76,9)</w:t>
            </w:r>
          </w:p>
          <w:p w14:paraId="6C82056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860" w:type="dxa"/>
            <w:gridSpan w:val="2"/>
          </w:tcPr>
          <w:p w14:paraId="531597A8" w14:textId="77777777" w:rsidR="00DD288D" w:rsidRPr="00A44BC2" w:rsidRDefault="00DD288D" w:rsidP="00FC1927">
            <w:pPr>
              <w:spacing w:line="220" w:lineRule="atLeast"/>
              <w:jc w:val="center"/>
              <w:rPr>
                <w:rFonts w:ascii="Times New Roman" w:hAnsi="Times New Roman" w:cs="Times New Roman"/>
                <w:sz w:val="20"/>
                <w:szCs w:val="20"/>
              </w:rPr>
            </w:pPr>
          </w:p>
          <w:p w14:paraId="7E67E90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30 (23,1)</w:t>
            </w:r>
          </w:p>
          <w:p w14:paraId="7364ED4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80" w:type="dxa"/>
            <w:gridSpan w:val="2"/>
          </w:tcPr>
          <w:p w14:paraId="01EF3D9F" w14:textId="77777777" w:rsidR="00DD288D" w:rsidRPr="00A44BC2" w:rsidRDefault="00DD288D" w:rsidP="00FC1927">
            <w:pPr>
              <w:spacing w:line="220" w:lineRule="atLeast"/>
              <w:jc w:val="center"/>
              <w:rPr>
                <w:rFonts w:ascii="Times New Roman" w:hAnsi="Times New Roman" w:cs="Times New Roman"/>
                <w:sz w:val="20"/>
                <w:szCs w:val="20"/>
              </w:rPr>
            </w:pPr>
          </w:p>
        </w:tc>
      </w:tr>
      <w:tr w:rsidR="00A44BC2" w:rsidRPr="00A44BC2" w14:paraId="443B3F5C" w14:textId="77777777" w:rsidTr="00FC1927">
        <w:trPr>
          <w:jc w:val="center"/>
        </w:trPr>
        <w:tc>
          <w:tcPr>
            <w:tcW w:w="3591" w:type="dxa"/>
          </w:tcPr>
          <w:p w14:paraId="0B44E5D6"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6D320CC5"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420CD17"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6968B801" w14:textId="77777777" w:rsidR="00DD288D" w:rsidRPr="00A44BC2" w:rsidRDefault="00DD288D" w:rsidP="00FC1927">
            <w:pPr>
              <w:spacing w:line="220" w:lineRule="atLeast"/>
              <w:jc w:val="center"/>
              <w:rPr>
                <w:rFonts w:ascii="Times New Roman" w:hAnsi="Times New Roman" w:cs="Times New Roman"/>
                <w:sz w:val="20"/>
                <w:szCs w:val="20"/>
              </w:rPr>
            </w:pPr>
          </w:p>
          <w:p w14:paraId="7167F79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11 (84,6)</w:t>
            </w:r>
          </w:p>
          <w:p w14:paraId="3C927E60"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89 (76,1)</w:t>
            </w:r>
          </w:p>
        </w:tc>
        <w:tc>
          <w:tcPr>
            <w:tcW w:w="1860" w:type="dxa"/>
            <w:gridSpan w:val="2"/>
          </w:tcPr>
          <w:p w14:paraId="5B0701F7" w14:textId="77777777" w:rsidR="00DD288D" w:rsidRPr="00A44BC2" w:rsidRDefault="00DD288D" w:rsidP="00FC1927">
            <w:pPr>
              <w:spacing w:line="220" w:lineRule="atLeast"/>
              <w:jc w:val="center"/>
              <w:rPr>
                <w:rFonts w:ascii="Times New Roman" w:hAnsi="Times New Roman" w:cs="Times New Roman"/>
                <w:sz w:val="20"/>
                <w:szCs w:val="20"/>
              </w:rPr>
            </w:pPr>
          </w:p>
          <w:p w14:paraId="36E3397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 (15,4)</w:t>
            </w:r>
          </w:p>
          <w:p w14:paraId="461FA6A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28 (23,9)</w:t>
            </w:r>
          </w:p>
        </w:tc>
        <w:tc>
          <w:tcPr>
            <w:tcW w:w="1480" w:type="dxa"/>
            <w:gridSpan w:val="2"/>
          </w:tcPr>
          <w:p w14:paraId="47491F26" w14:textId="77777777" w:rsidR="00DD288D" w:rsidRPr="00A44BC2" w:rsidRDefault="00DD288D" w:rsidP="00FC1927">
            <w:pPr>
              <w:spacing w:line="220" w:lineRule="atLeast"/>
              <w:jc w:val="center"/>
              <w:rPr>
                <w:rFonts w:ascii="Times New Roman" w:hAnsi="Times New Roman" w:cs="Times New Roman"/>
                <w:sz w:val="20"/>
                <w:szCs w:val="20"/>
              </w:rPr>
            </w:pPr>
          </w:p>
          <w:p w14:paraId="5B3CBD6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0,523 / 0,470</w:t>
            </w:r>
          </w:p>
        </w:tc>
      </w:tr>
      <w:tr w:rsidR="00A44BC2" w:rsidRPr="00A44BC2" w14:paraId="7352EDDF" w14:textId="77777777" w:rsidTr="00FC1927">
        <w:trPr>
          <w:jc w:val="center"/>
        </w:trPr>
        <w:tc>
          <w:tcPr>
            <w:tcW w:w="3591" w:type="dxa"/>
          </w:tcPr>
          <w:p w14:paraId="2FFA7A93"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373D1E30"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EBBE789"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49AE5347" w14:textId="77777777" w:rsidR="00DD288D" w:rsidRPr="00A44BC2" w:rsidRDefault="00DD288D" w:rsidP="00FC1927">
            <w:pPr>
              <w:spacing w:line="220" w:lineRule="atLeast"/>
              <w:jc w:val="center"/>
              <w:rPr>
                <w:rFonts w:ascii="Times New Roman" w:hAnsi="Times New Roman" w:cs="Times New Roman"/>
                <w:sz w:val="20"/>
                <w:szCs w:val="20"/>
              </w:rPr>
            </w:pPr>
          </w:p>
          <w:p w14:paraId="3FBDA2D6" w14:textId="77777777" w:rsidR="00DD288D" w:rsidRPr="00A44BC2" w:rsidRDefault="00DD288D" w:rsidP="00FC1927">
            <w:pPr>
              <w:spacing w:line="220" w:lineRule="atLeast"/>
              <w:jc w:val="center"/>
              <w:rPr>
                <w:rFonts w:ascii="Times New Roman" w:hAnsi="Times New Roman" w:cs="Times New Roman"/>
                <w:sz w:val="20"/>
                <w:szCs w:val="20"/>
              </w:rPr>
            </w:pPr>
          </w:p>
          <w:p w14:paraId="691CAFA0"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(50,0)</w:t>
            </w:r>
          </w:p>
          <w:p w14:paraId="0C8A7CB2"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97 (78,2)</w:t>
            </w:r>
          </w:p>
        </w:tc>
        <w:tc>
          <w:tcPr>
            <w:tcW w:w="1860" w:type="dxa"/>
            <w:gridSpan w:val="2"/>
          </w:tcPr>
          <w:p w14:paraId="37DE7DE6" w14:textId="77777777" w:rsidR="00DD288D" w:rsidRPr="00A44BC2" w:rsidRDefault="00DD288D" w:rsidP="00FC1927">
            <w:pPr>
              <w:spacing w:line="220" w:lineRule="atLeast"/>
              <w:jc w:val="center"/>
              <w:rPr>
                <w:rFonts w:ascii="Times New Roman" w:hAnsi="Times New Roman" w:cs="Times New Roman"/>
                <w:sz w:val="20"/>
                <w:szCs w:val="20"/>
              </w:rPr>
            </w:pPr>
          </w:p>
          <w:p w14:paraId="6D90B419" w14:textId="77777777" w:rsidR="00DD288D" w:rsidRPr="00A44BC2" w:rsidRDefault="00DD288D" w:rsidP="00FC1927">
            <w:pPr>
              <w:spacing w:line="220" w:lineRule="atLeast"/>
              <w:jc w:val="center"/>
              <w:rPr>
                <w:rFonts w:ascii="Times New Roman" w:hAnsi="Times New Roman" w:cs="Times New Roman"/>
                <w:sz w:val="20"/>
                <w:szCs w:val="20"/>
              </w:rPr>
            </w:pPr>
          </w:p>
          <w:p w14:paraId="635A113A"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(50,0)</w:t>
            </w:r>
          </w:p>
          <w:p w14:paraId="1153B883"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27 (21,8)</w:t>
            </w:r>
          </w:p>
        </w:tc>
        <w:tc>
          <w:tcPr>
            <w:tcW w:w="1480" w:type="dxa"/>
            <w:gridSpan w:val="2"/>
          </w:tcPr>
          <w:p w14:paraId="53DA3648" w14:textId="77777777" w:rsidR="00DD288D" w:rsidRPr="00A44BC2" w:rsidRDefault="00DD288D" w:rsidP="00FC1927">
            <w:pPr>
              <w:spacing w:line="220" w:lineRule="atLeast"/>
              <w:jc w:val="center"/>
              <w:rPr>
                <w:rFonts w:ascii="Times New Roman" w:hAnsi="Times New Roman" w:cs="Times New Roman"/>
                <w:sz w:val="20"/>
                <w:szCs w:val="20"/>
              </w:rPr>
            </w:pPr>
          </w:p>
          <w:p w14:paraId="756146F0" w14:textId="77777777" w:rsidR="00DD288D" w:rsidRPr="00A44BC2" w:rsidRDefault="00DD288D" w:rsidP="00FC1927">
            <w:pPr>
              <w:spacing w:line="220" w:lineRule="atLeast"/>
              <w:jc w:val="center"/>
              <w:rPr>
                <w:rFonts w:ascii="Times New Roman" w:hAnsi="Times New Roman" w:cs="Times New Roman"/>
                <w:sz w:val="20"/>
                <w:szCs w:val="20"/>
              </w:rPr>
            </w:pPr>
          </w:p>
          <w:p w14:paraId="2FEB5CC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2,175 / 0,140</w:t>
            </w:r>
          </w:p>
        </w:tc>
      </w:tr>
      <w:tr w:rsidR="00A44BC2" w:rsidRPr="00A44BC2" w14:paraId="57190BFC" w14:textId="77777777" w:rsidTr="00FC1927">
        <w:trPr>
          <w:jc w:val="center"/>
        </w:trPr>
        <w:tc>
          <w:tcPr>
            <w:tcW w:w="3591" w:type="dxa"/>
          </w:tcPr>
          <w:p w14:paraId="4F7C6AF6"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73204F62"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99251A5"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3D530846" w14:textId="77777777" w:rsidR="00DD288D" w:rsidRPr="00A44BC2" w:rsidRDefault="00DD288D" w:rsidP="00FC1927">
            <w:pPr>
              <w:spacing w:line="220" w:lineRule="atLeast"/>
              <w:jc w:val="center"/>
              <w:rPr>
                <w:rFonts w:ascii="Times New Roman" w:hAnsi="Times New Roman" w:cs="Times New Roman"/>
                <w:sz w:val="20"/>
                <w:szCs w:val="20"/>
              </w:rPr>
            </w:pPr>
          </w:p>
          <w:p w14:paraId="35713D65" w14:textId="77777777" w:rsidR="00DD288D" w:rsidRPr="00A44BC2" w:rsidRDefault="00DD288D" w:rsidP="00FC1927">
            <w:pPr>
              <w:spacing w:line="220" w:lineRule="atLeast"/>
              <w:jc w:val="center"/>
              <w:rPr>
                <w:rFonts w:ascii="Times New Roman" w:hAnsi="Times New Roman" w:cs="Times New Roman"/>
                <w:sz w:val="20"/>
                <w:szCs w:val="20"/>
              </w:rPr>
            </w:pPr>
          </w:p>
          <w:p w14:paraId="544D2EF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 (75,0)</w:t>
            </w:r>
          </w:p>
          <w:p w14:paraId="300FD3C9"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91 (77,1)</w:t>
            </w:r>
          </w:p>
        </w:tc>
        <w:tc>
          <w:tcPr>
            <w:tcW w:w="1860" w:type="dxa"/>
            <w:gridSpan w:val="2"/>
          </w:tcPr>
          <w:p w14:paraId="6A3C8AE0" w14:textId="77777777" w:rsidR="00DD288D" w:rsidRPr="00A44BC2" w:rsidRDefault="00DD288D" w:rsidP="00FC1927">
            <w:pPr>
              <w:spacing w:line="220" w:lineRule="atLeast"/>
              <w:jc w:val="center"/>
              <w:rPr>
                <w:rFonts w:ascii="Times New Roman" w:hAnsi="Times New Roman" w:cs="Times New Roman"/>
                <w:sz w:val="20"/>
                <w:szCs w:val="20"/>
              </w:rPr>
            </w:pPr>
          </w:p>
          <w:p w14:paraId="2FA8B0CE" w14:textId="77777777" w:rsidR="00DD288D" w:rsidRPr="00A44BC2" w:rsidRDefault="00DD288D" w:rsidP="00FC1927">
            <w:pPr>
              <w:spacing w:line="220" w:lineRule="atLeast"/>
              <w:jc w:val="center"/>
              <w:rPr>
                <w:rFonts w:ascii="Times New Roman" w:hAnsi="Times New Roman" w:cs="Times New Roman"/>
                <w:sz w:val="20"/>
                <w:szCs w:val="20"/>
              </w:rPr>
            </w:pPr>
          </w:p>
          <w:p w14:paraId="7593AB3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3 (25,0)</w:t>
            </w:r>
          </w:p>
          <w:p w14:paraId="3D1C821F"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27 (22,9)</w:t>
            </w:r>
          </w:p>
        </w:tc>
        <w:tc>
          <w:tcPr>
            <w:tcW w:w="1480" w:type="dxa"/>
            <w:gridSpan w:val="2"/>
          </w:tcPr>
          <w:p w14:paraId="09B8C5FE" w14:textId="77777777" w:rsidR="00DD288D" w:rsidRPr="00A44BC2" w:rsidRDefault="00DD288D" w:rsidP="00FC1927">
            <w:pPr>
              <w:spacing w:line="220" w:lineRule="atLeast"/>
              <w:jc w:val="center"/>
              <w:rPr>
                <w:rFonts w:ascii="Times New Roman" w:hAnsi="Times New Roman" w:cs="Times New Roman"/>
                <w:sz w:val="20"/>
                <w:szCs w:val="20"/>
              </w:rPr>
            </w:pPr>
          </w:p>
          <w:p w14:paraId="109055E0" w14:textId="77777777" w:rsidR="00DD288D" w:rsidRPr="00A44BC2" w:rsidRDefault="00DD288D" w:rsidP="00FC1927">
            <w:pPr>
              <w:spacing w:line="220" w:lineRule="atLeast"/>
              <w:jc w:val="center"/>
              <w:rPr>
                <w:rFonts w:ascii="Times New Roman" w:hAnsi="Times New Roman" w:cs="Times New Roman"/>
                <w:sz w:val="20"/>
                <w:szCs w:val="20"/>
              </w:rPr>
            </w:pPr>
          </w:p>
          <w:p w14:paraId="0C3B397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0,027 / 0,869</w:t>
            </w:r>
          </w:p>
        </w:tc>
      </w:tr>
      <w:tr w:rsidR="00A44BC2" w:rsidRPr="00A44BC2" w14:paraId="56EE2F4B" w14:textId="77777777" w:rsidTr="00FC1927">
        <w:trPr>
          <w:jc w:val="center"/>
        </w:trPr>
        <w:tc>
          <w:tcPr>
            <w:tcW w:w="3591" w:type="dxa"/>
          </w:tcPr>
          <w:p w14:paraId="76ED9663"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durumu </w:t>
            </w:r>
          </w:p>
          <w:p w14:paraId="13AF5DFC"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9B55680"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574" w:type="dxa"/>
            <w:gridSpan w:val="2"/>
          </w:tcPr>
          <w:p w14:paraId="4CC4510E" w14:textId="77777777" w:rsidR="00DD288D" w:rsidRPr="00A44BC2" w:rsidRDefault="00DD288D" w:rsidP="00FC1927">
            <w:pPr>
              <w:spacing w:line="220" w:lineRule="atLeast"/>
              <w:jc w:val="center"/>
              <w:rPr>
                <w:rFonts w:ascii="Times New Roman" w:hAnsi="Times New Roman" w:cs="Times New Roman"/>
                <w:sz w:val="20"/>
                <w:szCs w:val="20"/>
              </w:rPr>
            </w:pPr>
          </w:p>
          <w:p w14:paraId="226656C9" w14:textId="77777777" w:rsidR="00DD288D" w:rsidRPr="00A44BC2" w:rsidRDefault="00DD288D" w:rsidP="00FC1927">
            <w:pPr>
              <w:spacing w:line="220" w:lineRule="atLeast"/>
              <w:jc w:val="center"/>
              <w:rPr>
                <w:rFonts w:ascii="Times New Roman" w:hAnsi="Times New Roman" w:cs="Times New Roman"/>
                <w:sz w:val="20"/>
                <w:szCs w:val="20"/>
              </w:rPr>
            </w:pPr>
          </w:p>
          <w:p w14:paraId="4B1C288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6 (54,5)</w:t>
            </w:r>
          </w:p>
          <w:p w14:paraId="124C604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94 (79,0)</w:t>
            </w:r>
          </w:p>
        </w:tc>
        <w:tc>
          <w:tcPr>
            <w:tcW w:w="1860" w:type="dxa"/>
            <w:gridSpan w:val="2"/>
          </w:tcPr>
          <w:p w14:paraId="17170A7F" w14:textId="77777777" w:rsidR="00DD288D" w:rsidRPr="00A44BC2" w:rsidRDefault="00DD288D" w:rsidP="00FC1927">
            <w:pPr>
              <w:spacing w:line="220" w:lineRule="atLeast"/>
              <w:jc w:val="center"/>
              <w:rPr>
                <w:rFonts w:ascii="Times New Roman" w:hAnsi="Times New Roman" w:cs="Times New Roman"/>
                <w:sz w:val="20"/>
                <w:szCs w:val="20"/>
              </w:rPr>
            </w:pPr>
          </w:p>
          <w:p w14:paraId="69FA572B" w14:textId="77777777" w:rsidR="00DD288D" w:rsidRPr="00A44BC2" w:rsidRDefault="00DD288D" w:rsidP="00FC1927">
            <w:pPr>
              <w:spacing w:line="220" w:lineRule="atLeast"/>
              <w:jc w:val="center"/>
              <w:rPr>
                <w:rFonts w:ascii="Times New Roman" w:hAnsi="Times New Roman" w:cs="Times New Roman"/>
                <w:sz w:val="20"/>
                <w:szCs w:val="20"/>
              </w:rPr>
            </w:pPr>
          </w:p>
          <w:p w14:paraId="43EEECD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5 (45,5)</w:t>
            </w:r>
          </w:p>
          <w:p w14:paraId="4000638C"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25 (21,0)</w:t>
            </w:r>
          </w:p>
        </w:tc>
        <w:tc>
          <w:tcPr>
            <w:tcW w:w="1480" w:type="dxa"/>
            <w:gridSpan w:val="2"/>
          </w:tcPr>
          <w:p w14:paraId="69F7C63A" w14:textId="77777777" w:rsidR="00DD288D" w:rsidRPr="00A44BC2" w:rsidRDefault="00DD288D" w:rsidP="00FC1927">
            <w:pPr>
              <w:spacing w:line="220" w:lineRule="atLeast"/>
              <w:jc w:val="center"/>
              <w:rPr>
                <w:rFonts w:ascii="Times New Roman" w:hAnsi="Times New Roman" w:cs="Times New Roman"/>
                <w:sz w:val="20"/>
                <w:szCs w:val="20"/>
              </w:rPr>
            </w:pPr>
          </w:p>
          <w:p w14:paraId="617C8D23" w14:textId="77777777" w:rsidR="00DD288D" w:rsidRPr="00A44BC2" w:rsidRDefault="00DD288D" w:rsidP="00FC1927">
            <w:pPr>
              <w:spacing w:line="220" w:lineRule="atLeast"/>
              <w:jc w:val="center"/>
              <w:rPr>
                <w:rFonts w:ascii="Times New Roman" w:hAnsi="Times New Roman" w:cs="Times New Roman"/>
                <w:sz w:val="20"/>
                <w:szCs w:val="20"/>
              </w:rPr>
            </w:pPr>
          </w:p>
          <w:p w14:paraId="023F7167"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2,947 / 0,086</w:t>
            </w:r>
          </w:p>
        </w:tc>
      </w:tr>
      <w:tr w:rsidR="00A44BC2" w:rsidRPr="00A44BC2" w14:paraId="7465EC04" w14:textId="77777777" w:rsidTr="00FC1927">
        <w:trPr>
          <w:jc w:val="center"/>
        </w:trPr>
        <w:tc>
          <w:tcPr>
            <w:tcW w:w="3591" w:type="dxa"/>
          </w:tcPr>
          <w:p w14:paraId="0A9936E7"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32DC008E"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3D0E09C0"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5E98CD23"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27028F02" w14:textId="77777777" w:rsidR="00DD288D" w:rsidRPr="00A44BC2" w:rsidRDefault="00DD288D" w:rsidP="00AB6F6E">
            <w:pPr>
              <w:spacing w:line="22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574" w:type="dxa"/>
            <w:gridSpan w:val="2"/>
          </w:tcPr>
          <w:p w14:paraId="28350AA8" w14:textId="77777777" w:rsidR="00DD288D" w:rsidRPr="00A44BC2" w:rsidRDefault="00DD288D" w:rsidP="00FC1927">
            <w:pPr>
              <w:spacing w:line="220" w:lineRule="atLeast"/>
              <w:jc w:val="center"/>
              <w:rPr>
                <w:rFonts w:ascii="Times New Roman" w:hAnsi="Times New Roman" w:cs="Times New Roman"/>
                <w:sz w:val="20"/>
                <w:szCs w:val="20"/>
              </w:rPr>
            </w:pPr>
          </w:p>
          <w:p w14:paraId="15E69B1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27 (87,1)</w:t>
            </w:r>
          </w:p>
          <w:p w14:paraId="4AD85C7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44 (73,3)</w:t>
            </w:r>
          </w:p>
          <w:p w14:paraId="6960AB14"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14 (70,0)</w:t>
            </w:r>
          </w:p>
          <w:p w14:paraId="3C901AA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12 (75,0)</w:t>
            </w:r>
          </w:p>
        </w:tc>
        <w:tc>
          <w:tcPr>
            <w:tcW w:w="1860" w:type="dxa"/>
            <w:gridSpan w:val="2"/>
          </w:tcPr>
          <w:p w14:paraId="7F5B19DC" w14:textId="77777777" w:rsidR="00DD288D" w:rsidRPr="00A44BC2" w:rsidRDefault="00DD288D" w:rsidP="00FC1927">
            <w:pPr>
              <w:spacing w:line="220" w:lineRule="atLeast"/>
              <w:jc w:val="center"/>
              <w:rPr>
                <w:rFonts w:ascii="Times New Roman" w:hAnsi="Times New Roman" w:cs="Times New Roman"/>
                <w:sz w:val="20"/>
                <w:szCs w:val="20"/>
              </w:rPr>
            </w:pPr>
          </w:p>
          <w:p w14:paraId="64FBF8AB"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 (12,9)</w:t>
            </w:r>
          </w:p>
          <w:p w14:paraId="317F99C1"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16 (26,7)</w:t>
            </w:r>
          </w:p>
          <w:p w14:paraId="073A4E9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6 (30,0)</w:t>
            </w:r>
          </w:p>
          <w:p w14:paraId="62E5C9A6"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4 (25,0)</w:t>
            </w:r>
          </w:p>
        </w:tc>
        <w:tc>
          <w:tcPr>
            <w:tcW w:w="1480" w:type="dxa"/>
            <w:gridSpan w:val="2"/>
          </w:tcPr>
          <w:p w14:paraId="2475DA7F" w14:textId="77777777" w:rsidR="00DD288D" w:rsidRPr="00A44BC2" w:rsidRDefault="00DD288D" w:rsidP="00FC1927">
            <w:pPr>
              <w:spacing w:line="220" w:lineRule="atLeast"/>
              <w:jc w:val="center"/>
              <w:rPr>
                <w:rFonts w:ascii="Times New Roman" w:hAnsi="Times New Roman" w:cs="Times New Roman"/>
                <w:sz w:val="20"/>
                <w:szCs w:val="20"/>
              </w:rPr>
            </w:pPr>
          </w:p>
          <w:p w14:paraId="584BF0E8" w14:textId="77777777" w:rsidR="00DD288D" w:rsidRPr="00A44BC2" w:rsidRDefault="00DD288D" w:rsidP="00FC1927">
            <w:pPr>
              <w:spacing w:line="220" w:lineRule="atLeast"/>
              <w:jc w:val="center"/>
              <w:rPr>
                <w:rFonts w:ascii="Times New Roman" w:hAnsi="Times New Roman" w:cs="Times New Roman"/>
                <w:sz w:val="20"/>
                <w:szCs w:val="20"/>
              </w:rPr>
            </w:pPr>
            <w:r w:rsidRPr="00A44BC2">
              <w:rPr>
                <w:rFonts w:ascii="Times New Roman" w:hAnsi="Times New Roman" w:cs="Times New Roman"/>
                <w:sz w:val="20"/>
                <w:szCs w:val="20"/>
              </w:rPr>
              <w:t>2,997 / 0,392</w:t>
            </w:r>
          </w:p>
        </w:tc>
      </w:tr>
    </w:tbl>
    <w:p w14:paraId="3A9C377F" w14:textId="77777777" w:rsidR="003B3535" w:rsidRDefault="003B3535" w:rsidP="00E82749">
      <w:pPr>
        <w:spacing w:before="240" w:after="240" w:line="360" w:lineRule="auto"/>
        <w:ind w:firstLine="709"/>
        <w:jc w:val="both"/>
        <w:rPr>
          <w:rFonts w:ascii="Times New Roman" w:hAnsi="Times New Roman" w:cs="Times New Roman"/>
          <w:sz w:val="24"/>
          <w:szCs w:val="24"/>
        </w:rPr>
      </w:pPr>
    </w:p>
    <w:p w14:paraId="35BB2394" w14:textId="54872B0F" w:rsidR="00DD288D" w:rsidRPr="00A44BC2" w:rsidRDefault="00BC5EE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Tablo 3</w:t>
      </w:r>
      <w:r w:rsidR="00FC343C" w:rsidRPr="00A44BC2">
        <w:rPr>
          <w:rFonts w:ascii="Times New Roman" w:hAnsi="Times New Roman" w:cs="Times New Roman"/>
          <w:sz w:val="24"/>
          <w:szCs w:val="24"/>
        </w:rPr>
        <w:t>3</w:t>
      </w:r>
      <w:r w:rsidR="00DD288D" w:rsidRPr="00A44BC2">
        <w:rPr>
          <w:rFonts w:ascii="Times New Roman" w:hAnsi="Times New Roman" w:cs="Times New Roman"/>
          <w:sz w:val="24"/>
          <w:szCs w:val="24"/>
        </w:rPr>
        <w:t>’</w:t>
      </w:r>
      <w:r w:rsidR="00FC343C" w:rsidRPr="00A44BC2">
        <w:rPr>
          <w:rFonts w:ascii="Times New Roman" w:hAnsi="Times New Roman" w:cs="Times New Roman"/>
          <w:sz w:val="24"/>
          <w:szCs w:val="24"/>
        </w:rPr>
        <w:t>t</w:t>
      </w:r>
      <w:r w:rsidRPr="00A44BC2">
        <w:rPr>
          <w:rFonts w:ascii="Times New Roman" w:hAnsi="Times New Roman" w:cs="Times New Roman"/>
          <w:sz w:val="24"/>
          <w:szCs w:val="24"/>
        </w:rPr>
        <w:t>e</w:t>
      </w:r>
      <w:r w:rsidR="00DD288D" w:rsidRPr="00A44BC2">
        <w:rPr>
          <w:rFonts w:ascii="Times New Roman" w:hAnsi="Times New Roman" w:cs="Times New Roman"/>
          <w:sz w:val="24"/>
          <w:szCs w:val="24"/>
        </w:rPr>
        <w:t xml:space="preserve"> gebelerin sosyo-demografik, obstetrik ve rahatsızlık öyküleri ve BKI değişkenlerinin Gordon’un </w:t>
      </w:r>
      <w:r w:rsidR="00DD288D" w:rsidRPr="00A44BC2">
        <w:rPr>
          <w:rFonts w:ascii="Times New Roman" w:hAnsi="Times New Roman" w:cs="Times New Roman"/>
          <w:i/>
          <w:sz w:val="24"/>
          <w:szCs w:val="24"/>
        </w:rPr>
        <w:t>Kendini Algılama – Kendini Kavrama Şekli</w:t>
      </w:r>
      <w:r w:rsidR="00DD288D" w:rsidRPr="00A44BC2">
        <w:rPr>
          <w:rFonts w:ascii="Times New Roman" w:hAnsi="Times New Roman" w:cs="Times New Roman"/>
          <w:sz w:val="24"/>
          <w:szCs w:val="24"/>
        </w:rPr>
        <w:t xml:space="preserve"> alanında sorun yaşama durumuna göre dağılımı verilmiştir. Bu değişkenler ile Kendini Algılama – Kendini Kavrama Şekli</w:t>
      </w:r>
      <w:r w:rsidR="00DD288D" w:rsidRPr="00A44BC2">
        <w:rPr>
          <w:rFonts w:ascii="Times New Roman" w:hAnsi="Times New Roman" w:cs="Times New Roman"/>
          <w:i/>
          <w:sz w:val="24"/>
          <w:szCs w:val="24"/>
        </w:rPr>
        <w:t xml:space="preserve"> </w:t>
      </w:r>
      <w:r w:rsidR="00DD288D" w:rsidRPr="00A44BC2">
        <w:rPr>
          <w:rFonts w:ascii="Times New Roman" w:hAnsi="Times New Roman" w:cs="Times New Roman"/>
          <w:sz w:val="24"/>
          <w:szCs w:val="24"/>
        </w:rPr>
        <w:t>alanında sorun yaşama durumları arasında</w:t>
      </w:r>
      <w:r w:rsidR="005D26FD">
        <w:rPr>
          <w:rFonts w:ascii="Times New Roman" w:hAnsi="Times New Roman" w:cs="Times New Roman"/>
          <w:sz w:val="24"/>
          <w:szCs w:val="24"/>
        </w:rPr>
        <w:t xml:space="preserve"> yapılan istatistiksel analizde </w:t>
      </w:r>
      <w:r w:rsidR="00DD288D" w:rsidRPr="00A44BC2">
        <w:rPr>
          <w:rFonts w:ascii="Times New Roman" w:hAnsi="Times New Roman" w:cs="Times New Roman"/>
          <w:sz w:val="24"/>
          <w:szCs w:val="24"/>
        </w:rPr>
        <w:t xml:space="preserve">ruhsal rahatsızlık öyküsü ile ilgili sorun yaşandığı görülmüştür. </w:t>
      </w:r>
      <w:r w:rsidR="005D26FD">
        <w:rPr>
          <w:rFonts w:ascii="Times New Roman" w:hAnsi="Times New Roman" w:cs="Times New Roman"/>
          <w:sz w:val="24"/>
          <w:szCs w:val="24"/>
        </w:rPr>
        <w:t>R</w:t>
      </w:r>
      <w:r w:rsidR="00DD288D" w:rsidRPr="00A44BC2">
        <w:rPr>
          <w:rFonts w:ascii="Times New Roman" w:hAnsi="Times New Roman" w:cs="Times New Roman"/>
          <w:sz w:val="24"/>
          <w:szCs w:val="24"/>
        </w:rPr>
        <w:t xml:space="preserve">uhsal rahatsızlık öyküsü </w:t>
      </w:r>
      <w:r w:rsidR="005D26FD">
        <w:rPr>
          <w:rFonts w:ascii="Times New Roman" w:hAnsi="Times New Roman" w:cs="Times New Roman"/>
          <w:sz w:val="24"/>
          <w:szCs w:val="24"/>
        </w:rPr>
        <w:lastRenderedPageBreak/>
        <w:t>olan gebelerin</w:t>
      </w:r>
      <w:r w:rsidR="00DD288D" w:rsidRPr="00A44BC2">
        <w:rPr>
          <w:rFonts w:ascii="Times New Roman" w:hAnsi="Times New Roman" w:cs="Times New Roman"/>
          <w:sz w:val="24"/>
          <w:szCs w:val="24"/>
        </w:rPr>
        <w:t xml:space="preserve"> (n= 13; %100,0), olmayanlara (n= 99 %84,6) göre istatistiksel olarak anlamlı bir şekilde daha fazla sorun yaşandıkları bulunmuştur (X</w:t>
      </w:r>
      <w:r w:rsidR="00DD288D" w:rsidRPr="00A44BC2">
        <w:rPr>
          <w:rFonts w:ascii="Times New Roman" w:hAnsi="Times New Roman" w:cs="Times New Roman"/>
          <w:sz w:val="24"/>
          <w:szCs w:val="24"/>
          <w:vertAlign w:val="superscript"/>
        </w:rPr>
        <w:t>2</w:t>
      </w:r>
      <w:r w:rsidR="00DD288D" w:rsidRPr="00A44BC2">
        <w:rPr>
          <w:rFonts w:ascii="Times New Roman" w:hAnsi="Times New Roman" w:cs="Times New Roman"/>
          <w:sz w:val="24"/>
          <w:szCs w:val="24"/>
        </w:rPr>
        <w:t>= 4,100; p= 0,043).</w:t>
      </w:r>
    </w:p>
    <w:p w14:paraId="5022792F" w14:textId="77777777" w:rsidR="00AB6F6E" w:rsidRDefault="00AB6F6E" w:rsidP="00E82749">
      <w:pPr>
        <w:spacing w:before="240" w:after="240" w:line="360" w:lineRule="auto"/>
        <w:ind w:left="709" w:hanging="709"/>
        <w:jc w:val="both"/>
        <w:rPr>
          <w:rFonts w:ascii="Times New Roman" w:hAnsi="Times New Roman" w:cs="Times New Roman"/>
          <w:b/>
          <w:iCs/>
          <w:sz w:val="24"/>
          <w:szCs w:val="24"/>
        </w:rPr>
      </w:pPr>
    </w:p>
    <w:p w14:paraId="7E6EC06C" w14:textId="4AAC5415"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w:t>
      </w:r>
      <w:r w:rsidR="00FC343C" w:rsidRPr="00A44BC2">
        <w:rPr>
          <w:rFonts w:ascii="Times New Roman" w:hAnsi="Times New Roman" w:cs="Times New Roman"/>
          <w:b/>
          <w:iCs/>
          <w:sz w:val="24"/>
          <w:szCs w:val="24"/>
        </w:rPr>
        <w:t>3</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Kendini Algılama – Kendini Kavrama Şekli</w:t>
      </w:r>
      <w:r w:rsidRPr="00A44BC2">
        <w:rPr>
          <w:rFonts w:ascii="Times New Roman" w:hAnsi="Times New Roman" w:cs="Times New Roman"/>
          <w:iCs/>
          <w:sz w:val="24"/>
          <w:szCs w:val="24"/>
        </w:rPr>
        <w:t xml:space="preserve"> alanında sorun yaşama durumuna göre dağılımı (n= 130)</w:t>
      </w:r>
    </w:p>
    <w:tbl>
      <w:tblPr>
        <w:tblStyle w:val="TabloKlavuzu"/>
        <w:tblW w:w="8505" w:type="dxa"/>
        <w:jc w:val="center"/>
        <w:tblBorders>
          <w:insideV w:val="none" w:sz="0" w:space="0" w:color="auto"/>
        </w:tblBorders>
        <w:tblLook w:val="04A0" w:firstRow="1" w:lastRow="0" w:firstColumn="1" w:lastColumn="0" w:noHBand="0" w:noVBand="1"/>
      </w:tblPr>
      <w:tblGrid>
        <w:gridCol w:w="3591"/>
        <w:gridCol w:w="1585"/>
        <w:gridCol w:w="1857"/>
        <w:gridCol w:w="1472"/>
      </w:tblGrid>
      <w:tr w:rsidR="00A44BC2" w:rsidRPr="00A44BC2" w14:paraId="3A61764B" w14:textId="77777777" w:rsidTr="00FC1927">
        <w:trPr>
          <w:jc w:val="center"/>
        </w:trPr>
        <w:tc>
          <w:tcPr>
            <w:tcW w:w="3591" w:type="dxa"/>
            <w:vMerge w:val="restart"/>
            <w:vAlign w:val="center"/>
          </w:tcPr>
          <w:p w14:paraId="105B44FA"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Değişkenler</w:t>
            </w:r>
          </w:p>
        </w:tc>
        <w:tc>
          <w:tcPr>
            <w:tcW w:w="3442" w:type="dxa"/>
            <w:gridSpan w:val="2"/>
            <w:vAlign w:val="center"/>
          </w:tcPr>
          <w:p w14:paraId="1871D3A9" w14:textId="76E72954"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Kendini Algılama – Kendini Kavrama Şekli</w:t>
            </w:r>
            <w:r w:rsidR="003B3535">
              <w:rPr>
                <w:rFonts w:ascii="Times New Roman" w:hAnsi="Times New Roman" w:cs="Times New Roman"/>
                <w:b/>
                <w:sz w:val="18"/>
                <w:szCs w:val="18"/>
              </w:rPr>
              <w:t xml:space="preserve"> </w:t>
            </w:r>
            <w:r w:rsidR="003B3535">
              <w:rPr>
                <w:rFonts w:ascii="Times New Roman" w:hAnsi="Times New Roman" w:cs="Times New Roman"/>
                <w:b/>
                <w:sz w:val="20"/>
                <w:szCs w:val="20"/>
              </w:rPr>
              <w:t>Alanında Sorunu</w:t>
            </w:r>
          </w:p>
        </w:tc>
        <w:tc>
          <w:tcPr>
            <w:tcW w:w="1472" w:type="dxa"/>
            <w:vMerge w:val="restart"/>
            <w:vAlign w:val="center"/>
          </w:tcPr>
          <w:p w14:paraId="43FF7612"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X</w:t>
            </w:r>
            <w:r w:rsidRPr="00A44BC2">
              <w:rPr>
                <w:rFonts w:ascii="Times New Roman" w:hAnsi="Times New Roman" w:cs="Times New Roman"/>
                <w:b/>
                <w:sz w:val="18"/>
                <w:szCs w:val="18"/>
                <w:vertAlign w:val="superscript"/>
              </w:rPr>
              <w:t>2</w:t>
            </w:r>
            <w:r w:rsidRPr="00A44BC2">
              <w:rPr>
                <w:rFonts w:ascii="Times New Roman" w:hAnsi="Times New Roman" w:cs="Times New Roman"/>
                <w:b/>
                <w:sz w:val="18"/>
                <w:szCs w:val="18"/>
              </w:rPr>
              <w:t xml:space="preserve"> / p</w:t>
            </w:r>
          </w:p>
        </w:tc>
      </w:tr>
      <w:tr w:rsidR="00A44BC2" w:rsidRPr="00A44BC2" w14:paraId="5A1C3AEE" w14:textId="77777777" w:rsidTr="00FC1927">
        <w:trPr>
          <w:jc w:val="center"/>
        </w:trPr>
        <w:tc>
          <w:tcPr>
            <w:tcW w:w="3591" w:type="dxa"/>
            <w:vMerge/>
            <w:vAlign w:val="center"/>
          </w:tcPr>
          <w:p w14:paraId="4803E859" w14:textId="77777777" w:rsidR="00DD288D" w:rsidRPr="00A44BC2" w:rsidRDefault="00DD288D" w:rsidP="00FC1927">
            <w:pPr>
              <w:spacing w:line="200" w:lineRule="atLeast"/>
              <w:jc w:val="center"/>
              <w:rPr>
                <w:rFonts w:ascii="Times New Roman" w:hAnsi="Times New Roman" w:cs="Times New Roman"/>
                <w:b/>
                <w:sz w:val="18"/>
                <w:szCs w:val="18"/>
              </w:rPr>
            </w:pPr>
          </w:p>
        </w:tc>
        <w:tc>
          <w:tcPr>
            <w:tcW w:w="1585" w:type="dxa"/>
            <w:vAlign w:val="center"/>
          </w:tcPr>
          <w:p w14:paraId="58F574A6"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Olan (n= 112) Sayı (%)</w:t>
            </w:r>
          </w:p>
        </w:tc>
        <w:tc>
          <w:tcPr>
            <w:tcW w:w="1857" w:type="dxa"/>
            <w:vAlign w:val="center"/>
          </w:tcPr>
          <w:p w14:paraId="5B88E7BC"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Olmayan (n= 18) Sayı (%)</w:t>
            </w:r>
          </w:p>
        </w:tc>
        <w:tc>
          <w:tcPr>
            <w:tcW w:w="1472" w:type="dxa"/>
            <w:vMerge/>
            <w:vAlign w:val="center"/>
          </w:tcPr>
          <w:p w14:paraId="2E2EF290" w14:textId="77777777" w:rsidR="00DD288D" w:rsidRPr="00A44BC2" w:rsidRDefault="00DD288D" w:rsidP="00FC1927">
            <w:pPr>
              <w:spacing w:line="200" w:lineRule="atLeast"/>
              <w:jc w:val="center"/>
              <w:rPr>
                <w:rFonts w:ascii="Times New Roman" w:hAnsi="Times New Roman" w:cs="Times New Roman"/>
                <w:b/>
                <w:sz w:val="18"/>
                <w:szCs w:val="18"/>
              </w:rPr>
            </w:pPr>
          </w:p>
        </w:tc>
      </w:tr>
      <w:tr w:rsidR="00A44BC2" w:rsidRPr="00A44BC2" w14:paraId="4B01DCC5" w14:textId="77777777" w:rsidTr="00FC1927">
        <w:trPr>
          <w:jc w:val="center"/>
        </w:trPr>
        <w:tc>
          <w:tcPr>
            <w:tcW w:w="3591" w:type="dxa"/>
          </w:tcPr>
          <w:p w14:paraId="080D9448"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Yaş grupları</w:t>
            </w:r>
          </w:p>
          <w:p w14:paraId="0BFE3D2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16-20</w:t>
            </w:r>
          </w:p>
          <w:p w14:paraId="337C3D49"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21-30</w:t>
            </w:r>
          </w:p>
          <w:p w14:paraId="4047DDA1"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31-35</w:t>
            </w:r>
          </w:p>
          <w:p w14:paraId="200E479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36-46</w:t>
            </w:r>
          </w:p>
        </w:tc>
        <w:tc>
          <w:tcPr>
            <w:tcW w:w="1585" w:type="dxa"/>
          </w:tcPr>
          <w:p w14:paraId="5EDD97D0" w14:textId="77777777" w:rsidR="00DD288D" w:rsidRPr="00A44BC2" w:rsidRDefault="00DD288D" w:rsidP="00FC1927">
            <w:pPr>
              <w:spacing w:line="200" w:lineRule="atLeast"/>
              <w:jc w:val="center"/>
              <w:rPr>
                <w:rFonts w:ascii="Times New Roman" w:hAnsi="Times New Roman" w:cs="Times New Roman"/>
                <w:sz w:val="18"/>
                <w:szCs w:val="18"/>
              </w:rPr>
            </w:pPr>
          </w:p>
          <w:p w14:paraId="76160197"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20 (80,0)</w:t>
            </w:r>
          </w:p>
          <w:p w14:paraId="454807CC"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55 (84,6)</w:t>
            </w:r>
          </w:p>
          <w:p w14:paraId="7760066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23 (88,5)</w:t>
            </w:r>
          </w:p>
          <w:p w14:paraId="39E1BF4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14 (100,0)</w:t>
            </w:r>
          </w:p>
        </w:tc>
        <w:tc>
          <w:tcPr>
            <w:tcW w:w="1857" w:type="dxa"/>
          </w:tcPr>
          <w:p w14:paraId="24750E25" w14:textId="77777777" w:rsidR="00DD288D" w:rsidRPr="00A44BC2" w:rsidRDefault="00DD288D" w:rsidP="00FC1927">
            <w:pPr>
              <w:spacing w:line="200" w:lineRule="atLeast"/>
              <w:jc w:val="center"/>
              <w:rPr>
                <w:rFonts w:ascii="Times New Roman" w:hAnsi="Times New Roman" w:cs="Times New Roman"/>
                <w:sz w:val="18"/>
                <w:szCs w:val="18"/>
              </w:rPr>
            </w:pPr>
          </w:p>
          <w:p w14:paraId="39AC701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(20,0)</w:t>
            </w:r>
          </w:p>
          <w:p w14:paraId="2755FE1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(15,4)</w:t>
            </w:r>
          </w:p>
          <w:p w14:paraId="2901DEB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(11,5)</w:t>
            </w:r>
          </w:p>
          <w:p w14:paraId="47C935C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472" w:type="dxa"/>
          </w:tcPr>
          <w:p w14:paraId="0D219281" w14:textId="77777777" w:rsidR="00DD288D" w:rsidRPr="00A44BC2" w:rsidRDefault="00DD288D" w:rsidP="00FC1927">
            <w:pPr>
              <w:spacing w:line="200" w:lineRule="atLeast"/>
              <w:jc w:val="center"/>
              <w:rPr>
                <w:rFonts w:ascii="Times New Roman" w:hAnsi="Times New Roman" w:cs="Times New Roman"/>
                <w:sz w:val="18"/>
                <w:szCs w:val="18"/>
              </w:rPr>
            </w:pPr>
          </w:p>
          <w:p w14:paraId="5BFE059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5,133 / 0,162</w:t>
            </w:r>
          </w:p>
          <w:p w14:paraId="3B29BB43"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3E4E5324" w14:textId="77777777" w:rsidTr="00FC1927">
        <w:trPr>
          <w:jc w:val="center"/>
        </w:trPr>
        <w:tc>
          <w:tcPr>
            <w:tcW w:w="3591" w:type="dxa"/>
          </w:tcPr>
          <w:p w14:paraId="217F4CD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Eğitim Durumu</w:t>
            </w:r>
          </w:p>
          <w:p w14:paraId="2BB343FF"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Okur - yazar değil / okur - yazar</w:t>
            </w:r>
          </w:p>
          <w:p w14:paraId="1744657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İlkokul</w:t>
            </w:r>
          </w:p>
          <w:p w14:paraId="35F4E87C"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Ortaokul</w:t>
            </w:r>
          </w:p>
          <w:p w14:paraId="0F87B29E"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Lise</w:t>
            </w:r>
          </w:p>
          <w:p w14:paraId="63DC1B8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Ön lisans / lisans / lisansüstü</w:t>
            </w:r>
          </w:p>
        </w:tc>
        <w:tc>
          <w:tcPr>
            <w:tcW w:w="1585" w:type="dxa"/>
          </w:tcPr>
          <w:p w14:paraId="0E182857" w14:textId="77777777" w:rsidR="00DD288D" w:rsidRPr="00A44BC2" w:rsidRDefault="00DD288D" w:rsidP="00FC1927">
            <w:pPr>
              <w:spacing w:line="200" w:lineRule="atLeast"/>
              <w:jc w:val="center"/>
              <w:rPr>
                <w:rFonts w:ascii="Times New Roman" w:hAnsi="Times New Roman" w:cs="Times New Roman"/>
                <w:sz w:val="18"/>
                <w:szCs w:val="18"/>
              </w:rPr>
            </w:pPr>
          </w:p>
          <w:p w14:paraId="4FD04A7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(100,0)</w:t>
            </w:r>
          </w:p>
          <w:p w14:paraId="04C5FEF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22 (91,7)</w:t>
            </w:r>
          </w:p>
          <w:p w14:paraId="3AD4137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36 (81,8)</w:t>
            </w:r>
          </w:p>
          <w:p w14:paraId="74FC8B9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31 (91,2)</w:t>
            </w:r>
          </w:p>
          <w:p w14:paraId="1784BA6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15 (75,0)</w:t>
            </w:r>
          </w:p>
        </w:tc>
        <w:tc>
          <w:tcPr>
            <w:tcW w:w="1857" w:type="dxa"/>
          </w:tcPr>
          <w:p w14:paraId="59F026C9" w14:textId="77777777" w:rsidR="00DD288D" w:rsidRPr="00A44BC2" w:rsidRDefault="00DD288D" w:rsidP="00FC1927">
            <w:pPr>
              <w:spacing w:line="200" w:lineRule="atLeast"/>
              <w:jc w:val="center"/>
              <w:rPr>
                <w:rFonts w:ascii="Times New Roman" w:hAnsi="Times New Roman" w:cs="Times New Roman"/>
                <w:sz w:val="18"/>
                <w:szCs w:val="18"/>
              </w:rPr>
            </w:pPr>
          </w:p>
          <w:p w14:paraId="6D0CC24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p w14:paraId="1D865F7C"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 (8,3)</w:t>
            </w:r>
          </w:p>
          <w:p w14:paraId="4709E05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(18,2)</w:t>
            </w:r>
          </w:p>
          <w:p w14:paraId="60F0C16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(8,8)</w:t>
            </w:r>
          </w:p>
          <w:p w14:paraId="0F3844B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(25,0)</w:t>
            </w:r>
          </w:p>
        </w:tc>
        <w:tc>
          <w:tcPr>
            <w:tcW w:w="1472" w:type="dxa"/>
          </w:tcPr>
          <w:p w14:paraId="7CAFFD95" w14:textId="77777777" w:rsidR="00DD288D" w:rsidRPr="00A44BC2" w:rsidRDefault="00DD288D" w:rsidP="00FC1927">
            <w:pPr>
              <w:spacing w:line="200" w:lineRule="atLeast"/>
              <w:jc w:val="center"/>
              <w:rPr>
                <w:rFonts w:ascii="Times New Roman" w:hAnsi="Times New Roman" w:cs="Times New Roman"/>
                <w:sz w:val="18"/>
                <w:szCs w:val="18"/>
              </w:rPr>
            </w:pPr>
          </w:p>
          <w:p w14:paraId="06A041A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6,282 / 0,179</w:t>
            </w:r>
          </w:p>
          <w:p w14:paraId="4D047020"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3A386EFD" w14:textId="77777777" w:rsidTr="00FC1927">
        <w:trPr>
          <w:jc w:val="center"/>
        </w:trPr>
        <w:tc>
          <w:tcPr>
            <w:tcW w:w="3591" w:type="dxa"/>
          </w:tcPr>
          <w:p w14:paraId="5DD86BE9"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Çalışma Durumu</w:t>
            </w:r>
          </w:p>
          <w:p w14:paraId="52B0AFB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5F5128A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tcPr>
          <w:p w14:paraId="4790E169" w14:textId="77777777" w:rsidR="00DD288D" w:rsidRPr="00A44BC2" w:rsidRDefault="00DD288D" w:rsidP="00FC1927">
            <w:pPr>
              <w:spacing w:line="200" w:lineRule="atLeast"/>
              <w:jc w:val="center"/>
              <w:rPr>
                <w:rFonts w:ascii="Times New Roman" w:hAnsi="Times New Roman" w:cs="Times New Roman"/>
                <w:sz w:val="18"/>
                <w:szCs w:val="18"/>
              </w:rPr>
            </w:pPr>
          </w:p>
          <w:p w14:paraId="1C245E1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27 (84,4)</w:t>
            </w:r>
          </w:p>
          <w:p w14:paraId="3A39CC1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85 (86,7)</w:t>
            </w:r>
          </w:p>
        </w:tc>
        <w:tc>
          <w:tcPr>
            <w:tcW w:w="1857" w:type="dxa"/>
          </w:tcPr>
          <w:p w14:paraId="5656F88D" w14:textId="77777777" w:rsidR="00DD288D" w:rsidRPr="00A44BC2" w:rsidRDefault="00DD288D" w:rsidP="00FC1927">
            <w:pPr>
              <w:spacing w:line="200" w:lineRule="atLeast"/>
              <w:jc w:val="center"/>
              <w:rPr>
                <w:rFonts w:ascii="Times New Roman" w:hAnsi="Times New Roman" w:cs="Times New Roman"/>
                <w:sz w:val="18"/>
                <w:szCs w:val="18"/>
              </w:rPr>
            </w:pPr>
          </w:p>
          <w:p w14:paraId="618A188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(15,6)</w:t>
            </w:r>
          </w:p>
          <w:p w14:paraId="09DBF50C"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13 (13,3)</w:t>
            </w:r>
          </w:p>
        </w:tc>
        <w:tc>
          <w:tcPr>
            <w:tcW w:w="1472" w:type="dxa"/>
          </w:tcPr>
          <w:p w14:paraId="56548674" w14:textId="77777777" w:rsidR="00DD288D" w:rsidRPr="00A44BC2" w:rsidRDefault="00DD288D" w:rsidP="00FC1927">
            <w:pPr>
              <w:spacing w:line="200" w:lineRule="atLeast"/>
              <w:jc w:val="center"/>
              <w:rPr>
                <w:rFonts w:ascii="Times New Roman" w:hAnsi="Times New Roman" w:cs="Times New Roman"/>
                <w:sz w:val="18"/>
                <w:szCs w:val="18"/>
              </w:rPr>
            </w:pPr>
          </w:p>
          <w:p w14:paraId="03B6F9B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0,110 / 0,740</w:t>
            </w:r>
          </w:p>
          <w:p w14:paraId="1D96B8B3"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36B2FECF" w14:textId="77777777" w:rsidTr="00FC1927">
        <w:trPr>
          <w:jc w:val="center"/>
        </w:trPr>
        <w:tc>
          <w:tcPr>
            <w:tcW w:w="3591" w:type="dxa"/>
          </w:tcPr>
          <w:p w14:paraId="2206B016"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Sağlık Güvencesi</w:t>
            </w:r>
          </w:p>
          <w:p w14:paraId="759DFD1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Var </w:t>
            </w:r>
          </w:p>
          <w:p w14:paraId="4903C8B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Yok</w:t>
            </w:r>
          </w:p>
        </w:tc>
        <w:tc>
          <w:tcPr>
            <w:tcW w:w="1585" w:type="dxa"/>
          </w:tcPr>
          <w:p w14:paraId="31387232" w14:textId="77777777" w:rsidR="00DD288D" w:rsidRPr="00A44BC2" w:rsidRDefault="00DD288D" w:rsidP="00FC1927">
            <w:pPr>
              <w:spacing w:line="200" w:lineRule="atLeast"/>
              <w:jc w:val="center"/>
              <w:rPr>
                <w:rFonts w:ascii="Times New Roman" w:hAnsi="Times New Roman" w:cs="Times New Roman"/>
                <w:sz w:val="18"/>
                <w:szCs w:val="18"/>
              </w:rPr>
            </w:pPr>
          </w:p>
          <w:p w14:paraId="5D81ADD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102 (87,2)</w:t>
            </w:r>
          </w:p>
          <w:p w14:paraId="52F734D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(76,9)</w:t>
            </w:r>
          </w:p>
        </w:tc>
        <w:tc>
          <w:tcPr>
            <w:tcW w:w="1857" w:type="dxa"/>
          </w:tcPr>
          <w:p w14:paraId="70B25811" w14:textId="77777777" w:rsidR="00DD288D" w:rsidRPr="00A44BC2" w:rsidRDefault="00DD288D" w:rsidP="00FC1927">
            <w:pPr>
              <w:spacing w:line="200" w:lineRule="atLeast"/>
              <w:jc w:val="center"/>
              <w:rPr>
                <w:rFonts w:ascii="Times New Roman" w:hAnsi="Times New Roman" w:cs="Times New Roman"/>
                <w:sz w:val="18"/>
                <w:szCs w:val="18"/>
              </w:rPr>
            </w:pPr>
          </w:p>
          <w:p w14:paraId="04E9871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15 (12,8)</w:t>
            </w:r>
          </w:p>
          <w:p w14:paraId="0DEFCA5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(23,1)</w:t>
            </w:r>
          </w:p>
        </w:tc>
        <w:tc>
          <w:tcPr>
            <w:tcW w:w="1472" w:type="dxa"/>
          </w:tcPr>
          <w:p w14:paraId="4331DDF8" w14:textId="77777777" w:rsidR="00DD288D" w:rsidRPr="00A44BC2" w:rsidRDefault="00DD288D" w:rsidP="00FC1927">
            <w:pPr>
              <w:spacing w:line="200" w:lineRule="atLeast"/>
              <w:jc w:val="center"/>
              <w:rPr>
                <w:rFonts w:ascii="Times New Roman" w:hAnsi="Times New Roman" w:cs="Times New Roman"/>
                <w:sz w:val="18"/>
                <w:szCs w:val="18"/>
              </w:rPr>
            </w:pPr>
          </w:p>
          <w:p w14:paraId="6B1D4AA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0,904 / 0,342</w:t>
            </w:r>
          </w:p>
          <w:p w14:paraId="5DC70260"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26A393D7" w14:textId="77777777" w:rsidTr="00FC1927">
        <w:trPr>
          <w:jc w:val="center"/>
        </w:trPr>
        <w:tc>
          <w:tcPr>
            <w:tcW w:w="3591" w:type="dxa"/>
          </w:tcPr>
          <w:p w14:paraId="0BE60E3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Algılanan Gelir Düzeyi</w:t>
            </w:r>
          </w:p>
          <w:p w14:paraId="13BB09C1"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Gelir - giderden az</w:t>
            </w:r>
          </w:p>
          <w:p w14:paraId="0971DB1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Gelir - gider dengeli / gelir - giderden fazla</w:t>
            </w:r>
          </w:p>
        </w:tc>
        <w:tc>
          <w:tcPr>
            <w:tcW w:w="1585" w:type="dxa"/>
          </w:tcPr>
          <w:p w14:paraId="6FEE36F3" w14:textId="77777777" w:rsidR="00DD288D" w:rsidRPr="00A44BC2" w:rsidRDefault="00DD288D" w:rsidP="00FC1927">
            <w:pPr>
              <w:spacing w:line="200" w:lineRule="atLeast"/>
              <w:jc w:val="center"/>
              <w:rPr>
                <w:rFonts w:ascii="Times New Roman" w:hAnsi="Times New Roman" w:cs="Times New Roman"/>
                <w:sz w:val="18"/>
                <w:szCs w:val="18"/>
              </w:rPr>
            </w:pPr>
          </w:p>
          <w:p w14:paraId="20BEFA5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50 (90,9)</w:t>
            </w:r>
          </w:p>
          <w:p w14:paraId="5995E0F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62 (82,7)</w:t>
            </w:r>
          </w:p>
        </w:tc>
        <w:tc>
          <w:tcPr>
            <w:tcW w:w="1857" w:type="dxa"/>
          </w:tcPr>
          <w:p w14:paraId="65E396DA" w14:textId="77777777" w:rsidR="00DD288D" w:rsidRPr="00A44BC2" w:rsidRDefault="00DD288D" w:rsidP="00FC1927">
            <w:pPr>
              <w:spacing w:line="200" w:lineRule="atLeast"/>
              <w:jc w:val="center"/>
              <w:rPr>
                <w:rFonts w:ascii="Times New Roman" w:hAnsi="Times New Roman" w:cs="Times New Roman"/>
                <w:sz w:val="18"/>
                <w:szCs w:val="18"/>
              </w:rPr>
            </w:pPr>
          </w:p>
          <w:p w14:paraId="671F1B7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(9,1)</w:t>
            </w:r>
          </w:p>
          <w:p w14:paraId="2F6D57C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13 (17,3)</w:t>
            </w:r>
          </w:p>
          <w:p w14:paraId="10CD6C4D" w14:textId="77777777" w:rsidR="00DD288D" w:rsidRPr="00A44BC2" w:rsidRDefault="00DD288D" w:rsidP="00FC1927">
            <w:pPr>
              <w:spacing w:line="200" w:lineRule="atLeast"/>
              <w:jc w:val="center"/>
              <w:rPr>
                <w:rFonts w:ascii="Times New Roman" w:hAnsi="Times New Roman" w:cs="Times New Roman"/>
                <w:sz w:val="18"/>
                <w:szCs w:val="18"/>
              </w:rPr>
            </w:pPr>
          </w:p>
        </w:tc>
        <w:tc>
          <w:tcPr>
            <w:tcW w:w="1472" w:type="dxa"/>
          </w:tcPr>
          <w:p w14:paraId="33C074E1" w14:textId="77777777" w:rsidR="00DD288D" w:rsidRPr="00A44BC2" w:rsidRDefault="00DD288D" w:rsidP="00FC1927">
            <w:pPr>
              <w:spacing w:line="200" w:lineRule="atLeast"/>
              <w:jc w:val="center"/>
              <w:rPr>
                <w:rFonts w:ascii="Times New Roman" w:hAnsi="Times New Roman" w:cs="Times New Roman"/>
                <w:sz w:val="18"/>
                <w:szCs w:val="18"/>
              </w:rPr>
            </w:pPr>
          </w:p>
          <w:p w14:paraId="7950AA5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1,807 / 0,179</w:t>
            </w:r>
          </w:p>
        </w:tc>
      </w:tr>
      <w:tr w:rsidR="00A44BC2" w:rsidRPr="00A44BC2" w14:paraId="73A58521" w14:textId="77777777" w:rsidTr="00FC1927">
        <w:trPr>
          <w:jc w:val="center"/>
        </w:trPr>
        <w:tc>
          <w:tcPr>
            <w:tcW w:w="3591" w:type="dxa"/>
          </w:tcPr>
          <w:p w14:paraId="6C6B567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Evlilik Durumu</w:t>
            </w:r>
          </w:p>
          <w:p w14:paraId="6CE1691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Evli resmi nikâhı var</w:t>
            </w:r>
          </w:p>
          <w:p w14:paraId="1E88E75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Evli imam nikâhı var   </w:t>
            </w:r>
          </w:p>
        </w:tc>
        <w:tc>
          <w:tcPr>
            <w:tcW w:w="1585" w:type="dxa"/>
          </w:tcPr>
          <w:p w14:paraId="051F4AE0" w14:textId="77777777" w:rsidR="00DD288D" w:rsidRPr="00A44BC2" w:rsidRDefault="00DD288D" w:rsidP="00FC1927">
            <w:pPr>
              <w:spacing w:line="200" w:lineRule="atLeast"/>
              <w:jc w:val="center"/>
              <w:rPr>
                <w:rFonts w:ascii="Times New Roman" w:hAnsi="Times New Roman" w:cs="Times New Roman"/>
                <w:sz w:val="18"/>
                <w:szCs w:val="18"/>
              </w:rPr>
            </w:pPr>
          </w:p>
          <w:p w14:paraId="1C88202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104 (86,0)</w:t>
            </w:r>
          </w:p>
          <w:p w14:paraId="2D47766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(88,9)</w:t>
            </w:r>
          </w:p>
        </w:tc>
        <w:tc>
          <w:tcPr>
            <w:tcW w:w="1857" w:type="dxa"/>
          </w:tcPr>
          <w:p w14:paraId="29952FC5" w14:textId="77777777" w:rsidR="00DD288D" w:rsidRPr="00A44BC2" w:rsidRDefault="00DD288D" w:rsidP="00FC1927">
            <w:pPr>
              <w:spacing w:line="200" w:lineRule="atLeast"/>
              <w:jc w:val="center"/>
              <w:rPr>
                <w:rFonts w:ascii="Times New Roman" w:hAnsi="Times New Roman" w:cs="Times New Roman"/>
                <w:sz w:val="18"/>
                <w:szCs w:val="18"/>
              </w:rPr>
            </w:pPr>
          </w:p>
          <w:p w14:paraId="5B566BC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17 (14,0)</w:t>
            </w:r>
          </w:p>
          <w:p w14:paraId="1D72DCD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 (11,1)</w:t>
            </w:r>
          </w:p>
        </w:tc>
        <w:tc>
          <w:tcPr>
            <w:tcW w:w="1472" w:type="dxa"/>
          </w:tcPr>
          <w:p w14:paraId="5A8EC227" w14:textId="77777777" w:rsidR="00DD288D" w:rsidRPr="00A44BC2" w:rsidRDefault="00DD288D" w:rsidP="00FC1927">
            <w:pPr>
              <w:spacing w:line="200" w:lineRule="atLeast"/>
              <w:jc w:val="center"/>
              <w:rPr>
                <w:rFonts w:ascii="Times New Roman" w:hAnsi="Times New Roman" w:cs="Times New Roman"/>
                <w:sz w:val="18"/>
                <w:szCs w:val="18"/>
              </w:rPr>
            </w:pPr>
          </w:p>
          <w:p w14:paraId="31BB25C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0,064 / 0,800</w:t>
            </w:r>
          </w:p>
        </w:tc>
      </w:tr>
      <w:tr w:rsidR="00A44BC2" w:rsidRPr="00A44BC2" w14:paraId="0732FDE7" w14:textId="77777777" w:rsidTr="00FC1927">
        <w:trPr>
          <w:jc w:val="center"/>
        </w:trPr>
        <w:tc>
          <w:tcPr>
            <w:tcW w:w="3591" w:type="dxa"/>
          </w:tcPr>
          <w:p w14:paraId="2FF13F8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Aile tipi</w:t>
            </w:r>
          </w:p>
          <w:p w14:paraId="551EA6F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Geniş aile</w:t>
            </w:r>
          </w:p>
          <w:p w14:paraId="13F7F67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Çekirdek aile  </w:t>
            </w:r>
          </w:p>
        </w:tc>
        <w:tc>
          <w:tcPr>
            <w:tcW w:w="1585" w:type="dxa"/>
          </w:tcPr>
          <w:p w14:paraId="2AB64D68" w14:textId="77777777" w:rsidR="00DD288D" w:rsidRPr="00A44BC2" w:rsidRDefault="00DD288D" w:rsidP="00FC1927">
            <w:pPr>
              <w:spacing w:line="200" w:lineRule="atLeast"/>
              <w:jc w:val="center"/>
              <w:rPr>
                <w:rFonts w:ascii="Times New Roman" w:hAnsi="Times New Roman" w:cs="Times New Roman"/>
                <w:sz w:val="18"/>
                <w:szCs w:val="18"/>
              </w:rPr>
            </w:pPr>
          </w:p>
          <w:p w14:paraId="2EC44807"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29 (82,9)</w:t>
            </w:r>
          </w:p>
          <w:p w14:paraId="3B0C05B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83 (87,4)</w:t>
            </w:r>
          </w:p>
        </w:tc>
        <w:tc>
          <w:tcPr>
            <w:tcW w:w="1857" w:type="dxa"/>
          </w:tcPr>
          <w:p w14:paraId="57432646" w14:textId="77777777" w:rsidR="00DD288D" w:rsidRPr="00A44BC2" w:rsidRDefault="00DD288D" w:rsidP="00FC1927">
            <w:pPr>
              <w:spacing w:line="200" w:lineRule="atLeast"/>
              <w:jc w:val="center"/>
              <w:rPr>
                <w:rFonts w:ascii="Times New Roman" w:hAnsi="Times New Roman" w:cs="Times New Roman"/>
                <w:sz w:val="18"/>
                <w:szCs w:val="18"/>
              </w:rPr>
            </w:pPr>
          </w:p>
          <w:p w14:paraId="4620368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 (17,1)</w:t>
            </w:r>
          </w:p>
          <w:p w14:paraId="5CD7BBF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12 (12,6)</w:t>
            </w:r>
          </w:p>
        </w:tc>
        <w:tc>
          <w:tcPr>
            <w:tcW w:w="1472" w:type="dxa"/>
          </w:tcPr>
          <w:p w14:paraId="5B53E3E7" w14:textId="77777777" w:rsidR="00DD288D" w:rsidRPr="00A44BC2" w:rsidRDefault="00DD288D" w:rsidP="00FC1927">
            <w:pPr>
              <w:spacing w:line="200" w:lineRule="atLeast"/>
              <w:jc w:val="center"/>
              <w:rPr>
                <w:rFonts w:ascii="Times New Roman" w:hAnsi="Times New Roman" w:cs="Times New Roman"/>
                <w:sz w:val="18"/>
                <w:szCs w:val="18"/>
              </w:rPr>
            </w:pPr>
          </w:p>
          <w:p w14:paraId="3C5AEC9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0,420 / 0,517</w:t>
            </w:r>
          </w:p>
        </w:tc>
      </w:tr>
      <w:tr w:rsidR="00A44BC2" w:rsidRPr="00A44BC2" w14:paraId="3196F978" w14:textId="77777777" w:rsidTr="00FC1927">
        <w:trPr>
          <w:jc w:val="center"/>
        </w:trPr>
        <w:tc>
          <w:tcPr>
            <w:tcW w:w="3591" w:type="dxa"/>
          </w:tcPr>
          <w:p w14:paraId="4A433E5D"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Gebelik sayısı </w:t>
            </w:r>
          </w:p>
          <w:p w14:paraId="10BC5F8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1</w:t>
            </w:r>
          </w:p>
          <w:p w14:paraId="25A8E36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w:t>
            </w:r>
          </w:p>
          <w:p w14:paraId="5B27E251"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 </w:t>
            </w:r>
          </w:p>
          <w:p w14:paraId="242234B7"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4-9</w:t>
            </w:r>
          </w:p>
        </w:tc>
        <w:tc>
          <w:tcPr>
            <w:tcW w:w="1585" w:type="dxa"/>
          </w:tcPr>
          <w:p w14:paraId="4F4D0A8D" w14:textId="77777777" w:rsidR="00DD288D" w:rsidRPr="00A44BC2" w:rsidRDefault="00DD288D" w:rsidP="00FC1927">
            <w:pPr>
              <w:spacing w:line="200" w:lineRule="atLeast"/>
              <w:jc w:val="center"/>
              <w:rPr>
                <w:rFonts w:ascii="Times New Roman" w:hAnsi="Times New Roman" w:cs="Times New Roman"/>
                <w:sz w:val="18"/>
                <w:szCs w:val="18"/>
              </w:rPr>
            </w:pPr>
          </w:p>
          <w:p w14:paraId="599A944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34 (77,3)</w:t>
            </w:r>
          </w:p>
          <w:p w14:paraId="1A37EF9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34 (91,9)</w:t>
            </w:r>
          </w:p>
          <w:p w14:paraId="6EF0493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19 (82,6)</w:t>
            </w:r>
          </w:p>
          <w:p w14:paraId="1336253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25 (96,2)</w:t>
            </w:r>
          </w:p>
        </w:tc>
        <w:tc>
          <w:tcPr>
            <w:tcW w:w="1857" w:type="dxa"/>
          </w:tcPr>
          <w:p w14:paraId="1F3D8AAA" w14:textId="77777777" w:rsidR="00DD288D" w:rsidRPr="00A44BC2" w:rsidRDefault="00DD288D" w:rsidP="00FC1927">
            <w:pPr>
              <w:spacing w:line="200" w:lineRule="atLeast"/>
              <w:jc w:val="center"/>
              <w:rPr>
                <w:rFonts w:ascii="Times New Roman" w:hAnsi="Times New Roman" w:cs="Times New Roman"/>
                <w:sz w:val="18"/>
                <w:szCs w:val="18"/>
              </w:rPr>
            </w:pPr>
          </w:p>
          <w:p w14:paraId="16FD68A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(22,7)</w:t>
            </w:r>
          </w:p>
          <w:p w14:paraId="12A3F6A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(8,1)</w:t>
            </w:r>
          </w:p>
          <w:p w14:paraId="373947E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4 (17,4)</w:t>
            </w:r>
          </w:p>
          <w:p w14:paraId="2B88DC8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 (3,8)</w:t>
            </w:r>
          </w:p>
        </w:tc>
        <w:tc>
          <w:tcPr>
            <w:tcW w:w="1472" w:type="dxa"/>
          </w:tcPr>
          <w:p w14:paraId="3C8054C6" w14:textId="77777777" w:rsidR="00DD288D" w:rsidRPr="00A44BC2" w:rsidRDefault="00DD288D" w:rsidP="00FC1927">
            <w:pPr>
              <w:spacing w:line="200" w:lineRule="atLeast"/>
              <w:jc w:val="center"/>
              <w:rPr>
                <w:rFonts w:ascii="Times New Roman" w:hAnsi="Times New Roman" w:cs="Times New Roman"/>
                <w:sz w:val="18"/>
                <w:szCs w:val="18"/>
              </w:rPr>
            </w:pPr>
          </w:p>
          <w:p w14:paraId="2240F8D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6,843 / 0,077</w:t>
            </w:r>
          </w:p>
        </w:tc>
      </w:tr>
    </w:tbl>
    <w:p w14:paraId="77F32188" w14:textId="7846D690" w:rsidR="00FC1927" w:rsidRPr="00A44BC2" w:rsidRDefault="00FC1927" w:rsidP="00FC1927">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33.</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Kendini Algılama – Kendini Kavrama Şekli</w:t>
      </w:r>
      <w:r w:rsidRPr="00A44BC2">
        <w:rPr>
          <w:rFonts w:ascii="Times New Roman" w:hAnsi="Times New Roman" w:cs="Times New Roman"/>
          <w:iCs/>
          <w:sz w:val="24"/>
          <w:szCs w:val="24"/>
        </w:rPr>
        <w:t xml:space="preserve"> alanında sorun yaşama durumuna göre dağılımı (n= 130) (Devamı)</w:t>
      </w:r>
    </w:p>
    <w:tbl>
      <w:tblPr>
        <w:tblStyle w:val="TabloKlavuzu"/>
        <w:tblW w:w="8505" w:type="dxa"/>
        <w:jc w:val="center"/>
        <w:tblBorders>
          <w:insideV w:val="none" w:sz="0" w:space="0" w:color="auto"/>
        </w:tblBorders>
        <w:tblLook w:val="04A0" w:firstRow="1" w:lastRow="0" w:firstColumn="1" w:lastColumn="0" w:noHBand="0" w:noVBand="1"/>
      </w:tblPr>
      <w:tblGrid>
        <w:gridCol w:w="3591"/>
        <w:gridCol w:w="23"/>
        <w:gridCol w:w="1562"/>
        <w:gridCol w:w="12"/>
        <w:gridCol w:w="1845"/>
        <w:gridCol w:w="20"/>
        <w:gridCol w:w="1452"/>
      </w:tblGrid>
      <w:tr w:rsidR="00A44BC2" w:rsidRPr="00A44BC2" w14:paraId="77C48D8A" w14:textId="77777777" w:rsidTr="00FC1927">
        <w:trPr>
          <w:jc w:val="center"/>
        </w:trPr>
        <w:tc>
          <w:tcPr>
            <w:tcW w:w="3614" w:type="dxa"/>
            <w:gridSpan w:val="2"/>
            <w:vMerge w:val="restart"/>
            <w:vAlign w:val="center"/>
          </w:tcPr>
          <w:p w14:paraId="455A6427" w14:textId="77777777" w:rsidR="00FC1927" w:rsidRPr="00A44BC2" w:rsidRDefault="00FC1927" w:rsidP="00FC1927">
            <w:pPr>
              <w:spacing w:line="180" w:lineRule="atLeast"/>
              <w:jc w:val="center"/>
              <w:rPr>
                <w:rFonts w:ascii="Times New Roman" w:hAnsi="Times New Roman" w:cs="Times New Roman"/>
                <w:b/>
                <w:sz w:val="18"/>
                <w:szCs w:val="18"/>
              </w:rPr>
            </w:pPr>
            <w:r w:rsidRPr="00A44BC2">
              <w:rPr>
                <w:rFonts w:ascii="Times New Roman" w:hAnsi="Times New Roman" w:cs="Times New Roman"/>
                <w:b/>
                <w:sz w:val="18"/>
                <w:szCs w:val="18"/>
              </w:rPr>
              <w:t>Değişkenler</w:t>
            </w:r>
          </w:p>
        </w:tc>
        <w:tc>
          <w:tcPr>
            <w:tcW w:w="3439" w:type="dxa"/>
            <w:gridSpan w:val="4"/>
            <w:vAlign w:val="center"/>
          </w:tcPr>
          <w:p w14:paraId="37C10ED9" w14:textId="42DF8AD7" w:rsidR="00FC1927" w:rsidRPr="00A44BC2" w:rsidRDefault="00FC1927" w:rsidP="00FC1927">
            <w:pPr>
              <w:spacing w:line="180" w:lineRule="atLeast"/>
              <w:jc w:val="center"/>
              <w:rPr>
                <w:rFonts w:ascii="Times New Roman" w:hAnsi="Times New Roman" w:cs="Times New Roman"/>
                <w:b/>
                <w:sz w:val="18"/>
                <w:szCs w:val="18"/>
              </w:rPr>
            </w:pPr>
            <w:r w:rsidRPr="00A44BC2">
              <w:rPr>
                <w:rFonts w:ascii="Times New Roman" w:hAnsi="Times New Roman" w:cs="Times New Roman"/>
                <w:b/>
                <w:sz w:val="18"/>
                <w:szCs w:val="18"/>
              </w:rPr>
              <w:t>Kendini Algılama – Kendini Kavrama Şekli</w:t>
            </w:r>
            <w:r w:rsidR="003B3535">
              <w:rPr>
                <w:rFonts w:ascii="Times New Roman" w:hAnsi="Times New Roman" w:cs="Times New Roman"/>
                <w:b/>
                <w:sz w:val="18"/>
                <w:szCs w:val="18"/>
              </w:rPr>
              <w:t xml:space="preserve"> </w:t>
            </w:r>
            <w:r w:rsidR="003B3535">
              <w:rPr>
                <w:rFonts w:ascii="Times New Roman" w:hAnsi="Times New Roman" w:cs="Times New Roman"/>
                <w:b/>
                <w:sz w:val="20"/>
                <w:szCs w:val="20"/>
              </w:rPr>
              <w:t>Alanında Sorunu</w:t>
            </w:r>
          </w:p>
        </w:tc>
        <w:tc>
          <w:tcPr>
            <w:tcW w:w="1452" w:type="dxa"/>
            <w:vMerge w:val="restart"/>
            <w:vAlign w:val="center"/>
          </w:tcPr>
          <w:p w14:paraId="04637D24" w14:textId="77777777" w:rsidR="00FC1927" w:rsidRPr="00A44BC2" w:rsidRDefault="00FC1927" w:rsidP="00FC1927">
            <w:pPr>
              <w:spacing w:line="180" w:lineRule="atLeast"/>
              <w:jc w:val="center"/>
              <w:rPr>
                <w:rFonts w:ascii="Times New Roman" w:hAnsi="Times New Roman" w:cs="Times New Roman"/>
                <w:b/>
                <w:sz w:val="18"/>
                <w:szCs w:val="18"/>
              </w:rPr>
            </w:pPr>
            <w:r w:rsidRPr="00A44BC2">
              <w:rPr>
                <w:rFonts w:ascii="Times New Roman" w:hAnsi="Times New Roman" w:cs="Times New Roman"/>
                <w:b/>
                <w:sz w:val="18"/>
                <w:szCs w:val="18"/>
              </w:rPr>
              <w:t>X</w:t>
            </w:r>
            <w:r w:rsidRPr="00A44BC2">
              <w:rPr>
                <w:rFonts w:ascii="Times New Roman" w:hAnsi="Times New Roman" w:cs="Times New Roman"/>
                <w:b/>
                <w:sz w:val="18"/>
                <w:szCs w:val="18"/>
                <w:vertAlign w:val="superscript"/>
              </w:rPr>
              <w:t>2</w:t>
            </w:r>
            <w:r w:rsidRPr="00A44BC2">
              <w:rPr>
                <w:rFonts w:ascii="Times New Roman" w:hAnsi="Times New Roman" w:cs="Times New Roman"/>
                <w:b/>
                <w:sz w:val="18"/>
                <w:szCs w:val="18"/>
              </w:rPr>
              <w:t xml:space="preserve"> / p</w:t>
            </w:r>
          </w:p>
        </w:tc>
      </w:tr>
      <w:tr w:rsidR="00A44BC2" w:rsidRPr="00A44BC2" w14:paraId="70729EE6" w14:textId="77777777" w:rsidTr="00FC1927">
        <w:trPr>
          <w:jc w:val="center"/>
        </w:trPr>
        <w:tc>
          <w:tcPr>
            <w:tcW w:w="3614" w:type="dxa"/>
            <w:gridSpan w:val="2"/>
            <w:vMerge/>
            <w:vAlign w:val="center"/>
          </w:tcPr>
          <w:p w14:paraId="4A76E191" w14:textId="77777777" w:rsidR="00FC1927" w:rsidRPr="00A44BC2" w:rsidRDefault="00FC1927" w:rsidP="00FC1927">
            <w:pPr>
              <w:spacing w:line="180" w:lineRule="atLeast"/>
              <w:jc w:val="center"/>
              <w:rPr>
                <w:rFonts w:ascii="Times New Roman" w:hAnsi="Times New Roman" w:cs="Times New Roman"/>
                <w:b/>
                <w:sz w:val="18"/>
                <w:szCs w:val="18"/>
              </w:rPr>
            </w:pPr>
          </w:p>
        </w:tc>
        <w:tc>
          <w:tcPr>
            <w:tcW w:w="1574" w:type="dxa"/>
            <w:gridSpan w:val="2"/>
            <w:vAlign w:val="center"/>
          </w:tcPr>
          <w:p w14:paraId="4DB84A05" w14:textId="77777777" w:rsidR="00FC1927" w:rsidRPr="00A44BC2" w:rsidRDefault="00FC1927" w:rsidP="00FC1927">
            <w:pPr>
              <w:spacing w:line="180" w:lineRule="atLeast"/>
              <w:jc w:val="center"/>
              <w:rPr>
                <w:rFonts w:ascii="Times New Roman" w:hAnsi="Times New Roman" w:cs="Times New Roman"/>
                <w:b/>
                <w:sz w:val="18"/>
                <w:szCs w:val="18"/>
              </w:rPr>
            </w:pPr>
            <w:r w:rsidRPr="00A44BC2">
              <w:rPr>
                <w:rFonts w:ascii="Times New Roman" w:hAnsi="Times New Roman" w:cs="Times New Roman"/>
                <w:b/>
                <w:sz w:val="18"/>
                <w:szCs w:val="18"/>
              </w:rPr>
              <w:t>Olan (n= 112) Sayı (%)</w:t>
            </w:r>
          </w:p>
        </w:tc>
        <w:tc>
          <w:tcPr>
            <w:tcW w:w="1865" w:type="dxa"/>
            <w:gridSpan w:val="2"/>
            <w:vAlign w:val="center"/>
          </w:tcPr>
          <w:p w14:paraId="31FC938F" w14:textId="77777777" w:rsidR="00FC1927" w:rsidRPr="00A44BC2" w:rsidRDefault="00FC1927" w:rsidP="00FC1927">
            <w:pPr>
              <w:spacing w:line="180" w:lineRule="atLeast"/>
              <w:jc w:val="center"/>
              <w:rPr>
                <w:rFonts w:ascii="Times New Roman" w:hAnsi="Times New Roman" w:cs="Times New Roman"/>
                <w:b/>
                <w:sz w:val="18"/>
                <w:szCs w:val="18"/>
              </w:rPr>
            </w:pPr>
            <w:r w:rsidRPr="00A44BC2">
              <w:rPr>
                <w:rFonts w:ascii="Times New Roman" w:hAnsi="Times New Roman" w:cs="Times New Roman"/>
                <w:b/>
                <w:sz w:val="18"/>
                <w:szCs w:val="18"/>
              </w:rPr>
              <w:t>Olmayan (n= 18) Sayı (%)</w:t>
            </w:r>
          </w:p>
        </w:tc>
        <w:tc>
          <w:tcPr>
            <w:tcW w:w="1452" w:type="dxa"/>
            <w:vMerge/>
            <w:vAlign w:val="center"/>
          </w:tcPr>
          <w:p w14:paraId="41B5A473" w14:textId="77777777" w:rsidR="00FC1927" w:rsidRPr="00A44BC2" w:rsidRDefault="00FC1927" w:rsidP="00FC1927">
            <w:pPr>
              <w:spacing w:line="180" w:lineRule="atLeast"/>
              <w:jc w:val="center"/>
              <w:rPr>
                <w:rFonts w:ascii="Times New Roman" w:hAnsi="Times New Roman" w:cs="Times New Roman"/>
                <w:b/>
                <w:sz w:val="18"/>
                <w:szCs w:val="18"/>
              </w:rPr>
            </w:pPr>
          </w:p>
        </w:tc>
      </w:tr>
      <w:tr w:rsidR="00A44BC2" w:rsidRPr="00A44BC2" w14:paraId="393477E8" w14:textId="77777777" w:rsidTr="00FC1927">
        <w:trPr>
          <w:jc w:val="center"/>
        </w:trPr>
        <w:tc>
          <w:tcPr>
            <w:tcW w:w="3591" w:type="dxa"/>
          </w:tcPr>
          <w:p w14:paraId="07ED2E43"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Yaşayan çocuk sayısı (n=73)</w:t>
            </w:r>
          </w:p>
          <w:p w14:paraId="311486A0"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1</w:t>
            </w:r>
          </w:p>
          <w:p w14:paraId="7B7D6A22"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w:t>
            </w:r>
          </w:p>
          <w:p w14:paraId="155D9B88"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3-6</w:t>
            </w:r>
          </w:p>
        </w:tc>
        <w:tc>
          <w:tcPr>
            <w:tcW w:w="1585" w:type="dxa"/>
            <w:gridSpan w:val="2"/>
          </w:tcPr>
          <w:p w14:paraId="43246994" w14:textId="77777777" w:rsidR="00DD288D" w:rsidRPr="00A44BC2" w:rsidRDefault="00DD288D" w:rsidP="00FC1927">
            <w:pPr>
              <w:spacing w:line="180" w:lineRule="atLeast"/>
              <w:jc w:val="center"/>
              <w:rPr>
                <w:rFonts w:ascii="Times New Roman" w:hAnsi="Times New Roman" w:cs="Times New Roman"/>
                <w:sz w:val="18"/>
                <w:szCs w:val="18"/>
              </w:rPr>
            </w:pPr>
          </w:p>
          <w:p w14:paraId="66F31CF1"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44 (93,6)</w:t>
            </w:r>
          </w:p>
          <w:p w14:paraId="17AA4303"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15 (83,3)</w:t>
            </w:r>
          </w:p>
          <w:p w14:paraId="79D98E6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8 (100,0)</w:t>
            </w:r>
          </w:p>
        </w:tc>
        <w:tc>
          <w:tcPr>
            <w:tcW w:w="1857" w:type="dxa"/>
            <w:gridSpan w:val="2"/>
          </w:tcPr>
          <w:p w14:paraId="2A39B840" w14:textId="77777777" w:rsidR="00DD288D" w:rsidRPr="00A44BC2" w:rsidRDefault="00DD288D" w:rsidP="00FC1927">
            <w:pPr>
              <w:spacing w:line="180" w:lineRule="atLeast"/>
              <w:jc w:val="center"/>
              <w:rPr>
                <w:rFonts w:ascii="Times New Roman" w:hAnsi="Times New Roman" w:cs="Times New Roman"/>
                <w:sz w:val="18"/>
                <w:szCs w:val="18"/>
              </w:rPr>
            </w:pPr>
          </w:p>
          <w:p w14:paraId="035E4233"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3 (6,4)</w:t>
            </w:r>
          </w:p>
          <w:p w14:paraId="521E54ED"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3 (16,7)</w:t>
            </w:r>
          </w:p>
          <w:p w14:paraId="70ACDCFD"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472" w:type="dxa"/>
            <w:gridSpan w:val="2"/>
          </w:tcPr>
          <w:p w14:paraId="32A6CE65" w14:textId="77777777" w:rsidR="00DD288D" w:rsidRPr="00A44BC2" w:rsidRDefault="00DD288D" w:rsidP="00FC1927">
            <w:pPr>
              <w:spacing w:line="180" w:lineRule="atLeast"/>
              <w:jc w:val="center"/>
              <w:rPr>
                <w:rFonts w:ascii="Times New Roman" w:hAnsi="Times New Roman" w:cs="Times New Roman"/>
                <w:sz w:val="18"/>
                <w:szCs w:val="18"/>
              </w:rPr>
            </w:pPr>
          </w:p>
          <w:p w14:paraId="4448D58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2,943 / 0,230</w:t>
            </w:r>
          </w:p>
        </w:tc>
      </w:tr>
      <w:tr w:rsidR="00A44BC2" w:rsidRPr="00A44BC2" w14:paraId="3BEAC32A" w14:textId="77777777" w:rsidTr="00FC1927">
        <w:trPr>
          <w:jc w:val="center"/>
        </w:trPr>
        <w:tc>
          <w:tcPr>
            <w:tcW w:w="3591" w:type="dxa"/>
          </w:tcPr>
          <w:p w14:paraId="2CE8CD48"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Gebeliği planlama durumu</w:t>
            </w:r>
          </w:p>
          <w:p w14:paraId="7A18205D"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0A9E8E7E"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lastRenderedPageBreak/>
              <w:t xml:space="preserve">   Hayır</w:t>
            </w:r>
          </w:p>
        </w:tc>
        <w:tc>
          <w:tcPr>
            <w:tcW w:w="1585" w:type="dxa"/>
            <w:gridSpan w:val="2"/>
          </w:tcPr>
          <w:p w14:paraId="7FCD313D" w14:textId="77777777" w:rsidR="00DD288D" w:rsidRPr="00A44BC2" w:rsidRDefault="00DD288D" w:rsidP="00FC1927">
            <w:pPr>
              <w:spacing w:line="180" w:lineRule="atLeast"/>
              <w:jc w:val="center"/>
              <w:rPr>
                <w:rFonts w:ascii="Times New Roman" w:hAnsi="Times New Roman" w:cs="Times New Roman"/>
                <w:sz w:val="18"/>
                <w:szCs w:val="18"/>
              </w:rPr>
            </w:pPr>
          </w:p>
          <w:p w14:paraId="7DE6FD93"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75 (86,2)</w:t>
            </w:r>
          </w:p>
          <w:p w14:paraId="219AD98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lastRenderedPageBreak/>
              <w:t>37 (86,0)</w:t>
            </w:r>
          </w:p>
        </w:tc>
        <w:tc>
          <w:tcPr>
            <w:tcW w:w="1857" w:type="dxa"/>
            <w:gridSpan w:val="2"/>
          </w:tcPr>
          <w:p w14:paraId="4C97E3E3" w14:textId="77777777" w:rsidR="00DD288D" w:rsidRPr="00A44BC2" w:rsidRDefault="00DD288D" w:rsidP="00FC1927">
            <w:pPr>
              <w:spacing w:line="180" w:lineRule="atLeast"/>
              <w:jc w:val="center"/>
              <w:rPr>
                <w:rFonts w:ascii="Times New Roman" w:hAnsi="Times New Roman" w:cs="Times New Roman"/>
                <w:sz w:val="18"/>
                <w:szCs w:val="18"/>
              </w:rPr>
            </w:pPr>
          </w:p>
          <w:p w14:paraId="7A0E5F1E"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12 (13,8)</w:t>
            </w:r>
          </w:p>
          <w:p w14:paraId="1463F212"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lastRenderedPageBreak/>
              <w:t>6 (14,0)</w:t>
            </w:r>
          </w:p>
        </w:tc>
        <w:tc>
          <w:tcPr>
            <w:tcW w:w="1472" w:type="dxa"/>
            <w:gridSpan w:val="2"/>
          </w:tcPr>
          <w:p w14:paraId="594A4CDE" w14:textId="77777777" w:rsidR="00DD288D" w:rsidRPr="00A44BC2" w:rsidRDefault="00DD288D" w:rsidP="00FC1927">
            <w:pPr>
              <w:spacing w:line="180" w:lineRule="atLeast"/>
              <w:jc w:val="center"/>
              <w:rPr>
                <w:rFonts w:ascii="Times New Roman" w:hAnsi="Times New Roman" w:cs="Times New Roman"/>
                <w:sz w:val="18"/>
                <w:szCs w:val="18"/>
              </w:rPr>
            </w:pPr>
          </w:p>
          <w:p w14:paraId="1273C08F"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0,001 / 0,980</w:t>
            </w:r>
          </w:p>
          <w:p w14:paraId="7DAEF49A" w14:textId="77777777" w:rsidR="00DD288D" w:rsidRPr="00A44BC2" w:rsidRDefault="00DD288D" w:rsidP="00FC1927">
            <w:pPr>
              <w:spacing w:line="180" w:lineRule="atLeast"/>
              <w:jc w:val="center"/>
              <w:rPr>
                <w:rFonts w:ascii="Times New Roman" w:hAnsi="Times New Roman" w:cs="Times New Roman"/>
                <w:sz w:val="18"/>
                <w:szCs w:val="18"/>
              </w:rPr>
            </w:pPr>
          </w:p>
        </w:tc>
      </w:tr>
      <w:tr w:rsidR="00A44BC2" w:rsidRPr="00A44BC2" w14:paraId="6AB5CFE2" w14:textId="77777777" w:rsidTr="00FC1927">
        <w:trPr>
          <w:jc w:val="center"/>
        </w:trPr>
        <w:tc>
          <w:tcPr>
            <w:tcW w:w="3591" w:type="dxa"/>
          </w:tcPr>
          <w:p w14:paraId="384DE89E"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lastRenderedPageBreak/>
              <w:t>Gebeliği isteme durumu</w:t>
            </w:r>
          </w:p>
          <w:p w14:paraId="1FE1BE62"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325165EE"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77C03B5E" w14:textId="77777777" w:rsidR="00DD288D" w:rsidRPr="00A44BC2" w:rsidRDefault="00DD288D" w:rsidP="00FC1927">
            <w:pPr>
              <w:spacing w:line="180" w:lineRule="atLeast"/>
              <w:jc w:val="center"/>
              <w:rPr>
                <w:rFonts w:ascii="Times New Roman" w:hAnsi="Times New Roman" w:cs="Times New Roman"/>
                <w:sz w:val="18"/>
                <w:szCs w:val="18"/>
              </w:rPr>
            </w:pPr>
          </w:p>
          <w:p w14:paraId="24B2722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109 (85,8)</w:t>
            </w:r>
          </w:p>
          <w:p w14:paraId="6CD2C08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3 (100,0)</w:t>
            </w:r>
          </w:p>
        </w:tc>
        <w:tc>
          <w:tcPr>
            <w:tcW w:w="1857" w:type="dxa"/>
            <w:gridSpan w:val="2"/>
          </w:tcPr>
          <w:p w14:paraId="6C31AE65" w14:textId="77777777" w:rsidR="00DD288D" w:rsidRPr="00A44BC2" w:rsidRDefault="00DD288D" w:rsidP="00FC1927">
            <w:pPr>
              <w:spacing w:line="180" w:lineRule="atLeast"/>
              <w:jc w:val="center"/>
              <w:rPr>
                <w:rFonts w:ascii="Times New Roman" w:hAnsi="Times New Roman" w:cs="Times New Roman"/>
                <w:sz w:val="18"/>
                <w:szCs w:val="18"/>
              </w:rPr>
            </w:pPr>
          </w:p>
          <w:p w14:paraId="48FC5C7D"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18 (14,2)</w:t>
            </w:r>
          </w:p>
          <w:p w14:paraId="147514B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472" w:type="dxa"/>
            <w:gridSpan w:val="2"/>
          </w:tcPr>
          <w:p w14:paraId="6AA9244B" w14:textId="77777777" w:rsidR="00DD288D" w:rsidRPr="00A44BC2" w:rsidRDefault="00DD288D" w:rsidP="00FC1927">
            <w:pPr>
              <w:spacing w:line="180" w:lineRule="atLeast"/>
              <w:jc w:val="center"/>
              <w:rPr>
                <w:rFonts w:ascii="Times New Roman" w:hAnsi="Times New Roman" w:cs="Times New Roman"/>
                <w:sz w:val="18"/>
                <w:szCs w:val="18"/>
              </w:rPr>
            </w:pPr>
          </w:p>
          <w:p w14:paraId="06B1B693" w14:textId="77777777" w:rsidR="00DD288D" w:rsidRPr="00A44BC2" w:rsidRDefault="00DD288D" w:rsidP="001460D1">
            <w:pPr>
              <w:spacing w:line="180" w:lineRule="atLeast"/>
              <w:jc w:val="center"/>
              <w:rPr>
                <w:rFonts w:ascii="Times New Roman" w:hAnsi="Times New Roman" w:cs="Times New Roman"/>
                <w:sz w:val="18"/>
                <w:szCs w:val="18"/>
              </w:rPr>
            </w:pPr>
          </w:p>
        </w:tc>
      </w:tr>
      <w:tr w:rsidR="00A44BC2" w:rsidRPr="00A44BC2" w14:paraId="26D01297" w14:textId="77777777" w:rsidTr="00FC1927">
        <w:trPr>
          <w:jc w:val="center"/>
        </w:trPr>
        <w:tc>
          <w:tcPr>
            <w:tcW w:w="3591" w:type="dxa"/>
          </w:tcPr>
          <w:p w14:paraId="5BF510EE"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Gebe kalmadan önce sağlık kontrolü yaptırma </w:t>
            </w:r>
          </w:p>
          <w:p w14:paraId="63974FA7"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3ED7A7AA"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4CF99C88" w14:textId="77777777" w:rsidR="00DD288D" w:rsidRPr="00A44BC2" w:rsidRDefault="00DD288D" w:rsidP="00FC1927">
            <w:pPr>
              <w:spacing w:line="180" w:lineRule="atLeast"/>
              <w:jc w:val="center"/>
              <w:rPr>
                <w:rFonts w:ascii="Times New Roman" w:hAnsi="Times New Roman" w:cs="Times New Roman"/>
                <w:sz w:val="18"/>
                <w:szCs w:val="18"/>
              </w:rPr>
            </w:pPr>
          </w:p>
          <w:p w14:paraId="1EF6F3D6"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50 (83,3)</w:t>
            </w:r>
          </w:p>
          <w:p w14:paraId="02F517D6"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62 (88,6)</w:t>
            </w:r>
          </w:p>
        </w:tc>
        <w:tc>
          <w:tcPr>
            <w:tcW w:w="1857" w:type="dxa"/>
            <w:gridSpan w:val="2"/>
          </w:tcPr>
          <w:p w14:paraId="0FA01DF9" w14:textId="77777777" w:rsidR="00DD288D" w:rsidRPr="00A44BC2" w:rsidRDefault="00DD288D" w:rsidP="00FC1927">
            <w:pPr>
              <w:spacing w:line="180" w:lineRule="atLeast"/>
              <w:jc w:val="center"/>
              <w:rPr>
                <w:rFonts w:ascii="Times New Roman" w:hAnsi="Times New Roman" w:cs="Times New Roman"/>
                <w:sz w:val="18"/>
                <w:szCs w:val="18"/>
              </w:rPr>
            </w:pPr>
          </w:p>
          <w:p w14:paraId="07DEDF21"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10 (16,7)</w:t>
            </w:r>
          </w:p>
          <w:p w14:paraId="0C22AEE9"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8 (11,4)</w:t>
            </w:r>
          </w:p>
        </w:tc>
        <w:tc>
          <w:tcPr>
            <w:tcW w:w="1472" w:type="dxa"/>
            <w:gridSpan w:val="2"/>
          </w:tcPr>
          <w:p w14:paraId="299CE3C8" w14:textId="77777777" w:rsidR="00DD288D" w:rsidRPr="00A44BC2" w:rsidRDefault="00DD288D" w:rsidP="00FC1927">
            <w:pPr>
              <w:spacing w:line="180" w:lineRule="atLeast"/>
              <w:jc w:val="center"/>
              <w:rPr>
                <w:rFonts w:ascii="Times New Roman" w:hAnsi="Times New Roman" w:cs="Times New Roman"/>
                <w:sz w:val="18"/>
                <w:szCs w:val="18"/>
              </w:rPr>
            </w:pPr>
          </w:p>
          <w:p w14:paraId="302F6F5D"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0,743</w:t>
            </w:r>
            <w:r w:rsidRPr="00A44BC2">
              <w:rPr>
                <w:rFonts w:ascii="Times New Roman" w:hAnsi="Times New Roman" w:cs="Times New Roman"/>
                <w:sz w:val="18"/>
                <w:szCs w:val="18"/>
                <w:vertAlign w:val="superscript"/>
              </w:rPr>
              <w:t xml:space="preserve"> </w:t>
            </w:r>
            <w:r w:rsidRPr="00A44BC2">
              <w:rPr>
                <w:rFonts w:ascii="Times New Roman" w:hAnsi="Times New Roman" w:cs="Times New Roman"/>
                <w:sz w:val="18"/>
                <w:szCs w:val="18"/>
              </w:rPr>
              <w:t>/ 0,389</w:t>
            </w:r>
          </w:p>
        </w:tc>
      </w:tr>
      <w:tr w:rsidR="00A44BC2" w:rsidRPr="00A44BC2" w14:paraId="45B88DD4" w14:textId="77777777" w:rsidTr="00FC1927">
        <w:trPr>
          <w:jc w:val="center"/>
        </w:trPr>
        <w:tc>
          <w:tcPr>
            <w:tcW w:w="3591" w:type="dxa"/>
          </w:tcPr>
          <w:p w14:paraId="1765E022"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Tedavi ile gebe kalma</w:t>
            </w:r>
          </w:p>
          <w:p w14:paraId="3A543173"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4AF9CBFD"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6C138020" w14:textId="77777777" w:rsidR="00DD288D" w:rsidRPr="00A44BC2" w:rsidRDefault="00DD288D" w:rsidP="00FC1927">
            <w:pPr>
              <w:spacing w:line="180" w:lineRule="atLeast"/>
              <w:jc w:val="center"/>
              <w:rPr>
                <w:rFonts w:ascii="Times New Roman" w:hAnsi="Times New Roman" w:cs="Times New Roman"/>
                <w:sz w:val="18"/>
                <w:szCs w:val="18"/>
              </w:rPr>
            </w:pPr>
          </w:p>
          <w:p w14:paraId="432735F3"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9 (90,0)</w:t>
            </w:r>
          </w:p>
          <w:p w14:paraId="524D7B86"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103 (85,8)</w:t>
            </w:r>
          </w:p>
        </w:tc>
        <w:tc>
          <w:tcPr>
            <w:tcW w:w="1857" w:type="dxa"/>
            <w:gridSpan w:val="2"/>
          </w:tcPr>
          <w:p w14:paraId="0188B221" w14:textId="77777777" w:rsidR="00DD288D" w:rsidRPr="00A44BC2" w:rsidRDefault="00DD288D" w:rsidP="00FC1927">
            <w:pPr>
              <w:spacing w:line="180" w:lineRule="atLeast"/>
              <w:jc w:val="center"/>
              <w:rPr>
                <w:rFonts w:ascii="Times New Roman" w:hAnsi="Times New Roman" w:cs="Times New Roman"/>
                <w:sz w:val="18"/>
                <w:szCs w:val="18"/>
              </w:rPr>
            </w:pPr>
          </w:p>
          <w:p w14:paraId="7426456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 (10,0)</w:t>
            </w:r>
          </w:p>
          <w:p w14:paraId="7B422B3B"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17 (14,2)</w:t>
            </w:r>
          </w:p>
        </w:tc>
        <w:tc>
          <w:tcPr>
            <w:tcW w:w="1472" w:type="dxa"/>
            <w:gridSpan w:val="2"/>
          </w:tcPr>
          <w:p w14:paraId="34816A80" w14:textId="77777777" w:rsidR="00DD288D" w:rsidRPr="00A44BC2" w:rsidRDefault="00DD288D" w:rsidP="00FC1927">
            <w:pPr>
              <w:spacing w:line="180" w:lineRule="atLeast"/>
              <w:jc w:val="center"/>
              <w:rPr>
                <w:rFonts w:ascii="Times New Roman" w:hAnsi="Times New Roman" w:cs="Times New Roman"/>
                <w:sz w:val="18"/>
                <w:szCs w:val="18"/>
              </w:rPr>
            </w:pPr>
          </w:p>
          <w:p w14:paraId="63DF71E9"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0,146 / 0,703</w:t>
            </w:r>
          </w:p>
          <w:p w14:paraId="0E21E771" w14:textId="77777777" w:rsidR="00DD288D" w:rsidRPr="00A44BC2" w:rsidRDefault="00DD288D" w:rsidP="00FC1927">
            <w:pPr>
              <w:spacing w:line="180" w:lineRule="atLeast"/>
              <w:jc w:val="center"/>
              <w:rPr>
                <w:rFonts w:ascii="Times New Roman" w:hAnsi="Times New Roman" w:cs="Times New Roman"/>
                <w:sz w:val="18"/>
                <w:szCs w:val="18"/>
              </w:rPr>
            </w:pPr>
          </w:p>
        </w:tc>
      </w:tr>
      <w:tr w:rsidR="00A44BC2" w:rsidRPr="00A44BC2" w14:paraId="02A362B0" w14:textId="77777777" w:rsidTr="00FC1927">
        <w:trPr>
          <w:jc w:val="center"/>
        </w:trPr>
        <w:tc>
          <w:tcPr>
            <w:tcW w:w="3591" w:type="dxa"/>
          </w:tcPr>
          <w:p w14:paraId="5425C532"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Gebelik hafta grubu</w:t>
            </w:r>
          </w:p>
          <w:p w14:paraId="480AFE6F"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21 - 27 hafta</w:t>
            </w:r>
          </w:p>
          <w:p w14:paraId="68CFB80C"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28 - 36 hafta</w:t>
            </w:r>
          </w:p>
          <w:p w14:paraId="03D48865"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37 - 40 hafta</w:t>
            </w:r>
          </w:p>
        </w:tc>
        <w:tc>
          <w:tcPr>
            <w:tcW w:w="1585" w:type="dxa"/>
            <w:gridSpan w:val="2"/>
          </w:tcPr>
          <w:p w14:paraId="0B812A9D" w14:textId="77777777" w:rsidR="00DD288D" w:rsidRPr="00A44BC2" w:rsidRDefault="00DD288D" w:rsidP="00FC1927">
            <w:pPr>
              <w:spacing w:line="180" w:lineRule="atLeast"/>
              <w:jc w:val="center"/>
              <w:rPr>
                <w:rFonts w:ascii="Times New Roman" w:hAnsi="Times New Roman" w:cs="Times New Roman"/>
                <w:sz w:val="18"/>
                <w:szCs w:val="18"/>
              </w:rPr>
            </w:pPr>
          </w:p>
          <w:p w14:paraId="754C8B0B"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16 (94,1)</w:t>
            </w:r>
          </w:p>
          <w:p w14:paraId="147F262D"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92 (84,4)</w:t>
            </w:r>
          </w:p>
          <w:p w14:paraId="6CE84584"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4 (100,0)</w:t>
            </w:r>
          </w:p>
        </w:tc>
        <w:tc>
          <w:tcPr>
            <w:tcW w:w="1857" w:type="dxa"/>
            <w:gridSpan w:val="2"/>
          </w:tcPr>
          <w:p w14:paraId="25BFC97F" w14:textId="77777777" w:rsidR="00DD288D" w:rsidRPr="00A44BC2" w:rsidRDefault="00DD288D" w:rsidP="00FC1927">
            <w:pPr>
              <w:spacing w:line="180" w:lineRule="atLeast"/>
              <w:jc w:val="center"/>
              <w:rPr>
                <w:rFonts w:ascii="Times New Roman" w:hAnsi="Times New Roman" w:cs="Times New Roman"/>
                <w:sz w:val="18"/>
                <w:szCs w:val="18"/>
              </w:rPr>
            </w:pPr>
          </w:p>
          <w:p w14:paraId="49A1E062"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 (5,9)</w:t>
            </w:r>
          </w:p>
          <w:p w14:paraId="6229E1DF"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17 (15,6)</w:t>
            </w:r>
          </w:p>
          <w:p w14:paraId="7BCB12C8"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472" w:type="dxa"/>
            <w:gridSpan w:val="2"/>
          </w:tcPr>
          <w:p w14:paraId="389C7CA4" w14:textId="77777777" w:rsidR="00DD288D" w:rsidRPr="00A44BC2" w:rsidRDefault="00DD288D" w:rsidP="00FC1927">
            <w:pPr>
              <w:spacing w:line="180" w:lineRule="atLeast"/>
              <w:jc w:val="center"/>
              <w:rPr>
                <w:rFonts w:ascii="Times New Roman" w:hAnsi="Times New Roman" w:cs="Times New Roman"/>
                <w:sz w:val="18"/>
                <w:szCs w:val="18"/>
              </w:rPr>
            </w:pPr>
          </w:p>
          <w:p w14:paraId="66666E53"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2,580 / 0,275</w:t>
            </w:r>
          </w:p>
        </w:tc>
      </w:tr>
      <w:tr w:rsidR="00A44BC2" w:rsidRPr="00A44BC2" w14:paraId="25946B39" w14:textId="77777777" w:rsidTr="00FC1927">
        <w:trPr>
          <w:jc w:val="center"/>
        </w:trPr>
        <w:tc>
          <w:tcPr>
            <w:tcW w:w="3591" w:type="dxa"/>
          </w:tcPr>
          <w:p w14:paraId="510DA911"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Kronik hastalık</w:t>
            </w:r>
          </w:p>
          <w:p w14:paraId="141BD4B0"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0ABB1073"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4572BB35" w14:textId="77777777" w:rsidR="00DD288D" w:rsidRPr="00A44BC2" w:rsidRDefault="00DD288D" w:rsidP="00FC1927">
            <w:pPr>
              <w:spacing w:line="180" w:lineRule="atLeast"/>
              <w:jc w:val="center"/>
              <w:rPr>
                <w:rFonts w:ascii="Times New Roman" w:hAnsi="Times New Roman" w:cs="Times New Roman"/>
                <w:sz w:val="18"/>
                <w:szCs w:val="18"/>
              </w:rPr>
            </w:pPr>
          </w:p>
          <w:p w14:paraId="5D84B944"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40 (88,9)</w:t>
            </w:r>
          </w:p>
          <w:p w14:paraId="47C45DD0"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72 (84,7)</w:t>
            </w:r>
          </w:p>
        </w:tc>
        <w:tc>
          <w:tcPr>
            <w:tcW w:w="1857" w:type="dxa"/>
            <w:gridSpan w:val="2"/>
          </w:tcPr>
          <w:p w14:paraId="534FD4EB" w14:textId="77777777" w:rsidR="00DD288D" w:rsidRPr="00A44BC2" w:rsidRDefault="00DD288D" w:rsidP="00FC1927">
            <w:pPr>
              <w:spacing w:line="180" w:lineRule="atLeast"/>
              <w:jc w:val="center"/>
              <w:rPr>
                <w:rFonts w:ascii="Times New Roman" w:hAnsi="Times New Roman" w:cs="Times New Roman"/>
                <w:sz w:val="18"/>
                <w:szCs w:val="18"/>
              </w:rPr>
            </w:pPr>
          </w:p>
          <w:p w14:paraId="38A82BD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5 (11,1)</w:t>
            </w:r>
          </w:p>
          <w:p w14:paraId="26A6A33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13 (15,3)</w:t>
            </w:r>
          </w:p>
        </w:tc>
        <w:tc>
          <w:tcPr>
            <w:tcW w:w="1472" w:type="dxa"/>
            <w:gridSpan w:val="2"/>
          </w:tcPr>
          <w:p w14:paraId="61D0FD40" w14:textId="77777777" w:rsidR="00DD288D" w:rsidRPr="00A44BC2" w:rsidRDefault="00DD288D" w:rsidP="00FC1927">
            <w:pPr>
              <w:spacing w:line="180" w:lineRule="atLeast"/>
              <w:jc w:val="center"/>
              <w:rPr>
                <w:rFonts w:ascii="Times New Roman" w:hAnsi="Times New Roman" w:cs="Times New Roman"/>
                <w:sz w:val="18"/>
                <w:szCs w:val="18"/>
              </w:rPr>
            </w:pPr>
          </w:p>
          <w:p w14:paraId="299072E4"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0,432 / 0,511</w:t>
            </w:r>
          </w:p>
        </w:tc>
      </w:tr>
      <w:tr w:rsidR="00A44BC2" w:rsidRPr="00A44BC2" w14:paraId="362FE499" w14:textId="77777777" w:rsidTr="00FC1927">
        <w:trPr>
          <w:jc w:val="center"/>
        </w:trPr>
        <w:tc>
          <w:tcPr>
            <w:tcW w:w="3591" w:type="dxa"/>
          </w:tcPr>
          <w:p w14:paraId="1B948A11"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Daha önceki gebelikte yaşanan rahatsızlık </w:t>
            </w:r>
          </w:p>
          <w:p w14:paraId="2C81676C"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7B696B61"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16495D94" w14:textId="77777777" w:rsidR="00DD288D" w:rsidRPr="00A44BC2" w:rsidRDefault="00DD288D" w:rsidP="00FC1927">
            <w:pPr>
              <w:spacing w:line="180" w:lineRule="atLeast"/>
              <w:jc w:val="center"/>
              <w:rPr>
                <w:rFonts w:ascii="Times New Roman" w:hAnsi="Times New Roman" w:cs="Times New Roman"/>
                <w:sz w:val="18"/>
                <w:szCs w:val="18"/>
              </w:rPr>
            </w:pPr>
          </w:p>
          <w:p w14:paraId="1797BBA1" w14:textId="77777777" w:rsidR="00DD288D" w:rsidRPr="00A44BC2" w:rsidRDefault="00DD288D" w:rsidP="00FC1927">
            <w:pPr>
              <w:spacing w:line="180" w:lineRule="atLeast"/>
              <w:jc w:val="center"/>
              <w:rPr>
                <w:rFonts w:ascii="Times New Roman" w:hAnsi="Times New Roman" w:cs="Times New Roman"/>
                <w:sz w:val="18"/>
                <w:szCs w:val="18"/>
              </w:rPr>
            </w:pPr>
          </w:p>
          <w:p w14:paraId="3305C031"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25 (96,2)</w:t>
            </w:r>
          </w:p>
          <w:p w14:paraId="7EAAF42F"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87 (83,7)</w:t>
            </w:r>
          </w:p>
        </w:tc>
        <w:tc>
          <w:tcPr>
            <w:tcW w:w="1857" w:type="dxa"/>
            <w:gridSpan w:val="2"/>
          </w:tcPr>
          <w:p w14:paraId="7F66ADD9" w14:textId="77777777" w:rsidR="00DD288D" w:rsidRPr="00A44BC2" w:rsidRDefault="00DD288D" w:rsidP="00FC1927">
            <w:pPr>
              <w:spacing w:line="180" w:lineRule="atLeast"/>
              <w:jc w:val="center"/>
              <w:rPr>
                <w:rFonts w:ascii="Times New Roman" w:hAnsi="Times New Roman" w:cs="Times New Roman"/>
                <w:sz w:val="18"/>
                <w:szCs w:val="18"/>
              </w:rPr>
            </w:pPr>
          </w:p>
          <w:p w14:paraId="21286AED" w14:textId="77777777" w:rsidR="00DD288D" w:rsidRPr="00A44BC2" w:rsidRDefault="00DD288D" w:rsidP="00FC1927">
            <w:pPr>
              <w:spacing w:line="180" w:lineRule="atLeast"/>
              <w:jc w:val="center"/>
              <w:rPr>
                <w:rFonts w:ascii="Times New Roman" w:hAnsi="Times New Roman" w:cs="Times New Roman"/>
                <w:sz w:val="18"/>
                <w:szCs w:val="18"/>
              </w:rPr>
            </w:pPr>
          </w:p>
          <w:p w14:paraId="269ABAC6"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 (3,8)</w:t>
            </w:r>
          </w:p>
          <w:p w14:paraId="18FC0C02"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17 (16,3)</w:t>
            </w:r>
          </w:p>
        </w:tc>
        <w:tc>
          <w:tcPr>
            <w:tcW w:w="1472" w:type="dxa"/>
            <w:gridSpan w:val="2"/>
          </w:tcPr>
          <w:p w14:paraId="1865668C" w14:textId="77777777" w:rsidR="00DD288D" w:rsidRPr="00A44BC2" w:rsidRDefault="00DD288D" w:rsidP="00FC1927">
            <w:pPr>
              <w:spacing w:line="180" w:lineRule="atLeast"/>
              <w:jc w:val="center"/>
              <w:rPr>
                <w:rFonts w:ascii="Times New Roman" w:hAnsi="Times New Roman" w:cs="Times New Roman"/>
                <w:sz w:val="18"/>
                <w:szCs w:val="18"/>
              </w:rPr>
            </w:pPr>
          </w:p>
          <w:p w14:paraId="051BB6B8" w14:textId="77777777" w:rsidR="00DD288D" w:rsidRPr="00A44BC2" w:rsidRDefault="00DD288D" w:rsidP="00FC1927">
            <w:pPr>
              <w:spacing w:line="180" w:lineRule="atLeast"/>
              <w:jc w:val="center"/>
              <w:rPr>
                <w:rFonts w:ascii="Times New Roman" w:hAnsi="Times New Roman" w:cs="Times New Roman"/>
                <w:sz w:val="18"/>
                <w:szCs w:val="18"/>
              </w:rPr>
            </w:pPr>
          </w:p>
          <w:p w14:paraId="133D6A9E"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3,449 / 0,063</w:t>
            </w:r>
          </w:p>
        </w:tc>
      </w:tr>
      <w:tr w:rsidR="00A44BC2" w:rsidRPr="00A44BC2" w14:paraId="3BB74C06" w14:textId="77777777" w:rsidTr="00FC1927">
        <w:trPr>
          <w:jc w:val="center"/>
        </w:trPr>
        <w:tc>
          <w:tcPr>
            <w:tcW w:w="3591" w:type="dxa"/>
          </w:tcPr>
          <w:p w14:paraId="66619A12"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Bu gebelikte yaşanan rahatsızlık</w:t>
            </w:r>
          </w:p>
          <w:p w14:paraId="4960923C"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18D6DEA4"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06280110" w14:textId="77777777" w:rsidR="00DD288D" w:rsidRPr="00A44BC2" w:rsidRDefault="00DD288D" w:rsidP="00FC1927">
            <w:pPr>
              <w:spacing w:line="180" w:lineRule="atLeast"/>
              <w:jc w:val="center"/>
              <w:rPr>
                <w:rFonts w:ascii="Times New Roman" w:hAnsi="Times New Roman" w:cs="Times New Roman"/>
                <w:sz w:val="18"/>
                <w:szCs w:val="18"/>
              </w:rPr>
            </w:pPr>
          </w:p>
          <w:p w14:paraId="47BD813A"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112 (86,2)</w:t>
            </w:r>
          </w:p>
          <w:p w14:paraId="4C1373A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857" w:type="dxa"/>
            <w:gridSpan w:val="2"/>
          </w:tcPr>
          <w:p w14:paraId="21497304" w14:textId="77777777" w:rsidR="00DD288D" w:rsidRPr="00A44BC2" w:rsidRDefault="00DD288D" w:rsidP="00FC1927">
            <w:pPr>
              <w:spacing w:line="180" w:lineRule="atLeast"/>
              <w:jc w:val="center"/>
              <w:rPr>
                <w:rFonts w:ascii="Times New Roman" w:hAnsi="Times New Roman" w:cs="Times New Roman"/>
                <w:sz w:val="18"/>
                <w:szCs w:val="18"/>
              </w:rPr>
            </w:pPr>
          </w:p>
          <w:p w14:paraId="19CE18A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18 (13,8)</w:t>
            </w:r>
          </w:p>
          <w:p w14:paraId="12947AFD"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472" w:type="dxa"/>
            <w:gridSpan w:val="2"/>
          </w:tcPr>
          <w:p w14:paraId="653EF7DA" w14:textId="77777777" w:rsidR="00DD288D" w:rsidRPr="00A44BC2" w:rsidRDefault="00DD288D" w:rsidP="00FC1927">
            <w:pPr>
              <w:spacing w:line="180" w:lineRule="atLeast"/>
              <w:jc w:val="center"/>
              <w:rPr>
                <w:rFonts w:ascii="Times New Roman" w:hAnsi="Times New Roman" w:cs="Times New Roman"/>
                <w:sz w:val="18"/>
                <w:szCs w:val="18"/>
              </w:rPr>
            </w:pPr>
          </w:p>
        </w:tc>
      </w:tr>
      <w:tr w:rsidR="00A44BC2" w:rsidRPr="00A44BC2" w14:paraId="5FFCA6B9" w14:textId="77777777" w:rsidTr="00FC1927">
        <w:trPr>
          <w:jc w:val="center"/>
        </w:trPr>
        <w:tc>
          <w:tcPr>
            <w:tcW w:w="3591" w:type="dxa"/>
          </w:tcPr>
          <w:p w14:paraId="01EC5641"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Ruhsal rahatsızlık öyküsü </w:t>
            </w:r>
          </w:p>
          <w:p w14:paraId="62B5A772"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6DE5A438"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1DD9E717" w14:textId="77777777" w:rsidR="00DD288D" w:rsidRPr="00A44BC2" w:rsidRDefault="00DD288D" w:rsidP="00FC1927">
            <w:pPr>
              <w:spacing w:line="180" w:lineRule="atLeast"/>
              <w:jc w:val="center"/>
              <w:rPr>
                <w:rFonts w:ascii="Times New Roman" w:hAnsi="Times New Roman" w:cs="Times New Roman"/>
                <w:sz w:val="18"/>
                <w:szCs w:val="18"/>
              </w:rPr>
            </w:pPr>
          </w:p>
          <w:p w14:paraId="4B8322D0"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13 (100,0)</w:t>
            </w:r>
          </w:p>
          <w:p w14:paraId="00DB6E04"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99 (84,6)</w:t>
            </w:r>
          </w:p>
        </w:tc>
        <w:tc>
          <w:tcPr>
            <w:tcW w:w="1857" w:type="dxa"/>
            <w:gridSpan w:val="2"/>
          </w:tcPr>
          <w:p w14:paraId="7D184ADE" w14:textId="77777777" w:rsidR="00DD288D" w:rsidRPr="00A44BC2" w:rsidRDefault="00DD288D" w:rsidP="00FC1927">
            <w:pPr>
              <w:spacing w:line="180" w:lineRule="atLeast"/>
              <w:jc w:val="center"/>
              <w:rPr>
                <w:rFonts w:ascii="Times New Roman" w:hAnsi="Times New Roman" w:cs="Times New Roman"/>
                <w:sz w:val="18"/>
                <w:szCs w:val="18"/>
              </w:rPr>
            </w:pPr>
          </w:p>
          <w:p w14:paraId="27FD286D"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p w14:paraId="3604B3B1"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18 (15,4)</w:t>
            </w:r>
          </w:p>
        </w:tc>
        <w:tc>
          <w:tcPr>
            <w:tcW w:w="1472" w:type="dxa"/>
            <w:gridSpan w:val="2"/>
          </w:tcPr>
          <w:p w14:paraId="6D6E5BD3" w14:textId="77777777" w:rsidR="00DD288D" w:rsidRPr="00A44BC2" w:rsidRDefault="00DD288D" w:rsidP="00FC1927">
            <w:pPr>
              <w:spacing w:line="180" w:lineRule="atLeast"/>
              <w:jc w:val="center"/>
              <w:rPr>
                <w:rFonts w:ascii="Times New Roman" w:hAnsi="Times New Roman" w:cs="Times New Roman"/>
                <w:sz w:val="18"/>
                <w:szCs w:val="18"/>
              </w:rPr>
            </w:pPr>
          </w:p>
          <w:p w14:paraId="3DC5954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4,100 / </w:t>
            </w:r>
            <w:r w:rsidRPr="003B3535">
              <w:rPr>
                <w:rFonts w:ascii="Times New Roman" w:hAnsi="Times New Roman" w:cs="Times New Roman"/>
                <w:b/>
                <w:sz w:val="18"/>
                <w:szCs w:val="18"/>
              </w:rPr>
              <w:t>0,043</w:t>
            </w:r>
          </w:p>
        </w:tc>
      </w:tr>
      <w:tr w:rsidR="00A44BC2" w:rsidRPr="00A44BC2" w14:paraId="7C4560AD" w14:textId="77777777" w:rsidTr="00FC1927">
        <w:trPr>
          <w:jc w:val="center"/>
        </w:trPr>
        <w:tc>
          <w:tcPr>
            <w:tcW w:w="3591" w:type="dxa"/>
          </w:tcPr>
          <w:p w14:paraId="7A94F08E"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Daha önceki gebeliklerde ruhsal rahatsızlık öyküsü </w:t>
            </w:r>
          </w:p>
          <w:p w14:paraId="3EDD6043"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4DC2BABD"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4282BAAE" w14:textId="77777777" w:rsidR="00DD288D" w:rsidRPr="00A44BC2" w:rsidRDefault="00DD288D" w:rsidP="00FC1927">
            <w:pPr>
              <w:spacing w:line="180" w:lineRule="atLeast"/>
              <w:jc w:val="center"/>
              <w:rPr>
                <w:rFonts w:ascii="Times New Roman" w:hAnsi="Times New Roman" w:cs="Times New Roman"/>
                <w:sz w:val="18"/>
                <w:szCs w:val="18"/>
              </w:rPr>
            </w:pPr>
          </w:p>
          <w:p w14:paraId="2C406CC5" w14:textId="77777777" w:rsidR="00DD288D" w:rsidRPr="00A44BC2" w:rsidRDefault="00DD288D" w:rsidP="00FC1927">
            <w:pPr>
              <w:spacing w:line="180" w:lineRule="atLeast"/>
              <w:jc w:val="center"/>
              <w:rPr>
                <w:rFonts w:ascii="Times New Roman" w:hAnsi="Times New Roman" w:cs="Times New Roman"/>
                <w:sz w:val="18"/>
                <w:szCs w:val="18"/>
              </w:rPr>
            </w:pPr>
          </w:p>
          <w:p w14:paraId="3E9986F3"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5 (83,3)</w:t>
            </w:r>
          </w:p>
          <w:p w14:paraId="22DAF9C3"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107 (86,3)</w:t>
            </w:r>
          </w:p>
        </w:tc>
        <w:tc>
          <w:tcPr>
            <w:tcW w:w="1857" w:type="dxa"/>
            <w:gridSpan w:val="2"/>
          </w:tcPr>
          <w:p w14:paraId="45AC6D61" w14:textId="77777777" w:rsidR="00DD288D" w:rsidRPr="00A44BC2" w:rsidRDefault="00DD288D" w:rsidP="00FC1927">
            <w:pPr>
              <w:spacing w:line="180" w:lineRule="atLeast"/>
              <w:jc w:val="center"/>
              <w:rPr>
                <w:rFonts w:ascii="Times New Roman" w:hAnsi="Times New Roman" w:cs="Times New Roman"/>
                <w:sz w:val="18"/>
                <w:szCs w:val="18"/>
              </w:rPr>
            </w:pPr>
          </w:p>
          <w:p w14:paraId="02ECFD48" w14:textId="77777777" w:rsidR="00DD288D" w:rsidRPr="00A44BC2" w:rsidRDefault="00DD288D" w:rsidP="00FC1927">
            <w:pPr>
              <w:spacing w:line="180" w:lineRule="atLeast"/>
              <w:jc w:val="center"/>
              <w:rPr>
                <w:rFonts w:ascii="Times New Roman" w:hAnsi="Times New Roman" w:cs="Times New Roman"/>
                <w:sz w:val="18"/>
                <w:szCs w:val="18"/>
              </w:rPr>
            </w:pPr>
          </w:p>
          <w:p w14:paraId="58BD5ADE"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 (16,7)</w:t>
            </w:r>
          </w:p>
          <w:p w14:paraId="7353DAD4"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17 (13,7)</w:t>
            </w:r>
          </w:p>
        </w:tc>
        <w:tc>
          <w:tcPr>
            <w:tcW w:w="1472" w:type="dxa"/>
            <w:gridSpan w:val="2"/>
          </w:tcPr>
          <w:p w14:paraId="72FEE23C" w14:textId="77777777" w:rsidR="00DD288D" w:rsidRPr="00A44BC2" w:rsidRDefault="00DD288D" w:rsidP="00FC1927">
            <w:pPr>
              <w:spacing w:line="180" w:lineRule="atLeast"/>
              <w:jc w:val="center"/>
              <w:rPr>
                <w:rFonts w:ascii="Times New Roman" w:hAnsi="Times New Roman" w:cs="Times New Roman"/>
                <w:sz w:val="18"/>
                <w:szCs w:val="18"/>
              </w:rPr>
            </w:pPr>
          </w:p>
          <w:p w14:paraId="373A154D" w14:textId="77777777" w:rsidR="00DD288D" w:rsidRPr="00A44BC2" w:rsidRDefault="00DD288D" w:rsidP="00FC1927">
            <w:pPr>
              <w:spacing w:line="180" w:lineRule="atLeast"/>
              <w:jc w:val="center"/>
              <w:rPr>
                <w:rFonts w:ascii="Times New Roman" w:hAnsi="Times New Roman" w:cs="Times New Roman"/>
                <w:sz w:val="18"/>
                <w:szCs w:val="18"/>
              </w:rPr>
            </w:pPr>
          </w:p>
          <w:p w14:paraId="4A500E6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0,040 / 0,842</w:t>
            </w:r>
          </w:p>
        </w:tc>
      </w:tr>
      <w:tr w:rsidR="00A44BC2" w:rsidRPr="00A44BC2" w14:paraId="23D7C8EF" w14:textId="77777777" w:rsidTr="00FC1927">
        <w:trPr>
          <w:jc w:val="center"/>
        </w:trPr>
        <w:tc>
          <w:tcPr>
            <w:tcW w:w="3591" w:type="dxa"/>
          </w:tcPr>
          <w:p w14:paraId="0C9AD632"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Daha önceki lohusalık döneminde ruhsal bir problem yaşama durumu </w:t>
            </w:r>
          </w:p>
          <w:p w14:paraId="2B17EDB1"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50067B9D"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23C1077C" w14:textId="77777777" w:rsidR="00DD288D" w:rsidRPr="00A44BC2" w:rsidRDefault="00DD288D" w:rsidP="00FC1927">
            <w:pPr>
              <w:spacing w:line="180" w:lineRule="atLeast"/>
              <w:jc w:val="center"/>
              <w:rPr>
                <w:rFonts w:ascii="Times New Roman" w:hAnsi="Times New Roman" w:cs="Times New Roman"/>
                <w:sz w:val="18"/>
                <w:szCs w:val="18"/>
              </w:rPr>
            </w:pPr>
          </w:p>
          <w:p w14:paraId="3F48E488" w14:textId="77777777" w:rsidR="00DD288D" w:rsidRPr="00A44BC2" w:rsidRDefault="00DD288D" w:rsidP="00FC1927">
            <w:pPr>
              <w:spacing w:line="180" w:lineRule="atLeast"/>
              <w:jc w:val="center"/>
              <w:rPr>
                <w:rFonts w:ascii="Times New Roman" w:hAnsi="Times New Roman" w:cs="Times New Roman"/>
                <w:sz w:val="18"/>
                <w:szCs w:val="18"/>
              </w:rPr>
            </w:pPr>
          </w:p>
          <w:p w14:paraId="6A740FFE"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12 (100,0)</w:t>
            </w:r>
          </w:p>
          <w:p w14:paraId="01967445"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100 (84,7)</w:t>
            </w:r>
          </w:p>
        </w:tc>
        <w:tc>
          <w:tcPr>
            <w:tcW w:w="1857" w:type="dxa"/>
            <w:gridSpan w:val="2"/>
          </w:tcPr>
          <w:p w14:paraId="03F72B40" w14:textId="77777777" w:rsidR="00DD288D" w:rsidRPr="00A44BC2" w:rsidRDefault="00DD288D" w:rsidP="00FC1927">
            <w:pPr>
              <w:spacing w:line="180" w:lineRule="atLeast"/>
              <w:jc w:val="center"/>
              <w:rPr>
                <w:rFonts w:ascii="Times New Roman" w:hAnsi="Times New Roman" w:cs="Times New Roman"/>
                <w:sz w:val="18"/>
                <w:szCs w:val="18"/>
              </w:rPr>
            </w:pPr>
          </w:p>
          <w:p w14:paraId="3C42E1DC" w14:textId="77777777" w:rsidR="00DD288D" w:rsidRPr="00A44BC2" w:rsidRDefault="00DD288D" w:rsidP="00FC1927">
            <w:pPr>
              <w:spacing w:line="180" w:lineRule="atLeast"/>
              <w:jc w:val="center"/>
              <w:rPr>
                <w:rFonts w:ascii="Times New Roman" w:hAnsi="Times New Roman" w:cs="Times New Roman"/>
                <w:sz w:val="18"/>
                <w:szCs w:val="18"/>
              </w:rPr>
            </w:pPr>
          </w:p>
          <w:p w14:paraId="6CDF8F51"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p w14:paraId="578A0192"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18 (15,3)</w:t>
            </w:r>
          </w:p>
        </w:tc>
        <w:tc>
          <w:tcPr>
            <w:tcW w:w="1472" w:type="dxa"/>
            <w:gridSpan w:val="2"/>
          </w:tcPr>
          <w:p w14:paraId="646B34A6" w14:textId="77777777" w:rsidR="00DD288D" w:rsidRPr="00A44BC2" w:rsidRDefault="00DD288D" w:rsidP="00FC1927">
            <w:pPr>
              <w:spacing w:line="180" w:lineRule="atLeast"/>
              <w:jc w:val="center"/>
              <w:rPr>
                <w:rFonts w:ascii="Times New Roman" w:hAnsi="Times New Roman" w:cs="Times New Roman"/>
                <w:sz w:val="18"/>
                <w:szCs w:val="18"/>
              </w:rPr>
            </w:pPr>
          </w:p>
          <w:p w14:paraId="7FCFB2BF" w14:textId="77777777" w:rsidR="00DD288D" w:rsidRPr="00A44BC2" w:rsidRDefault="00DD288D" w:rsidP="00FC1927">
            <w:pPr>
              <w:spacing w:line="180" w:lineRule="atLeast"/>
              <w:jc w:val="center"/>
              <w:rPr>
                <w:rFonts w:ascii="Times New Roman" w:hAnsi="Times New Roman" w:cs="Times New Roman"/>
                <w:sz w:val="18"/>
                <w:szCs w:val="18"/>
              </w:rPr>
            </w:pPr>
          </w:p>
          <w:p w14:paraId="5E093F8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3,768 / 0,052</w:t>
            </w:r>
          </w:p>
        </w:tc>
      </w:tr>
      <w:tr w:rsidR="00A44BC2" w:rsidRPr="00A44BC2" w14:paraId="13EC3A6D" w14:textId="77777777" w:rsidTr="00FC1927">
        <w:trPr>
          <w:jc w:val="center"/>
        </w:trPr>
        <w:tc>
          <w:tcPr>
            <w:tcW w:w="3591" w:type="dxa"/>
          </w:tcPr>
          <w:p w14:paraId="284441F5"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Bu gebeliğinde ruhsal rahatsızlık yaşama durumu </w:t>
            </w:r>
          </w:p>
          <w:p w14:paraId="5DA31245"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5400B8BB"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585" w:type="dxa"/>
            <w:gridSpan w:val="2"/>
          </w:tcPr>
          <w:p w14:paraId="3ABBCBB4" w14:textId="77777777" w:rsidR="00DD288D" w:rsidRPr="00A44BC2" w:rsidRDefault="00DD288D" w:rsidP="00FC1927">
            <w:pPr>
              <w:spacing w:line="180" w:lineRule="atLeast"/>
              <w:jc w:val="center"/>
              <w:rPr>
                <w:rFonts w:ascii="Times New Roman" w:hAnsi="Times New Roman" w:cs="Times New Roman"/>
                <w:sz w:val="18"/>
                <w:szCs w:val="18"/>
              </w:rPr>
            </w:pPr>
          </w:p>
          <w:p w14:paraId="51829633" w14:textId="77777777" w:rsidR="00DD288D" w:rsidRPr="00A44BC2" w:rsidRDefault="00DD288D" w:rsidP="00FC1927">
            <w:pPr>
              <w:spacing w:line="180" w:lineRule="atLeast"/>
              <w:jc w:val="center"/>
              <w:rPr>
                <w:rFonts w:ascii="Times New Roman" w:hAnsi="Times New Roman" w:cs="Times New Roman"/>
                <w:sz w:val="18"/>
                <w:szCs w:val="18"/>
              </w:rPr>
            </w:pPr>
          </w:p>
          <w:p w14:paraId="19C90C41"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10 (90,9)</w:t>
            </w:r>
          </w:p>
          <w:p w14:paraId="50E7D86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102 (85,7)</w:t>
            </w:r>
          </w:p>
        </w:tc>
        <w:tc>
          <w:tcPr>
            <w:tcW w:w="1857" w:type="dxa"/>
            <w:gridSpan w:val="2"/>
          </w:tcPr>
          <w:p w14:paraId="6965C97F" w14:textId="77777777" w:rsidR="00DD288D" w:rsidRPr="00A44BC2" w:rsidRDefault="00DD288D" w:rsidP="00FC1927">
            <w:pPr>
              <w:spacing w:line="180" w:lineRule="atLeast"/>
              <w:jc w:val="center"/>
              <w:rPr>
                <w:rFonts w:ascii="Times New Roman" w:hAnsi="Times New Roman" w:cs="Times New Roman"/>
                <w:sz w:val="18"/>
                <w:szCs w:val="18"/>
              </w:rPr>
            </w:pPr>
          </w:p>
          <w:p w14:paraId="00F0046D" w14:textId="77777777" w:rsidR="00DD288D" w:rsidRPr="00A44BC2" w:rsidRDefault="00DD288D" w:rsidP="00FC1927">
            <w:pPr>
              <w:spacing w:line="180" w:lineRule="atLeast"/>
              <w:jc w:val="center"/>
              <w:rPr>
                <w:rFonts w:ascii="Times New Roman" w:hAnsi="Times New Roman" w:cs="Times New Roman"/>
                <w:sz w:val="18"/>
                <w:szCs w:val="18"/>
              </w:rPr>
            </w:pPr>
          </w:p>
          <w:p w14:paraId="12E683A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 (9,1)</w:t>
            </w:r>
          </w:p>
          <w:p w14:paraId="30560832"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17 (14,3)</w:t>
            </w:r>
          </w:p>
        </w:tc>
        <w:tc>
          <w:tcPr>
            <w:tcW w:w="1472" w:type="dxa"/>
            <w:gridSpan w:val="2"/>
          </w:tcPr>
          <w:p w14:paraId="6F8539AB" w14:textId="77777777" w:rsidR="00DD288D" w:rsidRPr="00A44BC2" w:rsidRDefault="00DD288D" w:rsidP="00FC1927">
            <w:pPr>
              <w:spacing w:line="180" w:lineRule="atLeast"/>
              <w:jc w:val="center"/>
              <w:rPr>
                <w:rFonts w:ascii="Times New Roman" w:hAnsi="Times New Roman" w:cs="Times New Roman"/>
                <w:sz w:val="18"/>
                <w:szCs w:val="18"/>
              </w:rPr>
            </w:pPr>
          </w:p>
          <w:p w14:paraId="650252F6" w14:textId="77777777" w:rsidR="00DD288D" w:rsidRPr="00A44BC2" w:rsidRDefault="00DD288D" w:rsidP="00FC1927">
            <w:pPr>
              <w:spacing w:line="180" w:lineRule="atLeast"/>
              <w:jc w:val="center"/>
              <w:rPr>
                <w:rFonts w:ascii="Times New Roman" w:hAnsi="Times New Roman" w:cs="Times New Roman"/>
                <w:sz w:val="18"/>
                <w:szCs w:val="18"/>
              </w:rPr>
            </w:pPr>
          </w:p>
          <w:p w14:paraId="253596F0"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0,525 / 0,616</w:t>
            </w:r>
          </w:p>
        </w:tc>
      </w:tr>
      <w:tr w:rsidR="00A44BC2" w:rsidRPr="00A44BC2" w14:paraId="7FAB0EAC" w14:textId="77777777" w:rsidTr="00FC1927">
        <w:trPr>
          <w:jc w:val="center"/>
        </w:trPr>
        <w:tc>
          <w:tcPr>
            <w:tcW w:w="3591" w:type="dxa"/>
          </w:tcPr>
          <w:p w14:paraId="688A14C7"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Beden kitle indeksi grubu </w:t>
            </w:r>
          </w:p>
          <w:p w14:paraId="144C0471"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Düşük (BKI &lt; 19,8)</w:t>
            </w:r>
          </w:p>
          <w:p w14:paraId="435316FA"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Normal (BKI 19,9 - 26)</w:t>
            </w:r>
          </w:p>
          <w:p w14:paraId="65A549F0"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Yüksek (BKI &gt; 26,1 - 29)</w:t>
            </w:r>
          </w:p>
          <w:p w14:paraId="11126338" w14:textId="77777777" w:rsidR="00DD288D" w:rsidRPr="00A44BC2" w:rsidRDefault="00DD288D" w:rsidP="00AB6F6E">
            <w:pPr>
              <w:spacing w:line="18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Şişman (BKI &gt; 29,1)</w:t>
            </w:r>
          </w:p>
        </w:tc>
        <w:tc>
          <w:tcPr>
            <w:tcW w:w="1585" w:type="dxa"/>
            <w:gridSpan w:val="2"/>
          </w:tcPr>
          <w:p w14:paraId="09750575" w14:textId="77777777" w:rsidR="00DD288D" w:rsidRPr="00A44BC2" w:rsidRDefault="00DD288D" w:rsidP="00FC1927">
            <w:pPr>
              <w:spacing w:line="180" w:lineRule="atLeast"/>
              <w:jc w:val="center"/>
              <w:rPr>
                <w:rFonts w:ascii="Times New Roman" w:hAnsi="Times New Roman" w:cs="Times New Roman"/>
                <w:sz w:val="18"/>
                <w:szCs w:val="18"/>
              </w:rPr>
            </w:pPr>
          </w:p>
          <w:p w14:paraId="695F1020"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27 (87,1)</w:t>
            </w:r>
          </w:p>
          <w:p w14:paraId="7EFA856C"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51 </w:t>
            </w:r>
            <w:proofErr w:type="gramStart"/>
            <w:r w:rsidRPr="00A44BC2">
              <w:rPr>
                <w:rFonts w:ascii="Times New Roman" w:hAnsi="Times New Roman" w:cs="Times New Roman"/>
                <w:sz w:val="18"/>
                <w:szCs w:val="18"/>
              </w:rPr>
              <w:t>(</w:t>
            </w:r>
            <w:proofErr w:type="gramEnd"/>
            <w:r w:rsidRPr="00A44BC2">
              <w:rPr>
                <w:rFonts w:ascii="Times New Roman" w:hAnsi="Times New Roman" w:cs="Times New Roman"/>
                <w:sz w:val="18"/>
                <w:szCs w:val="18"/>
              </w:rPr>
              <w:t>85,0</w:t>
            </w:r>
          </w:p>
          <w:p w14:paraId="6BDD6C5B"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18 (90,0)</w:t>
            </w:r>
          </w:p>
          <w:p w14:paraId="2892BD18"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14 (87,5)</w:t>
            </w:r>
          </w:p>
        </w:tc>
        <w:tc>
          <w:tcPr>
            <w:tcW w:w="1857" w:type="dxa"/>
            <w:gridSpan w:val="2"/>
          </w:tcPr>
          <w:p w14:paraId="206D1A10" w14:textId="77777777" w:rsidR="00DD288D" w:rsidRPr="00A44BC2" w:rsidRDefault="00DD288D" w:rsidP="00FC1927">
            <w:pPr>
              <w:spacing w:line="180" w:lineRule="atLeast"/>
              <w:jc w:val="center"/>
              <w:rPr>
                <w:rFonts w:ascii="Times New Roman" w:hAnsi="Times New Roman" w:cs="Times New Roman"/>
                <w:sz w:val="18"/>
                <w:szCs w:val="18"/>
              </w:rPr>
            </w:pPr>
          </w:p>
          <w:p w14:paraId="148D9136"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4 (12,9)</w:t>
            </w:r>
          </w:p>
          <w:p w14:paraId="16087D57"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9 </w:t>
            </w:r>
            <w:proofErr w:type="gramStart"/>
            <w:r w:rsidRPr="00A44BC2">
              <w:rPr>
                <w:rFonts w:ascii="Times New Roman" w:hAnsi="Times New Roman" w:cs="Times New Roman"/>
                <w:sz w:val="18"/>
                <w:szCs w:val="18"/>
              </w:rPr>
              <w:t>(</w:t>
            </w:r>
            <w:proofErr w:type="gramEnd"/>
            <w:r w:rsidRPr="00A44BC2">
              <w:rPr>
                <w:rFonts w:ascii="Times New Roman" w:hAnsi="Times New Roman" w:cs="Times New Roman"/>
                <w:sz w:val="18"/>
                <w:szCs w:val="18"/>
              </w:rPr>
              <w:t>15,0</w:t>
            </w:r>
          </w:p>
          <w:p w14:paraId="5EBD3956"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2 (10,0)</w:t>
            </w:r>
          </w:p>
          <w:p w14:paraId="1C4D8411"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2 (12,5)</w:t>
            </w:r>
          </w:p>
        </w:tc>
        <w:tc>
          <w:tcPr>
            <w:tcW w:w="1472" w:type="dxa"/>
            <w:gridSpan w:val="2"/>
          </w:tcPr>
          <w:p w14:paraId="64D04243" w14:textId="77777777" w:rsidR="00DD288D" w:rsidRPr="00A44BC2" w:rsidRDefault="00DD288D" w:rsidP="00FC1927">
            <w:pPr>
              <w:spacing w:line="180" w:lineRule="atLeast"/>
              <w:jc w:val="center"/>
              <w:rPr>
                <w:rFonts w:ascii="Times New Roman" w:hAnsi="Times New Roman" w:cs="Times New Roman"/>
                <w:sz w:val="18"/>
                <w:szCs w:val="18"/>
              </w:rPr>
            </w:pPr>
          </w:p>
          <w:p w14:paraId="248AE620" w14:textId="77777777" w:rsidR="00DD288D" w:rsidRPr="00A44BC2" w:rsidRDefault="00DD288D" w:rsidP="00FC1927">
            <w:pPr>
              <w:spacing w:line="180" w:lineRule="atLeast"/>
              <w:jc w:val="center"/>
              <w:rPr>
                <w:rFonts w:ascii="Times New Roman" w:hAnsi="Times New Roman" w:cs="Times New Roman"/>
                <w:sz w:val="18"/>
                <w:szCs w:val="18"/>
              </w:rPr>
            </w:pPr>
            <w:r w:rsidRPr="00A44BC2">
              <w:rPr>
                <w:rFonts w:ascii="Times New Roman" w:hAnsi="Times New Roman" w:cs="Times New Roman"/>
                <w:sz w:val="18"/>
                <w:szCs w:val="18"/>
              </w:rPr>
              <w:t>0,362 / 0,948</w:t>
            </w:r>
          </w:p>
        </w:tc>
      </w:tr>
    </w:tbl>
    <w:p w14:paraId="231990D8" w14:textId="77777777" w:rsidR="003B3535" w:rsidRDefault="003B3535" w:rsidP="00E82749">
      <w:pPr>
        <w:spacing w:before="240" w:after="240" w:line="360" w:lineRule="auto"/>
        <w:ind w:firstLine="709"/>
        <w:jc w:val="both"/>
        <w:rPr>
          <w:rFonts w:ascii="Times New Roman" w:hAnsi="Times New Roman" w:cs="Times New Roman"/>
          <w:sz w:val="24"/>
          <w:szCs w:val="24"/>
        </w:rPr>
      </w:pPr>
    </w:p>
    <w:p w14:paraId="3B121ADC" w14:textId="24F6975D"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Tablo 3</w:t>
      </w:r>
      <w:r w:rsidR="00FC343C" w:rsidRPr="00A44BC2">
        <w:rPr>
          <w:rFonts w:ascii="Times New Roman" w:hAnsi="Times New Roman" w:cs="Times New Roman"/>
          <w:sz w:val="24"/>
          <w:szCs w:val="24"/>
        </w:rPr>
        <w:t>4</w:t>
      </w:r>
      <w:r w:rsidRPr="00A44BC2">
        <w:rPr>
          <w:rFonts w:ascii="Times New Roman" w:hAnsi="Times New Roman" w:cs="Times New Roman"/>
          <w:sz w:val="24"/>
          <w:szCs w:val="24"/>
        </w:rPr>
        <w:t>’</w:t>
      </w:r>
      <w:r w:rsidR="00BC5EED" w:rsidRPr="00A44BC2">
        <w:rPr>
          <w:rFonts w:ascii="Times New Roman" w:hAnsi="Times New Roman" w:cs="Times New Roman"/>
          <w:sz w:val="24"/>
          <w:szCs w:val="24"/>
        </w:rPr>
        <w:t>t</w:t>
      </w:r>
      <w:r w:rsidRPr="00A44BC2">
        <w:rPr>
          <w:rFonts w:ascii="Times New Roman" w:hAnsi="Times New Roman" w:cs="Times New Roman"/>
          <w:sz w:val="24"/>
          <w:szCs w:val="24"/>
        </w:rPr>
        <w:t xml:space="preserve">e gebelerin bazı değişkenlerinin Gordon’un </w:t>
      </w:r>
      <w:r w:rsidRPr="00A44BC2">
        <w:rPr>
          <w:rFonts w:ascii="Times New Roman" w:hAnsi="Times New Roman" w:cs="Times New Roman"/>
          <w:i/>
          <w:sz w:val="24"/>
          <w:szCs w:val="24"/>
        </w:rPr>
        <w:t xml:space="preserve">Rol – İlişki Şekli </w:t>
      </w:r>
      <w:r w:rsidRPr="00A44BC2">
        <w:rPr>
          <w:rFonts w:ascii="Times New Roman" w:hAnsi="Times New Roman" w:cs="Times New Roman"/>
          <w:sz w:val="24"/>
          <w:szCs w:val="24"/>
        </w:rPr>
        <w:t>alanında sorun yaşama durumuna göre dağılımı görülmektedir. Bu değişkenler ile Rol – İlişki Şekli alanında sorun yaşama durumları arasında yapılan istatistiksel analizde kronik hastalık, ruhsal rahatsızlık öyküsü, bu gebeliğinde ruhsal rahatsızlık yaşama durumu alanlarında sorun yaşandığı belirlenmiştir. Bu değişkenler ve Rol – İlişki Şekli alanında sorun yaşama durumları arasında yapılan değerlendirmede, kronik hastalığı olan gebelerin olmayanlara göre daha fazla sorun yaşadıkları bulunmuştur (n= 17; %37,8’e karşı n= 16; %18,8;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xml:space="preserve">= 5,581; p= 0,018). Yine ruhsal rahatsızlık öyküsü olan gebelerde (n= 8; %61,5) olmayanlara (n= 25; %21,4) göre istatistiksel olarak anlamlı bir şekilde daha fazla sorun yaşandığı </w:t>
      </w:r>
      <w:r w:rsidRPr="00A44BC2">
        <w:rPr>
          <w:rFonts w:ascii="Times New Roman" w:hAnsi="Times New Roman" w:cs="Times New Roman"/>
          <w:sz w:val="24"/>
          <w:szCs w:val="24"/>
        </w:rPr>
        <w:lastRenderedPageBreak/>
        <w:t>görülmüştür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8,576; p= 0,003). Bu gebeliğinde ruhsal rahatsızlık yaşayan gebelerin (n=6; %54,5) yaşamayanlara (n= 27; %22,7) göre daha fazla oranda sorun yaşadıkları ve yapılan istatistiksel değerlendirmede de bu farkın anlamlı olduğu görülmüştür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4,690; p= 0,030).</w:t>
      </w:r>
    </w:p>
    <w:p w14:paraId="6BB92775" w14:textId="148AED15"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w:t>
      </w:r>
      <w:r w:rsidR="00FC343C" w:rsidRPr="00A44BC2">
        <w:rPr>
          <w:rFonts w:ascii="Times New Roman" w:hAnsi="Times New Roman" w:cs="Times New Roman"/>
          <w:b/>
          <w:iCs/>
          <w:sz w:val="24"/>
          <w:szCs w:val="24"/>
        </w:rPr>
        <w:t>4</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Rol – İlişki Şekli</w:t>
      </w:r>
      <w:r w:rsidRPr="00A44BC2">
        <w:rPr>
          <w:rFonts w:ascii="Times New Roman" w:hAnsi="Times New Roman" w:cs="Times New Roman"/>
          <w:iCs/>
          <w:sz w:val="24"/>
          <w:szCs w:val="24"/>
        </w:rPr>
        <w:t xml:space="preserve"> alanında sorun yaşama durumuna göre dağılımı (n=130)</w:t>
      </w:r>
    </w:p>
    <w:tbl>
      <w:tblPr>
        <w:tblStyle w:val="TabloKlavuzu"/>
        <w:tblW w:w="8505" w:type="dxa"/>
        <w:jc w:val="center"/>
        <w:tblBorders>
          <w:insideV w:val="none" w:sz="0" w:space="0" w:color="auto"/>
        </w:tblBorders>
        <w:tblLook w:val="04A0" w:firstRow="1" w:lastRow="0" w:firstColumn="1" w:lastColumn="0" w:noHBand="0" w:noVBand="1"/>
      </w:tblPr>
      <w:tblGrid>
        <w:gridCol w:w="3721"/>
        <w:gridCol w:w="1454"/>
        <w:gridCol w:w="1857"/>
        <w:gridCol w:w="1473"/>
      </w:tblGrid>
      <w:tr w:rsidR="00A44BC2" w:rsidRPr="00A44BC2" w14:paraId="550FAE4F" w14:textId="77777777" w:rsidTr="00FC1927">
        <w:trPr>
          <w:jc w:val="center"/>
        </w:trPr>
        <w:tc>
          <w:tcPr>
            <w:tcW w:w="3721" w:type="dxa"/>
            <w:vMerge w:val="restart"/>
            <w:vAlign w:val="center"/>
          </w:tcPr>
          <w:p w14:paraId="5C327D28"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Değişkenler</w:t>
            </w:r>
          </w:p>
        </w:tc>
        <w:tc>
          <w:tcPr>
            <w:tcW w:w="3311" w:type="dxa"/>
            <w:gridSpan w:val="2"/>
            <w:vAlign w:val="center"/>
          </w:tcPr>
          <w:p w14:paraId="17F842CC" w14:textId="423D8AC9"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Rol – İlişki Şekli</w:t>
            </w:r>
            <w:r w:rsidR="003B3535">
              <w:rPr>
                <w:rFonts w:ascii="Times New Roman" w:hAnsi="Times New Roman" w:cs="Times New Roman"/>
                <w:b/>
                <w:sz w:val="18"/>
                <w:szCs w:val="18"/>
              </w:rPr>
              <w:t xml:space="preserve"> </w:t>
            </w:r>
            <w:r w:rsidR="003B3535">
              <w:rPr>
                <w:rFonts w:ascii="Times New Roman" w:hAnsi="Times New Roman" w:cs="Times New Roman"/>
                <w:b/>
                <w:sz w:val="20"/>
                <w:szCs w:val="20"/>
              </w:rPr>
              <w:t>Alanında Sorunu</w:t>
            </w:r>
          </w:p>
        </w:tc>
        <w:tc>
          <w:tcPr>
            <w:tcW w:w="1473" w:type="dxa"/>
            <w:vMerge w:val="restart"/>
            <w:vAlign w:val="center"/>
          </w:tcPr>
          <w:p w14:paraId="401DDF63"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X</w:t>
            </w:r>
            <w:r w:rsidRPr="00A44BC2">
              <w:rPr>
                <w:rFonts w:ascii="Times New Roman" w:hAnsi="Times New Roman" w:cs="Times New Roman"/>
                <w:b/>
                <w:sz w:val="18"/>
                <w:szCs w:val="18"/>
                <w:vertAlign w:val="superscript"/>
              </w:rPr>
              <w:t>2</w:t>
            </w:r>
            <w:r w:rsidRPr="00A44BC2">
              <w:rPr>
                <w:rFonts w:ascii="Times New Roman" w:hAnsi="Times New Roman" w:cs="Times New Roman"/>
                <w:b/>
                <w:sz w:val="18"/>
                <w:szCs w:val="18"/>
              </w:rPr>
              <w:t xml:space="preserve"> / p</w:t>
            </w:r>
          </w:p>
        </w:tc>
      </w:tr>
      <w:tr w:rsidR="00A44BC2" w:rsidRPr="00A44BC2" w14:paraId="02401755" w14:textId="77777777" w:rsidTr="00FC1927">
        <w:trPr>
          <w:jc w:val="center"/>
        </w:trPr>
        <w:tc>
          <w:tcPr>
            <w:tcW w:w="3721" w:type="dxa"/>
            <w:vMerge/>
            <w:vAlign w:val="center"/>
          </w:tcPr>
          <w:p w14:paraId="559EE244" w14:textId="77777777" w:rsidR="00DD288D" w:rsidRPr="00A44BC2" w:rsidRDefault="00DD288D" w:rsidP="00FC1927">
            <w:pPr>
              <w:spacing w:line="200" w:lineRule="atLeast"/>
              <w:jc w:val="center"/>
              <w:rPr>
                <w:rFonts w:ascii="Times New Roman" w:hAnsi="Times New Roman" w:cs="Times New Roman"/>
                <w:b/>
                <w:sz w:val="18"/>
                <w:szCs w:val="18"/>
              </w:rPr>
            </w:pPr>
          </w:p>
        </w:tc>
        <w:tc>
          <w:tcPr>
            <w:tcW w:w="1454" w:type="dxa"/>
            <w:vAlign w:val="center"/>
          </w:tcPr>
          <w:p w14:paraId="4B5B352D"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Olan (n= 33) Sayı (%)</w:t>
            </w:r>
          </w:p>
        </w:tc>
        <w:tc>
          <w:tcPr>
            <w:tcW w:w="1857" w:type="dxa"/>
            <w:vAlign w:val="center"/>
          </w:tcPr>
          <w:p w14:paraId="0513DD76" w14:textId="77777777" w:rsidR="00DD288D" w:rsidRPr="00A44BC2" w:rsidRDefault="00DD288D" w:rsidP="00FC1927">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Olmayan (n= 97) Sayı (%)</w:t>
            </w:r>
          </w:p>
        </w:tc>
        <w:tc>
          <w:tcPr>
            <w:tcW w:w="1473" w:type="dxa"/>
            <w:vMerge/>
            <w:vAlign w:val="center"/>
          </w:tcPr>
          <w:p w14:paraId="6623B0BC" w14:textId="77777777" w:rsidR="00DD288D" w:rsidRPr="00A44BC2" w:rsidRDefault="00DD288D" w:rsidP="00FC1927">
            <w:pPr>
              <w:spacing w:line="200" w:lineRule="atLeast"/>
              <w:jc w:val="center"/>
              <w:rPr>
                <w:rFonts w:ascii="Times New Roman" w:hAnsi="Times New Roman" w:cs="Times New Roman"/>
                <w:b/>
                <w:sz w:val="18"/>
                <w:szCs w:val="18"/>
              </w:rPr>
            </w:pPr>
          </w:p>
        </w:tc>
      </w:tr>
      <w:tr w:rsidR="00A44BC2" w:rsidRPr="00A44BC2" w14:paraId="0FFAEBD0" w14:textId="77777777" w:rsidTr="00FC1927">
        <w:trPr>
          <w:jc w:val="center"/>
        </w:trPr>
        <w:tc>
          <w:tcPr>
            <w:tcW w:w="3721" w:type="dxa"/>
          </w:tcPr>
          <w:p w14:paraId="6FCBD518"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Yaş grupları</w:t>
            </w:r>
          </w:p>
          <w:p w14:paraId="79BAE2EB"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16-20</w:t>
            </w:r>
          </w:p>
          <w:p w14:paraId="11A04331"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21-30</w:t>
            </w:r>
          </w:p>
          <w:p w14:paraId="4C3E5EFB"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31-35</w:t>
            </w:r>
          </w:p>
          <w:p w14:paraId="0FCE9529"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36-46</w:t>
            </w:r>
          </w:p>
        </w:tc>
        <w:tc>
          <w:tcPr>
            <w:tcW w:w="1454" w:type="dxa"/>
          </w:tcPr>
          <w:p w14:paraId="033CEE6F" w14:textId="77777777" w:rsidR="00DD288D" w:rsidRPr="00A44BC2" w:rsidRDefault="00DD288D" w:rsidP="00FC1927">
            <w:pPr>
              <w:spacing w:line="200" w:lineRule="atLeast"/>
              <w:jc w:val="center"/>
              <w:rPr>
                <w:rFonts w:ascii="Times New Roman" w:hAnsi="Times New Roman" w:cs="Times New Roman"/>
                <w:sz w:val="18"/>
                <w:szCs w:val="18"/>
              </w:rPr>
            </w:pPr>
          </w:p>
          <w:p w14:paraId="5393D61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(32,0)</w:t>
            </w:r>
          </w:p>
          <w:p w14:paraId="6988176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14 (21,5)</w:t>
            </w:r>
          </w:p>
          <w:p w14:paraId="24F7ABD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 (23,1)</w:t>
            </w:r>
          </w:p>
          <w:p w14:paraId="4C88C2A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(35,7)</w:t>
            </w:r>
          </w:p>
        </w:tc>
        <w:tc>
          <w:tcPr>
            <w:tcW w:w="1857" w:type="dxa"/>
          </w:tcPr>
          <w:p w14:paraId="35A16A0C" w14:textId="77777777" w:rsidR="00DD288D" w:rsidRPr="00A44BC2" w:rsidRDefault="00DD288D" w:rsidP="00FC1927">
            <w:pPr>
              <w:spacing w:line="200" w:lineRule="atLeast"/>
              <w:jc w:val="center"/>
              <w:rPr>
                <w:rFonts w:ascii="Times New Roman" w:hAnsi="Times New Roman" w:cs="Times New Roman"/>
                <w:sz w:val="18"/>
                <w:szCs w:val="18"/>
              </w:rPr>
            </w:pPr>
          </w:p>
          <w:p w14:paraId="0C6E2A3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17 (68,0)</w:t>
            </w:r>
          </w:p>
          <w:p w14:paraId="79569AB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51 (78,5)</w:t>
            </w:r>
          </w:p>
          <w:p w14:paraId="0A79EEF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20 (76,9)</w:t>
            </w:r>
          </w:p>
          <w:p w14:paraId="02D1521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 (64,3)</w:t>
            </w:r>
          </w:p>
        </w:tc>
        <w:tc>
          <w:tcPr>
            <w:tcW w:w="1473" w:type="dxa"/>
          </w:tcPr>
          <w:p w14:paraId="33465C4C" w14:textId="77777777" w:rsidR="00DD288D" w:rsidRPr="00A44BC2" w:rsidRDefault="00DD288D" w:rsidP="00FC1927">
            <w:pPr>
              <w:spacing w:line="200" w:lineRule="atLeast"/>
              <w:jc w:val="center"/>
              <w:rPr>
                <w:rFonts w:ascii="Times New Roman" w:hAnsi="Times New Roman" w:cs="Times New Roman"/>
                <w:sz w:val="18"/>
                <w:szCs w:val="18"/>
              </w:rPr>
            </w:pPr>
          </w:p>
          <w:p w14:paraId="2D4FAEB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1,947 / 0,583</w:t>
            </w:r>
          </w:p>
          <w:p w14:paraId="64EDC066"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708A73E8" w14:textId="77777777" w:rsidTr="00FC1927">
        <w:trPr>
          <w:jc w:val="center"/>
        </w:trPr>
        <w:tc>
          <w:tcPr>
            <w:tcW w:w="3721" w:type="dxa"/>
          </w:tcPr>
          <w:p w14:paraId="28354D7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Eğitim Durumu</w:t>
            </w:r>
          </w:p>
          <w:p w14:paraId="1FE9FCA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Okur - yazar değil / okur - yazar</w:t>
            </w:r>
          </w:p>
          <w:p w14:paraId="6E8EDA3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İlkokul</w:t>
            </w:r>
          </w:p>
          <w:p w14:paraId="7955CB9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Ortaokul</w:t>
            </w:r>
          </w:p>
          <w:p w14:paraId="6B6F4906"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Lise</w:t>
            </w:r>
          </w:p>
          <w:p w14:paraId="275152CF"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Ön lisans / lisans / lisansüstü</w:t>
            </w:r>
          </w:p>
        </w:tc>
        <w:tc>
          <w:tcPr>
            <w:tcW w:w="1454" w:type="dxa"/>
          </w:tcPr>
          <w:p w14:paraId="75E28AC4" w14:textId="77777777" w:rsidR="00DD288D" w:rsidRPr="00A44BC2" w:rsidRDefault="00DD288D" w:rsidP="00FC1927">
            <w:pPr>
              <w:spacing w:line="200" w:lineRule="atLeast"/>
              <w:jc w:val="center"/>
              <w:rPr>
                <w:rFonts w:ascii="Times New Roman" w:hAnsi="Times New Roman" w:cs="Times New Roman"/>
                <w:sz w:val="18"/>
                <w:szCs w:val="18"/>
              </w:rPr>
            </w:pPr>
          </w:p>
          <w:p w14:paraId="0EF26A8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(37,5)</w:t>
            </w:r>
          </w:p>
          <w:p w14:paraId="04EE8C0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 (25,0)</w:t>
            </w:r>
          </w:p>
          <w:p w14:paraId="4E7F869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(18,2)</w:t>
            </w:r>
          </w:p>
          <w:p w14:paraId="0D5C489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(29,4)</w:t>
            </w:r>
          </w:p>
          <w:p w14:paraId="2858D57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6 </w:t>
            </w:r>
            <w:proofErr w:type="gramStart"/>
            <w:r w:rsidRPr="00A44BC2">
              <w:rPr>
                <w:rFonts w:ascii="Times New Roman" w:hAnsi="Times New Roman" w:cs="Times New Roman"/>
                <w:sz w:val="18"/>
                <w:szCs w:val="18"/>
              </w:rPr>
              <w:t>(</w:t>
            </w:r>
            <w:proofErr w:type="gramEnd"/>
            <w:r w:rsidRPr="00A44BC2">
              <w:rPr>
                <w:rFonts w:ascii="Times New Roman" w:hAnsi="Times New Roman" w:cs="Times New Roman"/>
                <w:sz w:val="18"/>
                <w:szCs w:val="18"/>
              </w:rPr>
              <w:t>30,0</w:t>
            </w:r>
          </w:p>
        </w:tc>
        <w:tc>
          <w:tcPr>
            <w:tcW w:w="1857" w:type="dxa"/>
          </w:tcPr>
          <w:p w14:paraId="73021A8F" w14:textId="77777777" w:rsidR="00DD288D" w:rsidRPr="00A44BC2" w:rsidRDefault="00DD288D" w:rsidP="00FC1927">
            <w:pPr>
              <w:spacing w:line="200" w:lineRule="atLeast"/>
              <w:jc w:val="center"/>
              <w:rPr>
                <w:rFonts w:ascii="Times New Roman" w:hAnsi="Times New Roman" w:cs="Times New Roman"/>
                <w:sz w:val="18"/>
                <w:szCs w:val="18"/>
              </w:rPr>
            </w:pPr>
          </w:p>
          <w:p w14:paraId="32C1C21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(62,5)</w:t>
            </w:r>
          </w:p>
          <w:p w14:paraId="4E405DD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18 (75,0)</w:t>
            </w:r>
          </w:p>
          <w:p w14:paraId="165D381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36 (81,8)</w:t>
            </w:r>
          </w:p>
          <w:p w14:paraId="113D46D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24 (70,6)</w:t>
            </w:r>
          </w:p>
          <w:p w14:paraId="76D344F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14 (70,0)</w:t>
            </w:r>
          </w:p>
        </w:tc>
        <w:tc>
          <w:tcPr>
            <w:tcW w:w="1473" w:type="dxa"/>
          </w:tcPr>
          <w:p w14:paraId="2209FE5E" w14:textId="77777777" w:rsidR="00DD288D" w:rsidRPr="00A44BC2" w:rsidRDefault="00DD288D" w:rsidP="00FC1927">
            <w:pPr>
              <w:spacing w:line="200" w:lineRule="atLeast"/>
              <w:jc w:val="center"/>
              <w:rPr>
                <w:rFonts w:ascii="Times New Roman" w:hAnsi="Times New Roman" w:cs="Times New Roman"/>
                <w:sz w:val="18"/>
                <w:szCs w:val="18"/>
              </w:rPr>
            </w:pPr>
          </w:p>
          <w:p w14:paraId="7470240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2,343</w:t>
            </w:r>
            <w:r w:rsidRPr="00A44BC2">
              <w:rPr>
                <w:rFonts w:ascii="Times New Roman" w:hAnsi="Times New Roman" w:cs="Times New Roman"/>
                <w:sz w:val="18"/>
                <w:szCs w:val="18"/>
                <w:vertAlign w:val="superscript"/>
              </w:rPr>
              <w:t xml:space="preserve"> </w:t>
            </w:r>
            <w:r w:rsidRPr="00A44BC2">
              <w:rPr>
                <w:rFonts w:ascii="Times New Roman" w:hAnsi="Times New Roman" w:cs="Times New Roman"/>
                <w:sz w:val="18"/>
                <w:szCs w:val="18"/>
              </w:rPr>
              <w:t>/ 0,673</w:t>
            </w:r>
          </w:p>
          <w:p w14:paraId="0D221BA0"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5A5940DF" w14:textId="77777777" w:rsidTr="00FC1927">
        <w:trPr>
          <w:jc w:val="center"/>
        </w:trPr>
        <w:tc>
          <w:tcPr>
            <w:tcW w:w="3721" w:type="dxa"/>
          </w:tcPr>
          <w:p w14:paraId="0A8D809F"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Çalışma Durumu</w:t>
            </w:r>
          </w:p>
          <w:p w14:paraId="718C189E"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269962D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65713B8D" w14:textId="77777777" w:rsidR="00DD288D" w:rsidRPr="00A44BC2" w:rsidRDefault="00DD288D" w:rsidP="00FC1927">
            <w:pPr>
              <w:spacing w:line="200" w:lineRule="atLeast"/>
              <w:jc w:val="center"/>
              <w:rPr>
                <w:rFonts w:ascii="Times New Roman" w:hAnsi="Times New Roman" w:cs="Times New Roman"/>
                <w:sz w:val="18"/>
                <w:szCs w:val="18"/>
              </w:rPr>
            </w:pPr>
          </w:p>
          <w:p w14:paraId="4406769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(31,3)</w:t>
            </w:r>
          </w:p>
          <w:p w14:paraId="46FFC3E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23 (23,5)</w:t>
            </w:r>
          </w:p>
        </w:tc>
        <w:tc>
          <w:tcPr>
            <w:tcW w:w="1857" w:type="dxa"/>
          </w:tcPr>
          <w:p w14:paraId="5D0AB72D" w14:textId="77777777" w:rsidR="00DD288D" w:rsidRPr="00A44BC2" w:rsidRDefault="00DD288D" w:rsidP="00FC1927">
            <w:pPr>
              <w:spacing w:line="200" w:lineRule="atLeast"/>
              <w:jc w:val="center"/>
              <w:rPr>
                <w:rFonts w:ascii="Times New Roman" w:hAnsi="Times New Roman" w:cs="Times New Roman"/>
                <w:sz w:val="18"/>
                <w:szCs w:val="18"/>
              </w:rPr>
            </w:pPr>
          </w:p>
          <w:p w14:paraId="7F221FC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22 (68,8)</w:t>
            </w:r>
          </w:p>
          <w:p w14:paraId="5B29D46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75 (76,5)</w:t>
            </w:r>
          </w:p>
        </w:tc>
        <w:tc>
          <w:tcPr>
            <w:tcW w:w="1473" w:type="dxa"/>
          </w:tcPr>
          <w:p w14:paraId="6EC58B57" w14:textId="77777777" w:rsidR="00DD288D" w:rsidRPr="00A44BC2" w:rsidRDefault="00DD288D" w:rsidP="00FC1927">
            <w:pPr>
              <w:spacing w:line="200" w:lineRule="atLeast"/>
              <w:jc w:val="center"/>
              <w:rPr>
                <w:rFonts w:ascii="Times New Roman" w:hAnsi="Times New Roman" w:cs="Times New Roman"/>
                <w:sz w:val="18"/>
                <w:szCs w:val="18"/>
              </w:rPr>
            </w:pPr>
          </w:p>
          <w:p w14:paraId="2B7F7D5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0,771 / 0,380</w:t>
            </w:r>
          </w:p>
          <w:p w14:paraId="54F872CF"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6760FE7D" w14:textId="77777777" w:rsidTr="00FC1927">
        <w:trPr>
          <w:jc w:val="center"/>
        </w:trPr>
        <w:tc>
          <w:tcPr>
            <w:tcW w:w="3721" w:type="dxa"/>
          </w:tcPr>
          <w:p w14:paraId="2D1A8467"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Sağlık Güvencesi</w:t>
            </w:r>
          </w:p>
          <w:p w14:paraId="6D5631A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Var </w:t>
            </w:r>
          </w:p>
          <w:p w14:paraId="1EBB52B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Yok</w:t>
            </w:r>
          </w:p>
        </w:tc>
        <w:tc>
          <w:tcPr>
            <w:tcW w:w="1454" w:type="dxa"/>
          </w:tcPr>
          <w:p w14:paraId="136042B8" w14:textId="77777777" w:rsidR="00DD288D" w:rsidRPr="00A44BC2" w:rsidRDefault="00DD288D" w:rsidP="00FC1927">
            <w:pPr>
              <w:spacing w:line="200" w:lineRule="atLeast"/>
              <w:jc w:val="center"/>
              <w:rPr>
                <w:rFonts w:ascii="Times New Roman" w:hAnsi="Times New Roman" w:cs="Times New Roman"/>
                <w:sz w:val="18"/>
                <w:szCs w:val="18"/>
              </w:rPr>
            </w:pPr>
          </w:p>
          <w:p w14:paraId="6EEC4E5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31 (26,5)</w:t>
            </w:r>
          </w:p>
          <w:p w14:paraId="7A85E34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 (15,4)</w:t>
            </w:r>
          </w:p>
        </w:tc>
        <w:tc>
          <w:tcPr>
            <w:tcW w:w="1857" w:type="dxa"/>
          </w:tcPr>
          <w:p w14:paraId="7D6CF0E2" w14:textId="77777777" w:rsidR="00DD288D" w:rsidRPr="00A44BC2" w:rsidRDefault="00DD288D" w:rsidP="00FC1927">
            <w:pPr>
              <w:spacing w:line="200" w:lineRule="atLeast"/>
              <w:jc w:val="center"/>
              <w:rPr>
                <w:rFonts w:ascii="Times New Roman" w:hAnsi="Times New Roman" w:cs="Times New Roman"/>
                <w:sz w:val="18"/>
                <w:szCs w:val="18"/>
              </w:rPr>
            </w:pPr>
          </w:p>
          <w:p w14:paraId="5762031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86 (73,5)</w:t>
            </w:r>
          </w:p>
          <w:p w14:paraId="661C6B7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11 (84,6)</w:t>
            </w:r>
          </w:p>
        </w:tc>
        <w:tc>
          <w:tcPr>
            <w:tcW w:w="1473" w:type="dxa"/>
          </w:tcPr>
          <w:p w14:paraId="6B543263" w14:textId="77777777" w:rsidR="00DD288D" w:rsidRPr="00A44BC2" w:rsidRDefault="00DD288D" w:rsidP="00FC1927">
            <w:pPr>
              <w:spacing w:line="200" w:lineRule="atLeast"/>
              <w:jc w:val="center"/>
              <w:rPr>
                <w:rFonts w:ascii="Times New Roman" w:hAnsi="Times New Roman" w:cs="Times New Roman"/>
                <w:sz w:val="18"/>
                <w:szCs w:val="18"/>
              </w:rPr>
            </w:pPr>
          </w:p>
          <w:p w14:paraId="181DDE9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0,839 / 0,360</w:t>
            </w:r>
          </w:p>
          <w:p w14:paraId="4CF17D4E"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1FAEE6D9" w14:textId="77777777" w:rsidTr="00FC1927">
        <w:trPr>
          <w:jc w:val="center"/>
        </w:trPr>
        <w:tc>
          <w:tcPr>
            <w:tcW w:w="3721" w:type="dxa"/>
          </w:tcPr>
          <w:p w14:paraId="0F0FE37F"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Algılanan Gelir Düzeyi</w:t>
            </w:r>
          </w:p>
          <w:p w14:paraId="6F9729B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Gelir - giderden az</w:t>
            </w:r>
          </w:p>
          <w:p w14:paraId="1527721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Gelir - gider dengeli / gelir - giderden fazla</w:t>
            </w:r>
          </w:p>
        </w:tc>
        <w:tc>
          <w:tcPr>
            <w:tcW w:w="1454" w:type="dxa"/>
          </w:tcPr>
          <w:p w14:paraId="2550FA3B" w14:textId="77777777" w:rsidR="00DD288D" w:rsidRPr="00A44BC2" w:rsidRDefault="00DD288D" w:rsidP="00FC1927">
            <w:pPr>
              <w:spacing w:line="200" w:lineRule="atLeast"/>
              <w:jc w:val="center"/>
              <w:rPr>
                <w:rFonts w:ascii="Times New Roman" w:hAnsi="Times New Roman" w:cs="Times New Roman"/>
                <w:sz w:val="18"/>
                <w:szCs w:val="18"/>
              </w:rPr>
            </w:pPr>
          </w:p>
          <w:p w14:paraId="2E9C786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13 (23,6)</w:t>
            </w:r>
          </w:p>
          <w:p w14:paraId="43C418D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20 (26,7)</w:t>
            </w:r>
          </w:p>
        </w:tc>
        <w:tc>
          <w:tcPr>
            <w:tcW w:w="1857" w:type="dxa"/>
          </w:tcPr>
          <w:p w14:paraId="54FA52B0" w14:textId="77777777" w:rsidR="00DD288D" w:rsidRPr="00A44BC2" w:rsidRDefault="00DD288D" w:rsidP="00FC1927">
            <w:pPr>
              <w:spacing w:line="200" w:lineRule="atLeast"/>
              <w:jc w:val="center"/>
              <w:rPr>
                <w:rFonts w:ascii="Times New Roman" w:hAnsi="Times New Roman" w:cs="Times New Roman"/>
                <w:sz w:val="18"/>
                <w:szCs w:val="18"/>
              </w:rPr>
            </w:pPr>
          </w:p>
          <w:p w14:paraId="22430E9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42 (76,4)</w:t>
            </w:r>
          </w:p>
          <w:p w14:paraId="0192A85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55 (73,3)</w:t>
            </w:r>
          </w:p>
        </w:tc>
        <w:tc>
          <w:tcPr>
            <w:tcW w:w="1473" w:type="dxa"/>
          </w:tcPr>
          <w:p w14:paraId="7250FF5F" w14:textId="77777777" w:rsidR="00DD288D" w:rsidRPr="00A44BC2" w:rsidRDefault="00DD288D" w:rsidP="00FC1927">
            <w:pPr>
              <w:spacing w:line="200" w:lineRule="atLeast"/>
              <w:jc w:val="center"/>
              <w:rPr>
                <w:rFonts w:ascii="Times New Roman" w:hAnsi="Times New Roman" w:cs="Times New Roman"/>
                <w:sz w:val="18"/>
                <w:szCs w:val="18"/>
              </w:rPr>
            </w:pPr>
          </w:p>
          <w:p w14:paraId="2861E3B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0,154</w:t>
            </w:r>
            <w:r w:rsidRPr="00A44BC2">
              <w:rPr>
                <w:rFonts w:ascii="Times New Roman" w:hAnsi="Times New Roman" w:cs="Times New Roman"/>
                <w:sz w:val="18"/>
                <w:szCs w:val="18"/>
                <w:vertAlign w:val="superscript"/>
              </w:rPr>
              <w:t xml:space="preserve"> </w:t>
            </w:r>
            <w:r w:rsidRPr="00A44BC2">
              <w:rPr>
                <w:rFonts w:ascii="Times New Roman" w:hAnsi="Times New Roman" w:cs="Times New Roman"/>
                <w:sz w:val="18"/>
                <w:szCs w:val="18"/>
              </w:rPr>
              <w:t>/ 0,695</w:t>
            </w:r>
          </w:p>
          <w:p w14:paraId="4E68A5D6"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1515AEE9" w14:textId="77777777" w:rsidTr="00FC1927">
        <w:trPr>
          <w:jc w:val="center"/>
        </w:trPr>
        <w:tc>
          <w:tcPr>
            <w:tcW w:w="3721" w:type="dxa"/>
          </w:tcPr>
          <w:p w14:paraId="13DAE016"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Evlilik Durumu</w:t>
            </w:r>
          </w:p>
          <w:p w14:paraId="4ED369E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Evli resmi nikâhı var</w:t>
            </w:r>
          </w:p>
          <w:p w14:paraId="1F91DE4B"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Evli imam nikâhı var   </w:t>
            </w:r>
          </w:p>
        </w:tc>
        <w:tc>
          <w:tcPr>
            <w:tcW w:w="1454" w:type="dxa"/>
          </w:tcPr>
          <w:p w14:paraId="3A0998E5" w14:textId="77777777" w:rsidR="00DD288D" w:rsidRPr="00A44BC2" w:rsidRDefault="00DD288D" w:rsidP="00FC1927">
            <w:pPr>
              <w:spacing w:line="200" w:lineRule="atLeast"/>
              <w:jc w:val="center"/>
              <w:rPr>
                <w:rFonts w:ascii="Times New Roman" w:hAnsi="Times New Roman" w:cs="Times New Roman"/>
                <w:sz w:val="18"/>
                <w:szCs w:val="18"/>
              </w:rPr>
            </w:pPr>
          </w:p>
          <w:p w14:paraId="1D3B652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31 (25,6)</w:t>
            </w:r>
          </w:p>
          <w:p w14:paraId="0AA377F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 (22,2)</w:t>
            </w:r>
          </w:p>
        </w:tc>
        <w:tc>
          <w:tcPr>
            <w:tcW w:w="1857" w:type="dxa"/>
          </w:tcPr>
          <w:p w14:paraId="3C3DCB18" w14:textId="77777777" w:rsidR="00DD288D" w:rsidRPr="00A44BC2" w:rsidRDefault="00DD288D" w:rsidP="00FC1927">
            <w:pPr>
              <w:spacing w:line="200" w:lineRule="atLeast"/>
              <w:jc w:val="center"/>
              <w:rPr>
                <w:rFonts w:ascii="Times New Roman" w:hAnsi="Times New Roman" w:cs="Times New Roman"/>
                <w:sz w:val="18"/>
                <w:szCs w:val="18"/>
              </w:rPr>
            </w:pPr>
          </w:p>
          <w:p w14:paraId="29A5306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90 (74,4)</w:t>
            </w:r>
          </w:p>
          <w:p w14:paraId="413FEE9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7 (77,8)</w:t>
            </w:r>
          </w:p>
        </w:tc>
        <w:tc>
          <w:tcPr>
            <w:tcW w:w="1473" w:type="dxa"/>
          </w:tcPr>
          <w:p w14:paraId="4CAFD4CA" w14:textId="77777777" w:rsidR="00DD288D" w:rsidRPr="00A44BC2" w:rsidRDefault="00DD288D" w:rsidP="00FC1927">
            <w:pPr>
              <w:spacing w:line="200" w:lineRule="atLeast"/>
              <w:jc w:val="center"/>
              <w:rPr>
                <w:rFonts w:ascii="Times New Roman" w:hAnsi="Times New Roman" w:cs="Times New Roman"/>
                <w:sz w:val="18"/>
                <w:szCs w:val="18"/>
              </w:rPr>
            </w:pPr>
          </w:p>
          <w:p w14:paraId="1083385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0,052 / 0,819</w:t>
            </w:r>
          </w:p>
        </w:tc>
      </w:tr>
      <w:tr w:rsidR="00A44BC2" w:rsidRPr="00A44BC2" w14:paraId="757CABDE" w14:textId="77777777" w:rsidTr="00FC1927">
        <w:trPr>
          <w:jc w:val="center"/>
        </w:trPr>
        <w:tc>
          <w:tcPr>
            <w:tcW w:w="3721" w:type="dxa"/>
          </w:tcPr>
          <w:p w14:paraId="7BE3EECB"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Aile tipi</w:t>
            </w:r>
          </w:p>
          <w:p w14:paraId="724CCCE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Geniş aile</w:t>
            </w:r>
          </w:p>
          <w:p w14:paraId="075D3D7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Çekirdek aile  </w:t>
            </w:r>
          </w:p>
        </w:tc>
        <w:tc>
          <w:tcPr>
            <w:tcW w:w="1454" w:type="dxa"/>
          </w:tcPr>
          <w:p w14:paraId="1F0AE036" w14:textId="77777777" w:rsidR="00DD288D" w:rsidRPr="00A44BC2" w:rsidRDefault="00DD288D" w:rsidP="00FC1927">
            <w:pPr>
              <w:spacing w:line="200" w:lineRule="atLeast"/>
              <w:jc w:val="center"/>
              <w:rPr>
                <w:rFonts w:ascii="Times New Roman" w:hAnsi="Times New Roman" w:cs="Times New Roman"/>
                <w:sz w:val="18"/>
                <w:szCs w:val="18"/>
              </w:rPr>
            </w:pPr>
          </w:p>
          <w:p w14:paraId="7F48280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(22,9)</w:t>
            </w:r>
          </w:p>
          <w:p w14:paraId="0E342EB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25 (26,3)</w:t>
            </w:r>
          </w:p>
        </w:tc>
        <w:tc>
          <w:tcPr>
            <w:tcW w:w="1857" w:type="dxa"/>
          </w:tcPr>
          <w:p w14:paraId="02F02548" w14:textId="77777777" w:rsidR="00DD288D" w:rsidRPr="00A44BC2" w:rsidRDefault="00DD288D" w:rsidP="00FC1927">
            <w:pPr>
              <w:spacing w:line="200" w:lineRule="atLeast"/>
              <w:jc w:val="center"/>
              <w:rPr>
                <w:rFonts w:ascii="Times New Roman" w:hAnsi="Times New Roman" w:cs="Times New Roman"/>
                <w:sz w:val="18"/>
                <w:szCs w:val="18"/>
              </w:rPr>
            </w:pPr>
          </w:p>
          <w:p w14:paraId="51D2DAA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27 (77,1)</w:t>
            </w:r>
          </w:p>
          <w:p w14:paraId="211A110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70 (73,7)</w:t>
            </w:r>
          </w:p>
        </w:tc>
        <w:tc>
          <w:tcPr>
            <w:tcW w:w="1473" w:type="dxa"/>
          </w:tcPr>
          <w:p w14:paraId="000D2A45" w14:textId="77777777" w:rsidR="00DD288D" w:rsidRPr="00A44BC2" w:rsidRDefault="00DD288D" w:rsidP="00FC1927">
            <w:pPr>
              <w:spacing w:line="200" w:lineRule="atLeast"/>
              <w:jc w:val="center"/>
              <w:rPr>
                <w:rFonts w:ascii="Times New Roman" w:hAnsi="Times New Roman" w:cs="Times New Roman"/>
                <w:sz w:val="18"/>
                <w:szCs w:val="18"/>
              </w:rPr>
            </w:pPr>
          </w:p>
          <w:p w14:paraId="141B46E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0,162</w:t>
            </w:r>
            <w:r w:rsidRPr="00A44BC2">
              <w:rPr>
                <w:rFonts w:ascii="Times New Roman" w:hAnsi="Times New Roman" w:cs="Times New Roman"/>
                <w:sz w:val="18"/>
                <w:szCs w:val="18"/>
                <w:vertAlign w:val="superscript"/>
              </w:rPr>
              <w:t xml:space="preserve"> </w:t>
            </w:r>
            <w:r w:rsidRPr="00A44BC2">
              <w:rPr>
                <w:rFonts w:ascii="Times New Roman" w:hAnsi="Times New Roman" w:cs="Times New Roman"/>
                <w:sz w:val="18"/>
                <w:szCs w:val="18"/>
              </w:rPr>
              <w:t>/ 0,688</w:t>
            </w:r>
          </w:p>
        </w:tc>
      </w:tr>
      <w:tr w:rsidR="00A44BC2" w:rsidRPr="00A44BC2" w14:paraId="7D6CB2A6" w14:textId="77777777" w:rsidTr="00FC1927">
        <w:trPr>
          <w:jc w:val="center"/>
        </w:trPr>
        <w:tc>
          <w:tcPr>
            <w:tcW w:w="3721" w:type="dxa"/>
          </w:tcPr>
          <w:p w14:paraId="4ADA4CDE"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Gebelik sayısı </w:t>
            </w:r>
          </w:p>
          <w:p w14:paraId="33C3B398"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1</w:t>
            </w:r>
          </w:p>
          <w:p w14:paraId="75CDAAF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w:t>
            </w:r>
          </w:p>
          <w:p w14:paraId="6E25341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 </w:t>
            </w:r>
          </w:p>
          <w:p w14:paraId="244BB577"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4-9</w:t>
            </w:r>
          </w:p>
        </w:tc>
        <w:tc>
          <w:tcPr>
            <w:tcW w:w="1454" w:type="dxa"/>
          </w:tcPr>
          <w:p w14:paraId="077D53C0" w14:textId="77777777" w:rsidR="00DD288D" w:rsidRPr="00A44BC2" w:rsidRDefault="00DD288D" w:rsidP="00FC1927">
            <w:pPr>
              <w:spacing w:line="200" w:lineRule="atLeast"/>
              <w:jc w:val="center"/>
              <w:rPr>
                <w:rFonts w:ascii="Times New Roman" w:hAnsi="Times New Roman" w:cs="Times New Roman"/>
                <w:sz w:val="18"/>
                <w:szCs w:val="18"/>
              </w:rPr>
            </w:pPr>
          </w:p>
          <w:p w14:paraId="6E02A51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12 (27,3)</w:t>
            </w:r>
          </w:p>
          <w:p w14:paraId="76847A5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(21,6)</w:t>
            </w:r>
          </w:p>
          <w:p w14:paraId="53560F6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(21,7)</w:t>
            </w:r>
          </w:p>
          <w:p w14:paraId="2798E9DC"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(30,8)</w:t>
            </w:r>
          </w:p>
        </w:tc>
        <w:tc>
          <w:tcPr>
            <w:tcW w:w="1857" w:type="dxa"/>
          </w:tcPr>
          <w:p w14:paraId="30506CCC" w14:textId="77777777" w:rsidR="00DD288D" w:rsidRPr="00A44BC2" w:rsidRDefault="00DD288D" w:rsidP="00FC1927">
            <w:pPr>
              <w:spacing w:line="200" w:lineRule="atLeast"/>
              <w:jc w:val="center"/>
              <w:rPr>
                <w:rFonts w:ascii="Times New Roman" w:hAnsi="Times New Roman" w:cs="Times New Roman"/>
                <w:sz w:val="18"/>
                <w:szCs w:val="18"/>
              </w:rPr>
            </w:pPr>
          </w:p>
          <w:p w14:paraId="186A99B7"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32 (72,7)</w:t>
            </w:r>
          </w:p>
          <w:p w14:paraId="4C97BF8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29 (78,4)</w:t>
            </w:r>
          </w:p>
          <w:p w14:paraId="749B3A7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18 (78,3)</w:t>
            </w:r>
          </w:p>
          <w:p w14:paraId="021DD4D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18 (69,2)</w:t>
            </w:r>
          </w:p>
        </w:tc>
        <w:tc>
          <w:tcPr>
            <w:tcW w:w="1473" w:type="dxa"/>
          </w:tcPr>
          <w:p w14:paraId="4D7A5920" w14:textId="77777777" w:rsidR="00DD288D" w:rsidRPr="00A44BC2" w:rsidRDefault="00DD288D" w:rsidP="00FC1927">
            <w:pPr>
              <w:spacing w:line="200" w:lineRule="atLeast"/>
              <w:jc w:val="center"/>
              <w:rPr>
                <w:rFonts w:ascii="Times New Roman" w:hAnsi="Times New Roman" w:cs="Times New Roman"/>
                <w:sz w:val="18"/>
                <w:szCs w:val="18"/>
              </w:rPr>
            </w:pPr>
          </w:p>
          <w:p w14:paraId="69B9FC7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0,919 / 0,821</w:t>
            </w:r>
          </w:p>
          <w:p w14:paraId="1F182C6A" w14:textId="77777777" w:rsidR="00DD288D" w:rsidRPr="00A44BC2" w:rsidRDefault="00DD288D" w:rsidP="00FC1927">
            <w:pPr>
              <w:spacing w:line="200" w:lineRule="atLeast"/>
              <w:jc w:val="center"/>
              <w:rPr>
                <w:rFonts w:ascii="Times New Roman" w:hAnsi="Times New Roman" w:cs="Times New Roman"/>
                <w:sz w:val="18"/>
                <w:szCs w:val="18"/>
              </w:rPr>
            </w:pPr>
          </w:p>
        </w:tc>
      </w:tr>
    </w:tbl>
    <w:p w14:paraId="4A77E31A" w14:textId="0608D8AD" w:rsidR="00FC1927" w:rsidRPr="00A44BC2" w:rsidRDefault="00FC1927" w:rsidP="00FC1927">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34.</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Rol – İlişki Şekli</w:t>
      </w:r>
      <w:r w:rsidRPr="00A44BC2">
        <w:rPr>
          <w:rFonts w:ascii="Times New Roman" w:hAnsi="Times New Roman" w:cs="Times New Roman"/>
          <w:iCs/>
          <w:sz w:val="24"/>
          <w:szCs w:val="24"/>
        </w:rPr>
        <w:t xml:space="preserve"> alanında sorun yaşama durumuna göre dağılımı (n=130) (Devamı)</w:t>
      </w:r>
    </w:p>
    <w:tbl>
      <w:tblPr>
        <w:tblStyle w:val="TabloKlavuzu"/>
        <w:tblW w:w="8505" w:type="dxa"/>
        <w:jc w:val="center"/>
        <w:tblBorders>
          <w:insideV w:val="none" w:sz="0" w:space="0" w:color="auto"/>
        </w:tblBorders>
        <w:tblLook w:val="04A0" w:firstRow="1" w:lastRow="0" w:firstColumn="1" w:lastColumn="0" w:noHBand="0" w:noVBand="1"/>
      </w:tblPr>
      <w:tblGrid>
        <w:gridCol w:w="3721"/>
        <w:gridCol w:w="1454"/>
        <w:gridCol w:w="1857"/>
        <w:gridCol w:w="1473"/>
      </w:tblGrid>
      <w:tr w:rsidR="00A44BC2" w:rsidRPr="00A44BC2" w14:paraId="03F6BB53" w14:textId="77777777" w:rsidTr="004731D1">
        <w:trPr>
          <w:jc w:val="center"/>
        </w:trPr>
        <w:tc>
          <w:tcPr>
            <w:tcW w:w="3721" w:type="dxa"/>
            <w:vMerge w:val="restart"/>
            <w:vAlign w:val="center"/>
          </w:tcPr>
          <w:p w14:paraId="74504544" w14:textId="77777777" w:rsidR="00FC1927" w:rsidRPr="00A44BC2" w:rsidRDefault="00FC1927" w:rsidP="004731D1">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Değişkenler</w:t>
            </w:r>
          </w:p>
        </w:tc>
        <w:tc>
          <w:tcPr>
            <w:tcW w:w="3311" w:type="dxa"/>
            <w:gridSpan w:val="2"/>
            <w:vAlign w:val="center"/>
          </w:tcPr>
          <w:p w14:paraId="467E4653" w14:textId="1B0795B2" w:rsidR="00FC1927" w:rsidRPr="00A44BC2" w:rsidRDefault="00FC1927" w:rsidP="004731D1">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Rol – İlişki Şekli</w:t>
            </w:r>
            <w:r w:rsidR="003B3535">
              <w:rPr>
                <w:rFonts w:ascii="Times New Roman" w:hAnsi="Times New Roman" w:cs="Times New Roman"/>
                <w:b/>
                <w:sz w:val="18"/>
                <w:szCs w:val="18"/>
              </w:rPr>
              <w:t xml:space="preserve"> </w:t>
            </w:r>
            <w:r w:rsidR="003B3535">
              <w:rPr>
                <w:rFonts w:ascii="Times New Roman" w:hAnsi="Times New Roman" w:cs="Times New Roman"/>
                <w:b/>
                <w:sz w:val="20"/>
                <w:szCs w:val="20"/>
              </w:rPr>
              <w:t>Alanında Sorunu</w:t>
            </w:r>
          </w:p>
        </w:tc>
        <w:tc>
          <w:tcPr>
            <w:tcW w:w="1473" w:type="dxa"/>
            <w:vMerge w:val="restart"/>
            <w:vAlign w:val="center"/>
          </w:tcPr>
          <w:p w14:paraId="755CCB78" w14:textId="77777777" w:rsidR="00FC1927" w:rsidRPr="00A44BC2" w:rsidRDefault="00FC1927" w:rsidP="004731D1">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X</w:t>
            </w:r>
            <w:r w:rsidRPr="00A44BC2">
              <w:rPr>
                <w:rFonts w:ascii="Times New Roman" w:hAnsi="Times New Roman" w:cs="Times New Roman"/>
                <w:b/>
                <w:sz w:val="18"/>
                <w:szCs w:val="18"/>
                <w:vertAlign w:val="superscript"/>
              </w:rPr>
              <w:t>2</w:t>
            </w:r>
            <w:r w:rsidRPr="00A44BC2">
              <w:rPr>
                <w:rFonts w:ascii="Times New Roman" w:hAnsi="Times New Roman" w:cs="Times New Roman"/>
                <w:b/>
                <w:sz w:val="18"/>
                <w:szCs w:val="18"/>
              </w:rPr>
              <w:t xml:space="preserve"> / p</w:t>
            </w:r>
          </w:p>
        </w:tc>
      </w:tr>
      <w:tr w:rsidR="00A44BC2" w:rsidRPr="00A44BC2" w14:paraId="04AD16D2" w14:textId="77777777" w:rsidTr="004731D1">
        <w:trPr>
          <w:jc w:val="center"/>
        </w:trPr>
        <w:tc>
          <w:tcPr>
            <w:tcW w:w="3721" w:type="dxa"/>
            <w:vMerge/>
            <w:vAlign w:val="center"/>
          </w:tcPr>
          <w:p w14:paraId="2B7D1507" w14:textId="77777777" w:rsidR="00FC1927" w:rsidRPr="00A44BC2" w:rsidRDefault="00FC1927" w:rsidP="004731D1">
            <w:pPr>
              <w:spacing w:line="200" w:lineRule="atLeast"/>
              <w:jc w:val="center"/>
              <w:rPr>
                <w:rFonts w:ascii="Times New Roman" w:hAnsi="Times New Roman" w:cs="Times New Roman"/>
                <w:b/>
                <w:sz w:val="18"/>
                <w:szCs w:val="18"/>
              </w:rPr>
            </w:pPr>
          </w:p>
        </w:tc>
        <w:tc>
          <w:tcPr>
            <w:tcW w:w="1454" w:type="dxa"/>
            <w:vAlign w:val="center"/>
          </w:tcPr>
          <w:p w14:paraId="789C7805" w14:textId="77777777" w:rsidR="00FC1927" w:rsidRPr="00A44BC2" w:rsidRDefault="00FC1927" w:rsidP="004731D1">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Olan (n= 33) Sayı (%)</w:t>
            </w:r>
          </w:p>
        </w:tc>
        <w:tc>
          <w:tcPr>
            <w:tcW w:w="1857" w:type="dxa"/>
            <w:vAlign w:val="center"/>
          </w:tcPr>
          <w:p w14:paraId="25B546CA" w14:textId="77777777" w:rsidR="00FC1927" w:rsidRPr="00A44BC2" w:rsidRDefault="00FC1927" w:rsidP="004731D1">
            <w:pPr>
              <w:spacing w:line="200" w:lineRule="atLeast"/>
              <w:jc w:val="center"/>
              <w:rPr>
                <w:rFonts w:ascii="Times New Roman" w:hAnsi="Times New Roman" w:cs="Times New Roman"/>
                <w:b/>
                <w:sz w:val="18"/>
                <w:szCs w:val="18"/>
              </w:rPr>
            </w:pPr>
            <w:r w:rsidRPr="00A44BC2">
              <w:rPr>
                <w:rFonts w:ascii="Times New Roman" w:hAnsi="Times New Roman" w:cs="Times New Roman"/>
                <w:b/>
                <w:sz w:val="18"/>
                <w:szCs w:val="18"/>
              </w:rPr>
              <w:t>Olmayan (n= 97) Sayı (%)</w:t>
            </w:r>
          </w:p>
        </w:tc>
        <w:tc>
          <w:tcPr>
            <w:tcW w:w="1473" w:type="dxa"/>
            <w:vMerge/>
            <w:vAlign w:val="center"/>
          </w:tcPr>
          <w:p w14:paraId="3669674F" w14:textId="77777777" w:rsidR="00FC1927" w:rsidRPr="00A44BC2" w:rsidRDefault="00FC1927" w:rsidP="004731D1">
            <w:pPr>
              <w:spacing w:line="200" w:lineRule="atLeast"/>
              <w:jc w:val="center"/>
              <w:rPr>
                <w:rFonts w:ascii="Times New Roman" w:hAnsi="Times New Roman" w:cs="Times New Roman"/>
                <w:b/>
                <w:sz w:val="18"/>
                <w:szCs w:val="18"/>
              </w:rPr>
            </w:pPr>
          </w:p>
        </w:tc>
      </w:tr>
      <w:tr w:rsidR="00A44BC2" w:rsidRPr="00A44BC2" w14:paraId="26234F59" w14:textId="77777777" w:rsidTr="00FC1927">
        <w:trPr>
          <w:jc w:val="center"/>
        </w:trPr>
        <w:tc>
          <w:tcPr>
            <w:tcW w:w="3721" w:type="dxa"/>
          </w:tcPr>
          <w:p w14:paraId="4E0E89D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Yaşayan çocuk sayısı (n=73)</w:t>
            </w:r>
          </w:p>
          <w:p w14:paraId="1ECA9037"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1</w:t>
            </w:r>
          </w:p>
          <w:p w14:paraId="5C0B4DAB"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w:t>
            </w:r>
          </w:p>
          <w:p w14:paraId="38AF8219"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3-6</w:t>
            </w:r>
          </w:p>
        </w:tc>
        <w:tc>
          <w:tcPr>
            <w:tcW w:w="1454" w:type="dxa"/>
          </w:tcPr>
          <w:p w14:paraId="401EBEEA" w14:textId="77777777" w:rsidR="00DD288D" w:rsidRPr="00A44BC2" w:rsidRDefault="00DD288D" w:rsidP="00FC1927">
            <w:pPr>
              <w:spacing w:line="200" w:lineRule="atLeast"/>
              <w:jc w:val="center"/>
              <w:rPr>
                <w:rFonts w:ascii="Times New Roman" w:hAnsi="Times New Roman" w:cs="Times New Roman"/>
                <w:sz w:val="18"/>
                <w:szCs w:val="18"/>
              </w:rPr>
            </w:pPr>
          </w:p>
          <w:p w14:paraId="768EFBE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(21,3)</w:t>
            </w:r>
          </w:p>
          <w:p w14:paraId="6663F35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(16,7)</w:t>
            </w:r>
          </w:p>
          <w:p w14:paraId="237C143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(37,5)</w:t>
            </w:r>
          </w:p>
        </w:tc>
        <w:tc>
          <w:tcPr>
            <w:tcW w:w="1857" w:type="dxa"/>
          </w:tcPr>
          <w:p w14:paraId="6A209596" w14:textId="77777777" w:rsidR="00DD288D" w:rsidRPr="00A44BC2" w:rsidRDefault="00DD288D" w:rsidP="00FC1927">
            <w:pPr>
              <w:spacing w:line="200" w:lineRule="atLeast"/>
              <w:jc w:val="center"/>
              <w:rPr>
                <w:rFonts w:ascii="Times New Roman" w:hAnsi="Times New Roman" w:cs="Times New Roman"/>
                <w:sz w:val="18"/>
                <w:szCs w:val="18"/>
              </w:rPr>
            </w:pPr>
          </w:p>
          <w:p w14:paraId="7F17953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37 (78,7)</w:t>
            </w:r>
          </w:p>
          <w:p w14:paraId="46C5987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15 (83,3)</w:t>
            </w:r>
          </w:p>
          <w:p w14:paraId="2576A30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(62,5)</w:t>
            </w:r>
          </w:p>
        </w:tc>
        <w:tc>
          <w:tcPr>
            <w:tcW w:w="1473" w:type="dxa"/>
          </w:tcPr>
          <w:p w14:paraId="535964A3" w14:textId="77777777" w:rsidR="00DD288D" w:rsidRPr="00A44BC2" w:rsidRDefault="00DD288D" w:rsidP="00FC1927">
            <w:pPr>
              <w:spacing w:line="200" w:lineRule="atLeast"/>
              <w:jc w:val="center"/>
              <w:rPr>
                <w:rFonts w:ascii="Times New Roman" w:hAnsi="Times New Roman" w:cs="Times New Roman"/>
                <w:sz w:val="18"/>
                <w:szCs w:val="18"/>
              </w:rPr>
            </w:pPr>
          </w:p>
          <w:p w14:paraId="2776AF4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1,317 / 0,518</w:t>
            </w:r>
          </w:p>
          <w:p w14:paraId="0F2F56D8"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39EA94C1" w14:textId="77777777" w:rsidTr="00FC1927">
        <w:trPr>
          <w:jc w:val="center"/>
        </w:trPr>
        <w:tc>
          <w:tcPr>
            <w:tcW w:w="3721" w:type="dxa"/>
          </w:tcPr>
          <w:p w14:paraId="33A7C99F"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Gebeliği planlama durumu</w:t>
            </w:r>
          </w:p>
          <w:p w14:paraId="46EEACC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4D6659B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6A8C3650" w14:textId="77777777" w:rsidR="00DD288D" w:rsidRPr="00A44BC2" w:rsidRDefault="00DD288D" w:rsidP="00FC1927">
            <w:pPr>
              <w:spacing w:line="200" w:lineRule="atLeast"/>
              <w:jc w:val="center"/>
              <w:rPr>
                <w:rFonts w:ascii="Times New Roman" w:hAnsi="Times New Roman" w:cs="Times New Roman"/>
                <w:sz w:val="18"/>
                <w:szCs w:val="18"/>
              </w:rPr>
            </w:pPr>
          </w:p>
          <w:p w14:paraId="200C98C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23 (26,4)</w:t>
            </w:r>
          </w:p>
          <w:p w14:paraId="1E4E75A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(23,3)</w:t>
            </w:r>
          </w:p>
        </w:tc>
        <w:tc>
          <w:tcPr>
            <w:tcW w:w="1857" w:type="dxa"/>
          </w:tcPr>
          <w:p w14:paraId="430402DF" w14:textId="77777777" w:rsidR="00DD288D" w:rsidRPr="00A44BC2" w:rsidRDefault="00DD288D" w:rsidP="00FC1927">
            <w:pPr>
              <w:spacing w:line="200" w:lineRule="atLeast"/>
              <w:jc w:val="center"/>
              <w:rPr>
                <w:rFonts w:ascii="Times New Roman" w:hAnsi="Times New Roman" w:cs="Times New Roman"/>
                <w:sz w:val="18"/>
                <w:szCs w:val="18"/>
              </w:rPr>
            </w:pPr>
          </w:p>
          <w:p w14:paraId="0BEF0D3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64 (73,6)</w:t>
            </w:r>
          </w:p>
          <w:p w14:paraId="6CDBAA0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33 (76,7)</w:t>
            </w:r>
          </w:p>
        </w:tc>
        <w:tc>
          <w:tcPr>
            <w:tcW w:w="1473" w:type="dxa"/>
          </w:tcPr>
          <w:p w14:paraId="4217030C" w14:textId="77777777" w:rsidR="00DD288D" w:rsidRPr="00A44BC2" w:rsidRDefault="00DD288D" w:rsidP="00FC1927">
            <w:pPr>
              <w:spacing w:line="200" w:lineRule="atLeast"/>
              <w:jc w:val="center"/>
              <w:rPr>
                <w:rFonts w:ascii="Times New Roman" w:hAnsi="Times New Roman" w:cs="Times New Roman"/>
                <w:sz w:val="18"/>
                <w:szCs w:val="18"/>
              </w:rPr>
            </w:pPr>
          </w:p>
          <w:p w14:paraId="07DCACD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0,154 / 0,695</w:t>
            </w:r>
          </w:p>
          <w:p w14:paraId="37E07B65"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6257310D" w14:textId="77777777" w:rsidTr="00FC1927">
        <w:trPr>
          <w:jc w:val="center"/>
        </w:trPr>
        <w:tc>
          <w:tcPr>
            <w:tcW w:w="3721" w:type="dxa"/>
          </w:tcPr>
          <w:p w14:paraId="7759796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Gebeliği isteme durumu</w:t>
            </w:r>
          </w:p>
          <w:p w14:paraId="3E92E3E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lastRenderedPageBreak/>
              <w:t xml:space="preserve">   Evet </w:t>
            </w:r>
          </w:p>
          <w:p w14:paraId="243D97B1"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69F1306C" w14:textId="77777777" w:rsidR="00DD288D" w:rsidRPr="00A44BC2" w:rsidRDefault="00DD288D" w:rsidP="00FC1927">
            <w:pPr>
              <w:spacing w:line="200" w:lineRule="atLeast"/>
              <w:jc w:val="center"/>
              <w:rPr>
                <w:rFonts w:ascii="Times New Roman" w:hAnsi="Times New Roman" w:cs="Times New Roman"/>
                <w:sz w:val="18"/>
                <w:szCs w:val="18"/>
              </w:rPr>
            </w:pPr>
          </w:p>
          <w:p w14:paraId="64DB983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lastRenderedPageBreak/>
              <w:t>31 (24,4)</w:t>
            </w:r>
          </w:p>
          <w:p w14:paraId="576C69C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 (66,7)</w:t>
            </w:r>
          </w:p>
        </w:tc>
        <w:tc>
          <w:tcPr>
            <w:tcW w:w="1857" w:type="dxa"/>
          </w:tcPr>
          <w:p w14:paraId="7522B64E" w14:textId="77777777" w:rsidR="00DD288D" w:rsidRPr="00A44BC2" w:rsidRDefault="00DD288D" w:rsidP="00FC1927">
            <w:pPr>
              <w:spacing w:line="200" w:lineRule="atLeast"/>
              <w:jc w:val="center"/>
              <w:rPr>
                <w:rFonts w:ascii="Times New Roman" w:hAnsi="Times New Roman" w:cs="Times New Roman"/>
                <w:sz w:val="18"/>
                <w:szCs w:val="18"/>
              </w:rPr>
            </w:pPr>
          </w:p>
          <w:p w14:paraId="4FB8C55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lastRenderedPageBreak/>
              <w:t>96  (75,6)</w:t>
            </w:r>
          </w:p>
          <w:p w14:paraId="7E76C5B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 (33,3)</w:t>
            </w:r>
          </w:p>
        </w:tc>
        <w:tc>
          <w:tcPr>
            <w:tcW w:w="1473" w:type="dxa"/>
          </w:tcPr>
          <w:p w14:paraId="2D8BB8AD" w14:textId="77777777" w:rsidR="00DD288D" w:rsidRPr="00A44BC2" w:rsidRDefault="00DD288D" w:rsidP="00FC1927">
            <w:pPr>
              <w:spacing w:line="200" w:lineRule="atLeast"/>
              <w:jc w:val="center"/>
              <w:rPr>
                <w:rFonts w:ascii="Times New Roman" w:hAnsi="Times New Roman" w:cs="Times New Roman"/>
                <w:sz w:val="18"/>
                <w:szCs w:val="18"/>
              </w:rPr>
            </w:pPr>
          </w:p>
          <w:p w14:paraId="64388B8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lastRenderedPageBreak/>
              <w:t>2,315 / 0,128</w:t>
            </w:r>
          </w:p>
          <w:p w14:paraId="684CB8B7"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3325931C" w14:textId="77777777" w:rsidTr="00FC1927">
        <w:trPr>
          <w:jc w:val="center"/>
        </w:trPr>
        <w:tc>
          <w:tcPr>
            <w:tcW w:w="3721" w:type="dxa"/>
          </w:tcPr>
          <w:p w14:paraId="4601A121"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lastRenderedPageBreak/>
              <w:t xml:space="preserve">Gebe kalmadan önce sağlık kontrolü yaptırma </w:t>
            </w:r>
          </w:p>
          <w:p w14:paraId="478F4DEC"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5FAD35E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12F95FE5" w14:textId="77777777" w:rsidR="00DD288D" w:rsidRPr="00A44BC2" w:rsidRDefault="00DD288D" w:rsidP="00FC1927">
            <w:pPr>
              <w:spacing w:line="200" w:lineRule="atLeast"/>
              <w:jc w:val="center"/>
              <w:rPr>
                <w:rFonts w:ascii="Times New Roman" w:hAnsi="Times New Roman" w:cs="Times New Roman"/>
                <w:sz w:val="18"/>
                <w:szCs w:val="18"/>
              </w:rPr>
            </w:pPr>
          </w:p>
          <w:p w14:paraId="03E09588" w14:textId="77777777" w:rsidR="00DD288D" w:rsidRPr="00A44BC2" w:rsidRDefault="00DD288D" w:rsidP="00FC1927">
            <w:pPr>
              <w:spacing w:line="200" w:lineRule="atLeast"/>
              <w:jc w:val="center"/>
              <w:rPr>
                <w:rFonts w:ascii="Times New Roman" w:hAnsi="Times New Roman" w:cs="Times New Roman"/>
                <w:sz w:val="18"/>
                <w:szCs w:val="18"/>
              </w:rPr>
            </w:pPr>
          </w:p>
          <w:p w14:paraId="59D544D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14 </w:t>
            </w:r>
            <w:proofErr w:type="gramStart"/>
            <w:r w:rsidRPr="00A44BC2">
              <w:rPr>
                <w:rFonts w:ascii="Times New Roman" w:hAnsi="Times New Roman" w:cs="Times New Roman"/>
                <w:sz w:val="18"/>
                <w:szCs w:val="18"/>
              </w:rPr>
              <w:t>(</w:t>
            </w:r>
            <w:proofErr w:type="gramEnd"/>
            <w:r w:rsidRPr="00A44BC2">
              <w:rPr>
                <w:rFonts w:ascii="Times New Roman" w:hAnsi="Times New Roman" w:cs="Times New Roman"/>
                <w:sz w:val="18"/>
                <w:szCs w:val="18"/>
              </w:rPr>
              <w:t>23,39</w:t>
            </w:r>
          </w:p>
          <w:p w14:paraId="65BFD6E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19 (27,1)</w:t>
            </w:r>
          </w:p>
        </w:tc>
        <w:tc>
          <w:tcPr>
            <w:tcW w:w="1857" w:type="dxa"/>
          </w:tcPr>
          <w:p w14:paraId="0BA46F75" w14:textId="77777777" w:rsidR="00DD288D" w:rsidRPr="00A44BC2" w:rsidRDefault="00DD288D" w:rsidP="00FC1927">
            <w:pPr>
              <w:spacing w:line="200" w:lineRule="atLeast"/>
              <w:jc w:val="center"/>
              <w:rPr>
                <w:rFonts w:ascii="Times New Roman" w:hAnsi="Times New Roman" w:cs="Times New Roman"/>
                <w:sz w:val="18"/>
                <w:szCs w:val="18"/>
              </w:rPr>
            </w:pPr>
          </w:p>
          <w:p w14:paraId="3E548191" w14:textId="77777777" w:rsidR="00DD288D" w:rsidRPr="00A44BC2" w:rsidRDefault="00DD288D" w:rsidP="00FC1927">
            <w:pPr>
              <w:spacing w:line="200" w:lineRule="atLeast"/>
              <w:jc w:val="center"/>
              <w:rPr>
                <w:rFonts w:ascii="Times New Roman" w:hAnsi="Times New Roman" w:cs="Times New Roman"/>
                <w:sz w:val="18"/>
                <w:szCs w:val="18"/>
              </w:rPr>
            </w:pPr>
          </w:p>
          <w:p w14:paraId="4AFB7C0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46 (76,7)</w:t>
            </w:r>
          </w:p>
          <w:p w14:paraId="2CD1148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51 (72,9)</w:t>
            </w:r>
          </w:p>
        </w:tc>
        <w:tc>
          <w:tcPr>
            <w:tcW w:w="1473" w:type="dxa"/>
          </w:tcPr>
          <w:p w14:paraId="6C0D0A34" w14:textId="77777777" w:rsidR="00DD288D" w:rsidRPr="00A44BC2" w:rsidRDefault="00DD288D" w:rsidP="00FC1927">
            <w:pPr>
              <w:spacing w:line="200" w:lineRule="atLeast"/>
              <w:jc w:val="center"/>
              <w:rPr>
                <w:rFonts w:ascii="Times New Roman" w:hAnsi="Times New Roman" w:cs="Times New Roman"/>
                <w:sz w:val="18"/>
                <w:szCs w:val="18"/>
              </w:rPr>
            </w:pPr>
          </w:p>
          <w:p w14:paraId="4B4D6F91" w14:textId="77777777" w:rsidR="00DD288D" w:rsidRPr="00A44BC2" w:rsidRDefault="00DD288D" w:rsidP="00FC1927">
            <w:pPr>
              <w:spacing w:line="200" w:lineRule="atLeast"/>
              <w:jc w:val="center"/>
              <w:rPr>
                <w:rFonts w:ascii="Times New Roman" w:hAnsi="Times New Roman" w:cs="Times New Roman"/>
                <w:sz w:val="18"/>
                <w:szCs w:val="18"/>
              </w:rPr>
            </w:pPr>
          </w:p>
          <w:p w14:paraId="74BDDF1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0,248 / 0,619</w:t>
            </w:r>
          </w:p>
        </w:tc>
      </w:tr>
      <w:tr w:rsidR="00A44BC2" w:rsidRPr="00A44BC2" w14:paraId="632A4B97" w14:textId="77777777" w:rsidTr="00FC1927">
        <w:trPr>
          <w:jc w:val="center"/>
        </w:trPr>
        <w:tc>
          <w:tcPr>
            <w:tcW w:w="3721" w:type="dxa"/>
          </w:tcPr>
          <w:p w14:paraId="438973E9"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Tedavi ile gebe kalma</w:t>
            </w:r>
          </w:p>
          <w:p w14:paraId="0B308A37"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603307EA"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20C39518" w14:textId="77777777" w:rsidR="00DD288D" w:rsidRPr="00A44BC2" w:rsidRDefault="00DD288D" w:rsidP="00FC1927">
            <w:pPr>
              <w:spacing w:line="200" w:lineRule="atLeast"/>
              <w:jc w:val="center"/>
              <w:rPr>
                <w:rFonts w:ascii="Times New Roman" w:hAnsi="Times New Roman" w:cs="Times New Roman"/>
                <w:sz w:val="18"/>
                <w:szCs w:val="18"/>
              </w:rPr>
            </w:pPr>
          </w:p>
          <w:p w14:paraId="0A3B819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4 (40,0)</w:t>
            </w:r>
          </w:p>
          <w:p w14:paraId="27E6C5A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29 (24,2)</w:t>
            </w:r>
          </w:p>
        </w:tc>
        <w:tc>
          <w:tcPr>
            <w:tcW w:w="1857" w:type="dxa"/>
          </w:tcPr>
          <w:p w14:paraId="5B39B564" w14:textId="77777777" w:rsidR="00DD288D" w:rsidRPr="00A44BC2" w:rsidRDefault="00DD288D" w:rsidP="00FC1927">
            <w:pPr>
              <w:spacing w:line="200" w:lineRule="atLeast"/>
              <w:jc w:val="center"/>
              <w:rPr>
                <w:rFonts w:ascii="Times New Roman" w:hAnsi="Times New Roman" w:cs="Times New Roman"/>
                <w:sz w:val="18"/>
                <w:szCs w:val="18"/>
              </w:rPr>
            </w:pPr>
          </w:p>
          <w:p w14:paraId="4FF0A4B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 (60,0)</w:t>
            </w:r>
          </w:p>
          <w:p w14:paraId="5DEC66E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91 (75,8)</w:t>
            </w:r>
          </w:p>
        </w:tc>
        <w:tc>
          <w:tcPr>
            <w:tcW w:w="1473" w:type="dxa"/>
          </w:tcPr>
          <w:p w14:paraId="5133DAD8" w14:textId="77777777" w:rsidR="00DD288D" w:rsidRPr="00A44BC2" w:rsidRDefault="00DD288D" w:rsidP="00FC1927">
            <w:pPr>
              <w:spacing w:line="200" w:lineRule="atLeast"/>
              <w:jc w:val="center"/>
              <w:rPr>
                <w:rFonts w:ascii="Times New Roman" w:hAnsi="Times New Roman" w:cs="Times New Roman"/>
                <w:sz w:val="18"/>
                <w:szCs w:val="18"/>
              </w:rPr>
            </w:pPr>
          </w:p>
          <w:p w14:paraId="4D5F7C2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1,117 / 0,291</w:t>
            </w:r>
          </w:p>
        </w:tc>
      </w:tr>
      <w:tr w:rsidR="00A44BC2" w:rsidRPr="00A44BC2" w14:paraId="546C67A7" w14:textId="77777777" w:rsidTr="00FC1927">
        <w:trPr>
          <w:jc w:val="center"/>
        </w:trPr>
        <w:tc>
          <w:tcPr>
            <w:tcW w:w="3721" w:type="dxa"/>
          </w:tcPr>
          <w:p w14:paraId="68A2C9E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Gebelik hafta grubu</w:t>
            </w:r>
          </w:p>
          <w:p w14:paraId="48279767"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21 - 27 hafta</w:t>
            </w:r>
          </w:p>
          <w:p w14:paraId="31E81C04"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28 - 36 hafta</w:t>
            </w:r>
          </w:p>
          <w:p w14:paraId="308797E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37 - 40 hafta</w:t>
            </w:r>
          </w:p>
        </w:tc>
        <w:tc>
          <w:tcPr>
            <w:tcW w:w="1454" w:type="dxa"/>
          </w:tcPr>
          <w:p w14:paraId="5CDA3EB8" w14:textId="77777777" w:rsidR="00DD288D" w:rsidRPr="00A44BC2" w:rsidRDefault="00DD288D" w:rsidP="00FC1927">
            <w:pPr>
              <w:spacing w:line="200" w:lineRule="atLeast"/>
              <w:jc w:val="center"/>
              <w:rPr>
                <w:rFonts w:ascii="Times New Roman" w:hAnsi="Times New Roman" w:cs="Times New Roman"/>
                <w:sz w:val="18"/>
                <w:szCs w:val="18"/>
              </w:rPr>
            </w:pPr>
          </w:p>
          <w:p w14:paraId="3BA50A9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(29,4)</w:t>
            </w:r>
          </w:p>
          <w:p w14:paraId="4593EBF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27 (24,8)</w:t>
            </w:r>
          </w:p>
          <w:p w14:paraId="56D13E6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 (25,0)</w:t>
            </w:r>
          </w:p>
        </w:tc>
        <w:tc>
          <w:tcPr>
            <w:tcW w:w="1857" w:type="dxa"/>
          </w:tcPr>
          <w:p w14:paraId="3453A1B4" w14:textId="77777777" w:rsidR="00DD288D" w:rsidRPr="00A44BC2" w:rsidRDefault="00DD288D" w:rsidP="00FC1927">
            <w:pPr>
              <w:spacing w:line="200" w:lineRule="atLeast"/>
              <w:jc w:val="center"/>
              <w:rPr>
                <w:rFonts w:ascii="Times New Roman" w:hAnsi="Times New Roman" w:cs="Times New Roman"/>
                <w:sz w:val="18"/>
                <w:szCs w:val="18"/>
              </w:rPr>
            </w:pPr>
          </w:p>
          <w:p w14:paraId="076F374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12 (70,6)</w:t>
            </w:r>
          </w:p>
          <w:p w14:paraId="50A8842C"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82 (75,2)</w:t>
            </w:r>
          </w:p>
          <w:p w14:paraId="6BE35C9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 (75,0)</w:t>
            </w:r>
          </w:p>
        </w:tc>
        <w:tc>
          <w:tcPr>
            <w:tcW w:w="1473" w:type="dxa"/>
          </w:tcPr>
          <w:p w14:paraId="0C64913C" w14:textId="77777777" w:rsidR="00DD288D" w:rsidRPr="00A44BC2" w:rsidRDefault="00DD288D" w:rsidP="00FC1927">
            <w:pPr>
              <w:spacing w:line="200" w:lineRule="atLeast"/>
              <w:jc w:val="center"/>
              <w:rPr>
                <w:rFonts w:ascii="Times New Roman" w:hAnsi="Times New Roman" w:cs="Times New Roman"/>
                <w:sz w:val="18"/>
                <w:szCs w:val="18"/>
              </w:rPr>
            </w:pPr>
          </w:p>
          <w:p w14:paraId="0924661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0,163 / 0,922</w:t>
            </w:r>
          </w:p>
        </w:tc>
      </w:tr>
      <w:tr w:rsidR="00A44BC2" w:rsidRPr="00A44BC2" w14:paraId="35A5E751" w14:textId="77777777" w:rsidTr="00FC1927">
        <w:trPr>
          <w:jc w:val="center"/>
        </w:trPr>
        <w:tc>
          <w:tcPr>
            <w:tcW w:w="3721" w:type="dxa"/>
          </w:tcPr>
          <w:p w14:paraId="5DD14476"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Kronik hastalık</w:t>
            </w:r>
          </w:p>
          <w:p w14:paraId="403C580E"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660AEE38"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4C61D214" w14:textId="77777777" w:rsidR="00DD288D" w:rsidRPr="00A44BC2" w:rsidRDefault="00DD288D" w:rsidP="00FC1927">
            <w:pPr>
              <w:spacing w:line="200" w:lineRule="atLeast"/>
              <w:jc w:val="center"/>
              <w:rPr>
                <w:rFonts w:ascii="Times New Roman" w:hAnsi="Times New Roman" w:cs="Times New Roman"/>
                <w:sz w:val="18"/>
                <w:szCs w:val="18"/>
              </w:rPr>
            </w:pPr>
          </w:p>
          <w:p w14:paraId="5FC52D25"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17 (37,8)</w:t>
            </w:r>
          </w:p>
          <w:p w14:paraId="2A61C327"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16 (18,8)</w:t>
            </w:r>
          </w:p>
        </w:tc>
        <w:tc>
          <w:tcPr>
            <w:tcW w:w="1857" w:type="dxa"/>
          </w:tcPr>
          <w:p w14:paraId="0388796D" w14:textId="77777777" w:rsidR="00DD288D" w:rsidRPr="00A44BC2" w:rsidRDefault="00DD288D" w:rsidP="00FC1927">
            <w:pPr>
              <w:spacing w:line="200" w:lineRule="atLeast"/>
              <w:jc w:val="center"/>
              <w:rPr>
                <w:rFonts w:ascii="Times New Roman" w:hAnsi="Times New Roman" w:cs="Times New Roman"/>
                <w:sz w:val="18"/>
                <w:szCs w:val="18"/>
              </w:rPr>
            </w:pPr>
          </w:p>
          <w:p w14:paraId="25A6FE4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28 (62,2)</w:t>
            </w:r>
          </w:p>
          <w:p w14:paraId="1276903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69 (81,2)</w:t>
            </w:r>
          </w:p>
        </w:tc>
        <w:tc>
          <w:tcPr>
            <w:tcW w:w="1473" w:type="dxa"/>
          </w:tcPr>
          <w:p w14:paraId="69864E76" w14:textId="77777777" w:rsidR="00DD288D" w:rsidRPr="00A44BC2" w:rsidRDefault="00DD288D" w:rsidP="00FC1927">
            <w:pPr>
              <w:spacing w:line="200" w:lineRule="atLeast"/>
              <w:jc w:val="center"/>
              <w:rPr>
                <w:rFonts w:ascii="Times New Roman" w:hAnsi="Times New Roman" w:cs="Times New Roman"/>
                <w:sz w:val="18"/>
                <w:szCs w:val="18"/>
              </w:rPr>
            </w:pPr>
          </w:p>
          <w:p w14:paraId="607CFA9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5,581 / </w:t>
            </w:r>
            <w:r w:rsidRPr="003B3535">
              <w:rPr>
                <w:rFonts w:ascii="Times New Roman" w:hAnsi="Times New Roman" w:cs="Times New Roman"/>
                <w:b/>
                <w:sz w:val="18"/>
                <w:szCs w:val="18"/>
              </w:rPr>
              <w:t>0,018</w:t>
            </w:r>
          </w:p>
        </w:tc>
      </w:tr>
      <w:tr w:rsidR="00A44BC2" w:rsidRPr="00A44BC2" w14:paraId="240F2B67" w14:textId="77777777" w:rsidTr="00FC1927">
        <w:trPr>
          <w:jc w:val="center"/>
        </w:trPr>
        <w:tc>
          <w:tcPr>
            <w:tcW w:w="3721" w:type="dxa"/>
          </w:tcPr>
          <w:p w14:paraId="34F3103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Daha önceki gebelikte yaşanan rahatsızlık </w:t>
            </w:r>
          </w:p>
          <w:p w14:paraId="6BC1857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7A28FEC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11C28065" w14:textId="77777777" w:rsidR="00DD288D" w:rsidRPr="00A44BC2" w:rsidRDefault="00DD288D" w:rsidP="00FC1927">
            <w:pPr>
              <w:spacing w:line="200" w:lineRule="atLeast"/>
              <w:jc w:val="center"/>
              <w:rPr>
                <w:rFonts w:ascii="Times New Roman" w:hAnsi="Times New Roman" w:cs="Times New Roman"/>
                <w:sz w:val="18"/>
                <w:szCs w:val="18"/>
              </w:rPr>
            </w:pPr>
          </w:p>
          <w:p w14:paraId="6DC4586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(38,5)</w:t>
            </w:r>
          </w:p>
          <w:p w14:paraId="2080BD6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23 (22,1)</w:t>
            </w:r>
          </w:p>
        </w:tc>
        <w:tc>
          <w:tcPr>
            <w:tcW w:w="1857" w:type="dxa"/>
          </w:tcPr>
          <w:p w14:paraId="05EF5C5C" w14:textId="77777777" w:rsidR="00DD288D" w:rsidRPr="00A44BC2" w:rsidRDefault="00DD288D" w:rsidP="00FC1927">
            <w:pPr>
              <w:spacing w:line="200" w:lineRule="atLeast"/>
              <w:jc w:val="center"/>
              <w:rPr>
                <w:rFonts w:ascii="Times New Roman" w:hAnsi="Times New Roman" w:cs="Times New Roman"/>
                <w:sz w:val="18"/>
                <w:szCs w:val="18"/>
              </w:rPr>
            </w:pPr>
          </w:p>
          <w:p w14:paraId="4AB6E88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16 (61,5)</w:t>
            </w:r>
          </w:p>
          <w:p w14:paraId="660331DF"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81 (77,9)</w:t>
            </w:r>
          </w:p>
        </w:tc>
        <w:tc>
          <w:tcPr>
            <w:tcW w:w="1473" w:type="dxa"/>
          </w:tcPr>
          <w:p w14:paraId="239D2602" w14:textId="77777777" w:rsidR="00DD288D" w:rsidRPr="00A44BC2" w:rsidRDefault="00DD288D" w:rsidP="00FC1927">
            <w:pPr>
              <w:spacing w:line="200" w:lineRule="atLeast"/>
              <w:jc w:val="center"/>
              <w:rPr>
                <w:rFonts w:ascii="Times New Roman" w:hAnsi="Times New Roman" w:cs="Times New Roman"/>
                <w:sz w:val="18"/>
                <w:szCs w:val="18"/>
              </w:rPr>
            </w:pPr>
          </w:p>
          <w:p w14:paraId="5EC7E714" w14:textId="77777777" w:rsidR="00DD288D" w:rsidRPr="00A44BC2" w:rsidRDefault="00DD288D" w:rsidP="00FC1927">
            <w:pPr>
              <w:spacing w:line="200" w:lineRule="atLeast"/>
              <w:jc w:val="center"/>
              <w:rPr>
                <w:rFonts w:ascii="Times New Roman" w:hAnsi="Times New Roman" w:cs="Times New Roman"/>
                <w:sz w:val="18"/>
                <w:szCs w:val="18"/>
              </w:rPr>
            </w:pPr>
          </w:p>
          <w:p w14:paraId="35F8C7A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2,934 / 0,087</w:t>
            </w:r>
          </w:p>
        </w:tc>
      </w:tr>
      <w:tr w:rsidR="00A44BC2" w:rsidRPr="00A44BC2" w14:paraId="73D56CF0" w14:textId="77777777" w:rsidTr="00FC1927">
        <w:trPr>
          <w:jc w:val="center"/>
        </w:trPr>
        <w:tc>
          <w:tcPr>
            <w:tcW w:w="3721" w:type="dxa"/>
          </w:tcPr>
          <w:p w14:paraId="7500E5EE"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Bu gebelikte yaşanan rahatsızlık </w:t>
            </w:r>
          </w:p>
          <w:p w14:paraId="3E81E1A8"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17BAD029"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74D07E79" w14:textId="77777777" w:rsidR="00DD288D" w:rsidRPr="00A44BC2" w:rsidRDefault="00DD288D" w:rsidP="00FC1927">
            <w:pPr>
              <w:spacing w:line="200" w:lineRule="atLeast"/>
              <w:jc w:val="center"/>
              <w:rPr>
                <w:rFonts w:ascii="Times New Roman" w:hAnsi="Times New Roman" w:cs="Times New Roman"/>
                <w:sz w:val="18"/>
                <w:szCs w:val="18"/>
              </w:rPr>
            </w:pPr>
          </w:p>
          <w:p w14:paraId="7D90D007"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33 (25,4)</w:t>
            </w:r>
          </w:p>
          <w:p w14:paraId="3789A849" w14:textId="414E2743"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857" w:type="dxa"/>
          </w:tcPr>
          <w:p w14:paraId="3709C938" w14:textId="77777777" w:rsidR="00DD288D" w:rsidRPr="00A44BC2" w:rsidRDefault="00DD288D" w:rsidP="00FC1927">
            <w:pPr>
              <w:spacing w:line="200" w:lineRule="atLeast"/>
              <w:jc w:val="center"/>
              <w:rPr>
                <w:rFonts w:ascii="Times New Roman" w:hAnsi="Times New Roman" w:cs="Times New Roman"/>
                <w:sz w:val="18"/>
                <w:szCs w:val="18"/>
              </w:rPr>
            </w:pPr>
          </w:p>
          <w:p w14:paraId="0D7934E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97 (74,6)</w:t>
            </w:r>
          </w:p>
          <w:p w14:paraId="7DEE2C7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 (0,0)</w:t>
            </w:r>
          </w:p>
        </w:tc>
        <w:tc>
          <w:tcPr>
            <w:tcW w:w="1473" w:type="dxa"/>
          </w:tcPr>
          <w:p w14:paraId="352BFEA9" w14:textId="77777777" w:rsidR="00DD288D" w:rsidRPr="00A44BC2" w:rsidRDefault="00DD288D" w:rsidP="00FC1927">
            <w:pPr>
              <w:spacing w:line="200" w:lineRule="atLeast"/>
              <w:jc w:val="center"/>
              <w:rPr>
                <w:rFonts w:ascii="Times New Roman" w:hAnsi="Times New Roman" w:cs="Times New Roman"/>
                <w:sz w:val="18"/>
                <w:szCs w:val="18"/>
              </w:rPr>
            </w:pPr>
          </w:p>
        </w:tc>
      </w:tr>
      <w:tr w:rsidR="00A44BC2" w:rsidRPr="00A44BC2" w14:paraId="455A515B" w14:textId="77777777" w:rsidTr="00FC1927">
        <w:trPr>
          <w:jc w:val="center"/>
        </w:trPr>
        <w:tc>
          <w:tcPr>
            <w:tcW w:w="3721" w:type="dxa"/>
          </w:tcPr>
          <w:p w14:paraId="5DC1215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Ruhsal rahatsızlık öyküsü </w:t>
            </w:r>
          </w:p>
          <w:p w14:paraId="55289451"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10CECA7C"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683AAF77" w14:textId="77777777" w:rsidR="00DD288D" w:rsidRPr="00A44BC2" w:rsidRDefault="00DD288D" w:rsidP="00FC1927">
            <w:pPr>
              <w:spacing w:line="200" w:lineRule="atLeast"/>
              <w:jc w:val="center"/>
              <w:rPr>
                <w:rFonts w:ascii="Times New Roman" w:hAnsi="Times New Roman" w:cs="Times New Roman"/>
                <w:sz w:val="18"/>
                <w:szCs w:val="18"/>
              </w:rPr>
            </w:pPr>
          </w:p>
          <w:p w14:paraId="2E6A5FD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8 (61,5)</w:t>
            </w:r>
          </w:p>
          <w:p w14:paraId="41EAAAD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25 (21,4)</w:t>
            </w:r>
          </w:p>
        </w:tc>
        <w:tc>
          <w:tcPr>
            <w:tcW w:w="1857" w:type="dxa"/>
          </w:tcPr>
          <w:p w14:paraId="62A9ED99" w14:textId="77777777" w:rsidR="00DD288D" w:rsidRPr="00A44BC2" w:rsidRDefault="00DD288D" w:rsidP="00FC1927">
            <w:pPr>
              <w:spacing w:line="200" w:lineRule="atLeast"/>
              <w:jc w:val="center"/>
              <w:rPr>
                <w:rFonts w:ascii="Times New Roman" w:hAnsi="Times New Roman" w:cs="Times New Roman"/>
                <w:sz w:val="18"/>
                <w:szCs w:val="18"/>
              </w:rPr>
            </w:pPr>
          </w:p>
          <w:p w14:paraId="2C0CF67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(38,5)</w:t>
            </w:r>
          </w:p>
          <w:p w14:paraId="08577AE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92 (78,6)</w:t>
            </w:r>
          </w:p>
        </w:tc>
        <w:tc>
          <w:tcPr>
            <w:tcW w:w="1473" w:type="dxa"/>
          </w:tcPr>
          <w:p w14:paraId="1F121987" w14:textId="77777777" w:rsidR="00DD288D" w:rsidRPr="00A44BC2" w:rsidRDefault="00DD288D" w:rsidP="00FC1927">
            <w:pPr>
              <w:spacing w:line="200" w:lineRule="atLeast"/>
              <w:jc w:val="center"/>
              <w:rPr>
                <w:rFonts w:ascii="Times New Roman" w:hAnsi="Times New Roman" w:cs="Times New Roman"/>
                <w:sz w:val="18"/>
                <w:szCs w:val="18"/>
              </w:rPr>
            </w:pPr>
          </w:p>
          <w:p w14:paraId="146A195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8,576 / </w:t>
            </w:r>
            <w:r w:rsidRPr="003B3535">
              <w:rPr>
                <w:rFonts w:ascii="Times New Roman" w:hAnsi="Times New Roman" w:cs="Times New Roman"/>
                <w:b/>
                <w:sz w:val="18"/>
                <w:szCs w:val="18"/>
              </w:rPr>
              <w:t>0,003</w:t>
            </w:r>
          </w:p>
        </w:tc>
      </w:tr>
      <w:tr w:rsidR="00A44BC2" w:rsidRPr="00A44BC2" w14:paraId="2D8B55CF" w14:textId="77777777" w:rsidTr="00FC1927">
        <w:trPr>
          <w:jc w:val="center"/>
        </w:trPr>
        <w:tc>
          <w:tcPr>
            <w:tcW w:w="3721" w:type="dxa"/>
          </w:tcPr>
          <w:p w14:paraId="34EFDF7C"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Daha önceki gebeliklerde ruhsal rahatsızlık öyküsü </w:t>
            </w:r>
          </w:p>
          <w:p w14:paraId="715D603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264081A9"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13BAF110" w14:textId="77777777" w:rsidR="00DD288D" w:rsidRPr="00A44BC2" w:rsidRDefault="00DD288D" w:rsidP="00FC1927">
            <w:pPr>
              <w:spacing w:line="200" w:lineRule="atLeast"/>
              <w:jc w:val="center"/>
              <w:rPr>
                <w:rFonts w:ascii="Times New Roman" w:hAnsi="Times New Roman" w:cs="Times New Roman"/>
                <w:sz w:val="18"/>
                <w:szCs w:val="18"/>
              </w:rPr>
            </w:pPr>
          </w:p>
          <w:p w14:paraId="05BE9CED" w14:textId="77777777" w:rsidR="00DD288D" w:rsidRPr="00A44BC2" w:rsidRDefault="00DD288D" w:rsidP="00FC1927">
            <w:pPr>
              <w:spacing w:line="200" w:lineRule="atLeast"/>
              <w:jc w:val="center"/>
              <w:rPr>
                <w:rFonts w:ascii="Times New Roman" w:hAnsi="Times New Roman" w:cs="Times New Roman"/>
                <w:sz w:val="18"/>
                <w:szCs w:val="18"/>
              </w:rPr>
            </w:pPr>
          </w:p>
          <w:p w14:paraId="7C96E6B8"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 (16,7)</w:t>
            </w:r>
          </w:p>
          <w:p w14:paraId="441E0AA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32 (25,8)</w:t>
            </w:r>
          </w:p>
        </w:tc>
        <w:tc>
          <w:tcPr>
            <w:tcW w:w="1857" w:type="dxa"/>
          </w:tcPr>
          <w:p w14:paraId="4F8B21B3" w14:textId="77777777" w:rsidR="00DD288D" w:rsidRPr="00A44BC2" w:rsidRDefault="00DD288D" w:rsidP="00FC1927">
            <w:pPr>
              <w:spacing w:line="200" w:lineRule="atLeast"/>
              <w:jc w:val="center"/>
              <w:rPr>
                <w:rFonts w:ascii="Times New Roman" w:hAnsi="Times New Roman" w:cs="Times New Roman"/>
                <w:sz w:val="18"/>
                <w:szCs w:val="18"/>
              </w:rPr>
            </w:pPr>
          </w:p>
          <w:p w14:paraId="2798ADFD" w14:textId="77777777" w:rsidR="00DD288D" w:rsidRPr="00A44BC2" w:rsidRDefault="00DD288D" w:rsidP="00FC1927">
            <w:pPr>
              <w:spacing w:line="200" w:lineRule="atLeast"/>
              <w:jc w:val="center"/>
              <w:rPr>
                <w:rFonts w:ascii="Times New Roman" w:hAnsi="Times New Roman" w:cs="Times New Roman"/>
                <w:sz w:val="18"/>
                <w:szCs w:val="18"/>
              </w:rPr>
            </w:pPr>
          </w:p>
          <w:p w14:paraId="2757943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(83,3)</w:t>
            </w:r>
          </w:p>
          <w:p w14:paraId="65DD922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92 (74,2)</w:t>
            </w:r>
          </w:p>
        </w:tc>
        <w:tc>
          <w:tcPr>
            <w:tcW w:w="1473" w:type="dxa"/>
          </w:tcPr>
          <w:p w14:paraId="003D3818" w14:textId="77777777" w:rsidR="00DD288D" w:rsidRPr="00A44BC2" w:rsidRDefault="00DD288D" w:rsidP="00FC1927">
            <w:pPr>
              <w:spacing w:line="200" w:lineRule="atLeast"/>
              <w:jc w:val="center"/>
              <w:rPr>
                <w:rFonts w:ascii="Times New Roman" w:hAnsi="Times New Roman" w:cs="Times New Roman"/>
                <w:sz w:val="18"/>
                <w:szCs w:val="18"/>
              </w:rPr>
            </w:pPr>
          </w:p>
          <w:p w14:paraId="479D943C" w14:textId="77777777" w:rsidR="00DD288D" w:rsidRPr="00A44BC2" w:rsidRDefault="00DD288D" w:rsidP="00FC1927">
            <w:pPr>
              <w:spacing w:line="200" w:lineRule="atLeast"/>
              <w:jc w:val="center"/>
              <w:rPr>
                <w:rFonts w:ascii="Times New Roman" w:hAnsi="Times New Roman" w:cs="Times New Roman"/>
                <w:sz w:val="18"/>
                <w:szCs w:val="18"/>
              </w:rPr>
            </w:pPr>
          </w:p>
          <w:p w14:paraId="034C9F6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0,275 / 0,600</w:t>
            </w:r>
          </w:p>
        </w:tc>
      </w:tr>
      <w:tr w:rsidR="00A44BC2" w:rsidRPr="00A44BC2" w14:paraId="1C8A011F" w14:textId="77777777" w:rsidTr="00FC1927">
        <w:trPr>
          <w:jc w:val="center"/>
        </w:trPr>
        <w:tc>
          <w:tcPr>
            <w:tcW w:w="3721" w:type="dxa"/>
          </w:tcPr>
          <w:p w14:paraId="5567AC8F"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Daha önceki lohusalık döneminde ruhsal bir problem yaşama durumu </w:t>
            </w:r>
          </w:p>
          <w:p w14:paraId="0553C9F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7A76A37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34695383" w14:textId="77777777" w:rsidR="00DD288D" w:rsidRPr="00A44BC2" w:rsidRDefault="00DD288D" w:rsidP="00FC1927">
            <w:pPr>
              <w:spacing w:line="200" w:lineRule="atLeast"/>
              <w:jc w:val="center"/>
              <w:rPr>
                <w:rFonts w:ascii="Times New Roman" w:hAnsi="Times New Roman" w:cs="Times New Roman"/>
                <w:sz w:val="18"/>
                <w:szCs w:val="18"/>
              </w:rPr>
            </w:pPr>
          </w:p>
          <w:p w14:paraId="47B58F3F" w14:textId="77777777" w:rsidR="00DD288D" w:rsidRPr="00A44BC2" w:rsidRDefault="00DD288D" w:rsidP="00FC1927">
            <w:pPr>
              <w:spacing w:line="200" w:lineRule="atLeast"/>
              <w:jc w:val="center"/>
              <w:rPr>
                <w:rFonts w:ascii="Times New Roman" w:hAnsi="Times New Roman" w:cs="Times New Roman"/>
                <w:sz w:val="18"/>
                <w:szCs w:val="18"/>
              </w:rPr>
            </w:pPr>
          </w:p>
          <w:p w14:paraId="1B4548B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(41,7)</w:t>
            </w:r>
          </w:p>
          <w:p w14:paraId="4C04673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28 (23,7)</w:t>
            </w:r>
          </w:p>
        </w:tc>
        <w:tc>
          <w:tcPr>
            <w:tcW w:w="1857" w:type="dxa"/>
          </w:tcPr>
          <w:p w14:paraId="5FF923D7" w14:textId="77777777" w:rsidR="00DD288D" w:rsidRPr="00A44BC2" w:rsidRDefault="00DD288D" w:rsidP="00FC1927">
            <w:pPr>
              <w:spacing w:line="200" w:lineRule="atLeast"/>
              <w:jc w:val="center"/>
              <w:rPr>
                <w:rFonts w:ascii="Times New Roman" w:hAnsi="Times New Roman" w:cs="Times New Roman"/>
                <w:sz w:val="18"/>
                <w:szCs w:val="18"/>
              </w:rPr>
            </w:pPr>
          </w:p>
          <w:p w14:paraId="73E0CE09" w14:textId="77777777" w:rsidR="00DD288D" w:rsidRPr="00A44BC2" w:rsidRDefault="00DD288D" w:rsidP="00FC1927">
            <w:pPr>
              <w:spacing w:line="200" w:lineRule="atLeast"/>
              <w:jc w:val="center"/>
              <w:rPr>
                <w:rFonts w:ascii="Times New Roman" w:hAnsi="Times New Roman" w:cs="Times New Roman"/>
                <w:sz w:val="18"/>
                <w:szCs w:val="18"/>
              </w:rPr>
            </w:pPr>
          </w:p>
          <w:p w14:paraId="124D34C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7 (58,3)</w:t>
            </w:r>
          </w:p>
          <w:p w14:paraId="36EF1D9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90 (76,3)</w:t>
            </w:r>
          </w:p>
        </w:tc>
        <w:tc>
          <w:tcPr>
            <w:tcW w:w="1473" w:type="dxa"/>
          </w:tcPr>
          <w:p w14:paraId="0E4F45DC" w14:textId="77777777" w:rsidR="00DD288D" w:rsidRPr="00A44BC2" w:rsidRDefault="00DD288D" w:rsidP="00FC1927">
            <w:pPr>
              <w:spacing w:line="200" w:lineRule="atLeast"/>
              <w:jc w:val="center"/>
              <w:rPr>
                <w:rFonts w:ascii="Times New Roman" w:hAnsi="Times New Roman" w:cs="Times New Roman"/>
                <w:sz w:val="18"/>
                <w:szCs w:val="18"/>
              </w:rPr>
            </w:pPr>
          </w:p>
          <w:p w14:paraId="1237C325" w14:textId="77777777" w:rsidR="00DD288D" w:rsidRPr="00A44BC2" w:rsidRDefault="00DD288D" w:rsidP="00FC1927">
            <w:pPr>
              <w:spacing w:line="200" w:lineRule="atLeast"/>
              <w:jc w:val="center"/>
              <w:rPr>
                <w:rFonts w:ascii="Times New Roman" w:hAnsi="Times New Roman" w:cs="Times New Roman"/>
                <w:sz w:val="18"/>
                <w:szCs w:val="18"/>
              </w:rPr>
            </w:pPr>
          </w:p>
          <w:p w14:paraId="00461B17"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1,683 / 0,195</w:t>
            </w:r>
          </w:p>
        </w:tc>
      </w:tr>
      <w:tr w:rsidR="00A44BC2" w:rsidRPr="00A44BC2" w14:paraId="758E5472" w14:textId="77777777" w:rsidTr="00FC1927">
        <w:trPr>
          <w:jc w:val="center"/>
        </w:trPr>
        <w:tc>
          <w:tcPr>
            <w:tcW w:w="3721" w:type="dxa"/>
          </w:tcPr>
          <w:p w14:paraId="7559CBD7"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Bu gebeliğinde ruhsal rahatsızlık yaşama durumu </w:t>
            </w:r>
          </w:p>
          <w:p w14:paraId="10EDED92"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Evet </w:t>
            </w:r>
          </w:p>
          <w:p w14:paraId="12BFB44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Hayır</w:t>
            </w:r>
          </w:p>
        </w:tc>
        <w:tc>
          <w:tcPr>
            <w:tcW w:w="1454" w:type="dxa"/>
          </w:tcPr>
          <w:p w14:paraId="5F7326FC" w14:textId="77777777" w:rsidR="00DD288D" w:rsidRPr="00A44BC2" w:rsidRDefault="00DD288D" w:rsidP="00FC1927">
            <w:pPr>
              <w:spacing w:line="200" w:lineRule="atLeast"/>
              <w:jc w:val="center"/>
              <w:rPr>
                <w:rFonts w:ascii="Times New Roman" w:hAnsi="Times New Roman" w:cs="Times New Roman"/>
                <w:sz w:val="18"/>
                <w:szCs w:val="18"/>
              </w:rPr>
            </w:pPr>
          </w:p>
          <w:p w14:paraId="5FAB77AC" w14:textId="77777777" w:rsidR="00DD288D" w:rsidRPr="00A44BC2" w:rsidRDefault="00DD288D" w:rsidP="00FC1927">
            <w:pPr>
              <w:spacing w:line="200" w:lineRule="atLeast"/>
              <w:jc w:val="center"/>
              <w:rPr>
                <w:rFonts w:ascii="Times New Roman" w:hAnsi="Times New Roman" w:cs="Times New Roman"/>
                <w:sz w:val="18"/>
                <w:szCs w:val="18"/>
              </w:rPr>
            </w:pPr>
          </w:p>
          <w:p w14:paraId="501AF16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 (54,5)</w:t>
            </w:r>
          </w:p>
          <w:p w14:paraId="34ACCAAD"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27 (22,7)</w:t>
            </w:r>
          </w:p>
        </w:tc>
        <w:tc>
          <w:tcPr>
            <w:tcW w:w="1857" w:type="dxa"/>
          </w:tcPr>
          <w:p w14:paraId="63E80DC9" w14:textId="77777777" w:rsidR="00DD288D" w:rsidRPr="00A44BC2" w:rsidRDefault="00DD288D" w:rsidP="00FC1927">
            <w:pPr>
              <w:spacing w:line="200" w:lineRule="atLeast"/>
              <w:jc w:val="center"/>
              <w:rPr>
                <w:rFonts w:ascii="Times New Roman" w:hAnsi="Times New Roman" w:cs="Times New Roman"/>
                <w:sz w:val="18"/>
                <w:szCs w:val="18"/>
              </w:rPr>
            </w:pPr>
          </w:p>
          <w:p w14:paraId="5865C809" w14:textId="77777777" w:rsidR="00DD288D" w:rsidRPr="00A44BC2" w:rsidRDefault="00DD288D" w:rsidP="00FC1927">
            <w:pPr>
              <w:spacing w:line="200" w:lineRule="atLeast"/>
              <w:jc w:val="center"/>
              <w:rPr>
                <w:rFonts w:ascii="Times New Roman" w:hAnsi="Times New Roman" w:cs="Times New Roman"/>
                <w:sz w:val="18"/>
                <w:szCs w:val="18"/>
              </w:rPr>
            </w:pPr>
          </w:p>
          <w:p w14:paraId="53B7F05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5 (45,5)</w:t>
            </w:r>
          </w:p>
          <w:p w14:paraId="528B0E3E"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92 (77,3)</w:t>
            </w:r>
          </w:p>
        </w:tc>
        <w:tc>
          <w:tcPr>
            <w:tcW w:w="1473" w:type="dxa"/>
          </w:tcPr>
          <w:p w14:paraId="3BAE50EB" w14:textId="77777777" w:rsidR="00DD288D" w:rsidRPr="00A44BC2" w:rsidRDefault="00DD288D" w:rsidP="00FC1927">
            <w:pPr>
              <w:spacing w:line="200" w:lineRule="atLeast"/>
              <w:jc w:val="center"/>
              <w:rPr>
                <w:rFonts w:ascii="Times New Roman" w:hAnsi="Times New Roman" w:cs="Times New Roman"/>
                <w:sz w:val="18"/>
                <w:szCs w:val="18"/>
              </w:rPr>
            </w:pPr>
          </w:p>
          <w:p w14:paraId="29630C88" w14:textId="77777777" w:rsidR="00DD288D" w:rsidRPr="00A44BC2" w:rsidRDefault="00DD288D" w:rsidP="00FC1927">
            <w:pPr>
              <w:spacing w:line="200" w:lineRule="atLeast"/>
              <w:jc w:val="center"/>
              <w:rPr>
                <w:rFonts w:ascii="Times New Roman" w:hAnsi="Times New Roman" w:cs="Times New Roman"/>
                <w:sz w:val="18"/>
                <w:szCs w:val="18"/>
              </w:rPr>
            </w:pPr>
          </w:p>
          <w:p w14:paraId="57E489FB"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 xml:space="preserve">4,690 / </w:t>
            </w:r>
            <w:r w:rsidRPr="003B3535">
              <w:rPr>
                <w:rFonts w:ascii="Times New Roman" w:hAnsi="Times New Roman" w:cs="Times New Roman"/>
                <w:b/>
                <w:sz w:val="18"/>
                <w:szCs w:val="18"/>
              </w:rPr>
              <w:t>0,030</w:t>
            </w:r>
          </w:p>
        </w:tc>
      </w:tr>
      <w:tr w:rsidR="00A44BC2" w:rsidRPr="00A44BC2" w14:paraId="5F4E8FB0" w14:textId="77777777" w:rsidTr="00FC1927">
        <w:trPr>
          <w:jc w:val="center"/>
        </w:trPr>
        <w:tc>
          <w:tcPr>
            <w:tcW w:w="3721" w:type="dxa"/>
          </w:tcPr>
          <w:p w14:paraId="704A99B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Beden kitle indeksi grubu </w:t>
            </w:r>
          </w:p>
          <w:p w14:paraId="78F6F3F0"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Düşük (BKI &lt; 19,8)</w:t>
            </w:r>
          </w:p>
          <w:p w14:paraId="34F939E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Normal (BKI 19,9 - 26)</w:t>
            </w:r>
          </w:p>
          <w:p w14:paraId="582EDBD5"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Yüksek (BKI &gt; 26,1 - 29)</w:t>
            </w:r>
          </w:p>
          <w:p w14:paraId="18B46BD3" w14:textId="77777777" w:rsidR="00DD288D" w:rsidRPr="00A44BC2" w:rsidRDefault="00DD288D" w:rsidP="00AB6F6E">
            <w:pPr>
              <w:spacing w:line="200" w:lineRule="atLeast"/>
              <w:jc w:val="left"/>
              <w:rPr>
                <w:rFonts w:ascii="Times New Roman" w:hAnsi="Times New Roman" w:cs="Times New Roman"/>
                <w:sz w:val="18"/>
                <w:szCs w:val="18"/>
              </w:rPr>
            </w:pPr>
            <w:r w:rsidRPr="00A44BC2">
              <w:rPr>
                <w:rFonts w:ascii="Times New Roman" w:hAnsi="Times New Roman" w:cs="Times New Roman"/>
                <w:sz w:val="18"/>
                <w:szCs w:val="18"/>
              </w:rPr>
              <w:t xml:space="preserve">   Şişman (BKI &gt; 29,1)</w:t>
            </w:r>
          </w:p>
        </w:tc>
        <w:tc>
          <w:tcPr>
            <w:tcW w:w="1454" w:type="dxa"/>
          </w:tcPr>
          <w:p w14:paraId="5C993147" w14:textId="77777777" w:rsidR="00DD288D" w:rsidRPr="00A44BC2" w:rsidRDefault="00DD288D" w:rsidP="00FC1927">
            <w:pPr>
              <w:spacing w:line="200" w:lineRule="atLeast"/>
              <w:jc w:val="center"/>
              <w:rPr>
                <w:rFonts w:ascii="Times New Roman" w:hAnsi="Times New Roman" w:cs="Times New Roman"/>
                <w:sz w:val="18"/>
                <w:szCs w:val="18"/>
              </w:rPr>
            </w:pPr>
          </w:p>
          <w:p w14:paraId="7C045066"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 (19,4)</w:t>
            </w:r>
          </w:p>
          <w:p w14:paraId="4C8D509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14 (23,3)</w:t>
            </w:r>
          </w:p>
          <w:p w14:paraId="645899B9"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7 (35,0)</w:t>
            </w:r>
          </w:p>
          <w:p w14:paraId="360E4040"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6 (37,5)</w:t>
            </w:r>
          </w:p>
        </w:tc>
        <w:tc>
          <w:tcPr>
            <w:tcW w:w="1857" w:type="dxa"/>
          </w:tcPr>
          <w:p w14:paraId="5BC39C42" w14:textId="77777777" w:rsidR="00DD288D" w:rsidRPr="00A44BC2" w:rsidRDefault="00DD288D" w:rsidP="00FC1927">
            <w:pPr>
              <w:spacing w:line="200" w:lineRule="atLeast"/>
              <w:jc w:val="center"/>
              <w:rPr>
                <w:rFonts w:ascii="Times New Roman" w:hAnsi="Times New Roman" w:cs="Times New Roman"/>
                <w:sz w:val="18"/>
                <w:szCs w:val="18"/>
              </w:rPr>
            </w:pPr>
          </w:p>
          <w:p w14:paraId="7A4E74FA"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25 (80,6)</w:t>
            </w:r>
          </w:p>
          <w:p w14:paraId="2EEA9554"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46 (76,7)</w:t>
            </w:r>
          </w:p>
          <w:p w14:paraId="786F90C1"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13 (65,0)</w:t>
            </w:r>
          </w:p>
          <w:p w14:paraId="6B1122C3"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10 (62,5)</w:t>
            </w:r>
          </w:p>
        </w:tc>
        <w:tc>
          <w:tcPr>
            <w:tcW w:w="1473" w:type="dxa"/>
          </w:tcPr>
          <w:p w14:paraId="0B6F8D5A" w14:textId="77777777" w:rsidR="00DD288D" w:rsidRPr="00A44BC2" w:rsidRDefault="00DD288D" w:rsidP="00FC1927">
            <w:pPr>
              <w:spacing w:line="200" w:lineRule="atLeast"/>
              <w:jc w:val="center"/>
              <w:rPr>
                <w:rFonts w:ascii="Times New Roman" w:hAnsi="Times New Roman" w:cs="Times New Roman"/>
                <w:sz w:val="18"/>
                <w:szCs w:val="18"/>
              </w:rPr>
            </w:pPr>
          </w:p>
          <w:p w14:paraId="518E6892" w14:textId="77777777" w:rsidR="00DD288D" w:rsidRPr="00A44BC2" w:rsidRDefault="00DD288D" w:rsidP="00FC1927">
            <w:pPr>
              <w:spacing w:line="200" w:lineRule="atLeast"/>
              <w:jc w:val="center"/>
              <w:rPr>
                <w:rFonts w:ascii="Times New Roman" w:hAnsi="Times New Roman" w:cs="Times New Roman"/>
                <w:sz w:val="18"/>
                <w:szCs w:val="18"/>
              </w:rPr>
            </w:pPr>
            <w:r w:rsidRPr="00A44BC2">
              <w:rPr>
                <w:rFonts w:ascii="Times New Roman" w:hAnsi="Times New Roman" w:cs="Times New Roman"/>
                <w:sz w:val="18"/>
                <w:szCs w:val="18"/>
              </w:rPr>
              <w:t>2,876 / 0,411</w:t>
            </w:r>
          </w:p>
        </w:tc>
      </w:tr>
    </w:tbl>
    <w:p w14:paraId="63EB4D4B"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p>
    <w:p w14:paraId="58258B7D" w14:textId="19573ECF"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sosyo-demografik, obstetrik ve rahatsızlık öyküleri ve BKI değişkenlerinin Gordon’un </w:t>
      </w:r>
      <w:r w:rsidRPr="00A44BC2">
        <w:rPr>
          <w:rFonts w:ascii="Times New Roman" w:hAnsi="Times New Roman" w:cs="Times New Roman"/>
          <w:i/>
          <w:sz w:val="24"/>
          <w:szCs w:val="24"/>
        </w:rPr>
        <w:t xml:space="preserve">Cinsellik ve Üreme </w:t>
      </w:r>
      <w:r w:rsidRPr="00A44BC2">
        <w:rPr>
          <w:rFonts w:ascii="Times New Roman" w:hAnsi="Times New Roman" w:cs="Times New Roman"/>
          <w:sz w:val="24"/>
          <w:szCs w:val="24"/>
        </w:rPr>
        <w:t>alanında sorun yaşama durumuna göre dağılımı incelenmiş ve Tablo 3</w:t>
      </w:r>
      <w:r w:rsidR="00FC343C" w:rsidRPr="00A44BC2">
        <w:rPr>
          <w:rFonts w:ascii="Times New Roman" w:hAnsi="Times New Roman" w:cs="Times New Roman"/>
          <w:sz w:val="24"/>
          <w:szCs w:val="24"/>
        </w:rPr>
        <w:t>5</w:t>
      </w:r>
      <w:r w:rsidRPr="00A44BC2">
        <w:rPr>
          <w:rFonts w:ascii="Times New Roman" w:hAnsi="Times New Roman" w:cs="Times New Roman"/>
          <w:sz w:val="24"/>
          <w:szCs w:val="24"/>
        </w:rPr>
        <w:t>’</w:t>
      </w:r>
      <w:r w:rsidR="00FC343C" w:rsidRPr="00A44BC2">
        <w:rPr>
          <w:rFonts w:ascii="Times New Roman" w:hAnsi="Times New Roman" w:cs="Times New Roman"/>
          <w:sz w:val="24"/>
          <w:szCs w:val="24"/>
        </w:rPr>
        <w:t>t</w:t>
      </w:r>
      <w:r w:rsidRPr="00A44BC2">
        <w:rPr>
          <w:rFonts w:ascii="Times New Roman" w:hAnsi="Times New Roman" w:cs="Times New Roman"/>
          <w:sz w:val="24"/>
          <w:szCs w:val="24"/>
        </w:rPr>
        <w:t>e verilmiştir. Gebelik sayısı ile Gordon’un Cinsellik ve Üreme alanında sorun yaşama durumu arasında yapılan değerlendirmede gruplar arası farkın önemli olduğu saptanmıştır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xml:space="preserve">= 11,333; p= 0,010). Bu farkın hangi gruptan kaynaklandığını belirlemek için yapılan ileri analizde, </w:t>
      </w:r>
      <w:r w:rsidR="003C0FEF" w:rsidRPr="00A44BC2">
        <w:rPr>
          <w:rFonts w:ascii="Times New Roman" w:eastAsia="Times New Roman" w:hAnsi="Times New Roman" w:cs="Times New Roman"/>
          <w:sz w:val="24"/>
          <w:szCs w:val="24"/>
        </w:rPr>
        <w:t>bu farkın herhangi bir gruba bağlı olmadığı görülmüştür (bu ileri analiz için önemlilik değeri: p=</w:t>
      </w:r>
      <w:proofErr w:type="gramStart"/>
      <w:r w:rsidR="003C0FEF" w:rsidRPr="00A44BC2">
        <w:rPr>
          <w:rFonts w:ascii="Times New Roman" w:eastAsia="Times New Roman" w:hAnsi="Times New Roman" w:cs="Times New Roman"/>
          <w:sz w:val="24"/>
          <w:szCs w:val="24"/>
        </w:rPr>
        <w:t>0,05/6</w:t>
      </w:r>
      <w:proofErr w:type="gramEnd"/>
      <w:r w:rsidR="003C0FEF" w:rsidRPr="00A44BC2">
        <w:rPr>
          <w:rFonts w:ascii="Times New Roman" w:eastAsia="Times New Roman" w:hAnsi="Times New Roman" w:cs="Times New Roman"/>
          <w:sz w:val="24"/>
          <w:szCs w:val="24"/>
        </w:rPr>
        <w:t xml:space="preserve">=0,008 olarak kabul edilmiştir). </w:t>
      </w:r>
      <w:r w:rsidRPr="00A44BC2">
        <w:rPr>
          <w:rFonts w:ascii="Times New Roman" w:hAnsi="Times New Roman" w:cs="Times New Roman"/>
          <w:sz w:val="24"/>
          <w:szCs w:val="24"/>
        </w:rPr>
        <w:t>Yine ruhsal rahatsızlık öyküsü olan gebelerin (n= 6; %46,2) olmayanlara (n= 20; %17,1) göre daha fazla sorun yaşandıkları ve bu farkın anlamlı olduğu görülmüştür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xml:space="preserve">= 5,134; p= 0,023). Gebelerin bu gebeliğinde ruhsal rahatsızlık yaşama durumu ile Cinsellik </w:t>
      </w:r>
      <w:r w:rsidRPr="00A44BC2">
        <w:rPr>
          <w:rFonts w:ascii="Times New Roman" w:hAnsi="Times New Roman" w:cs="Times New Roman"/>
          <w:sz w:val="24"/>
          <w:szCs w:val="24"/>
        </w:rPr>
        <w:lastRenderedPageBreak/>
        <w:t>ve Üreme</w:t>
      </w:r>
      <w:r w:rsidRPr="00A44BC2">
        <w:rPr>
          <w:rFonts w:ascii="Times New Roman" w:hAnsi="Times New Roman" w:cs="Times New Roman"/>
          <w:i/>
          <w:sz w:val="24"/>
          <w:szCs w:val="24"/>
        </w:rPr>
        <w:t xml:space="preserve"> </w:t>
      </w:r>
      <w:r w:rsidRPr="00A44BC2">
        <w:rPr>
          <w:rFonts w:ascii="Times New Roman" w:hAnsi="Times New Roman" w:cs="Times New Roman"/>
          <w:sz w:val="24"/>
          <w:szCs w:val="24"/>
        </w:rPr>
        <w:t>alanındaki analize bakıldığında, bu gebeliğinde ruhsal rahatsızlık yaşayanların (n=6; %54,5), yaşamayanlara (n= 20; %16,8) göre istatistiksel olarak anlamlı bir şekilde daha fazla oranda sorun yaşadıkları bulunmuştur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7,178; p= 0,007). BKI ile Cinsellik ve Üreme</w:t>
      </w:r>
      <w:r w:rsidRPr="00A44BC2">
        <w:rPr>
          <w:rFonts w:ascii="Times New Roman" w:hAnsi="Times New Roman" w:cs="Times New Roman"/>
          <w:i/>
          <w:sz w:val="24"/>
          <w:szCs w:val="24"/>
        </w:rPr>
        <w:t xml:space="preserve"> </w:t>
      </w:r>
      <w:r w:rsidRPr="00A44BC2">
        <w:rPr>
          <w:rFonts w:ascii="Times New Roman" w:hAnsi="Times New Roman" w:cs="Times New Roman"/>
          <w:sz w:val="24"/>
          <w:szCs w:val="24"/>
        </w:rPr>
        <w:t>alanındaki analize bakıldığında ise gruplar arası farkın istatistiksel olarak anlamlı olduğu bulunmuştur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xml:space="preserve">= 9,331; p= 0,025). </w:t>
      </w:r>
      <w:r w:rsidR="003C0FEF" w:rsidRPr="00A44BC2">
        <w:rPr>
          <w:rFonts w:ascii="Times New Roman" w:hAnsi="Times New Roman" w:cs="Times New Roman"/>
          <w:sz w:val="24"/>
          <w:szCs w:val="24"/>
        </w:rPr>
        <w:t>Yapılan ileri analizde bu farkın herhangi bir gruba bağlı olmadığı görülmüştür (bu ileri analiz için önemlilik değeri: p=</w:t>
      </w:r>
      <w:proofErr w:type="gramStart"/>
      <w:r w:rsidR="003C0FEF" w:rsidRPr="00A44BC2">
        <w:rPr>
          <w:rFonts w:ascii="Times New Roman" w:hAnsi="Times New Roman" w:cs="Times New Roman"/>
          <w:sz w:val="24"/>
          <w:szCs w:val="24"/>
        </w:rPr>
        <w:t>0,05/6</w:t>
      </w:r>
      <w:proofErr w:type="gramEnd"/>
      <w:r w:rsidR="003C0FEF" w:rsidRPr="00A44BC2">
        <w:rPr>
          <w:rFonts w:ascii="Times New Roman" w:hAnsi="Times New Roman" w:cs="Times New Roman"/>
          <w:sz w:val="24"/>
          <w:szCs w:val="24"/>
        </w:rPr>
        <w:t xml:space="preserve">=0,008 olarak kabul edilmiştir). </w:t>
      </w:r>
    </w:p>
    <w:p w14:paraId="02BCDAB8" w14:textId="264701C3"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w:t>
      </w:r>
      <w:r w:rsidR="00FC343C" w:rsidRPr="00A44BC2">
        <w:rPr>
          <w:rFonts w:ascii="Times New Roman" w:hAnsi="Times New Roman" w:cs="Times New Roman"/>
          <w:b/>
          <w:iCs/>
          <w:sz w:val="24"/>
          <w:szCs w:val="24"/>
        </w:rPr>
        <w:t>5</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Cinsellik ve Üreme</w:t>
      </w:r>
      <w:r w:rsidRPr="00A44BC2">
        <w:rPr>
          <w:rFonts w:ascii="Times New Roman" w:hAnsi="Times New Roman" w:cs="Times New Roman"/>
          <w:iCs/>
          <w:sz w:val="24"/>
          <w:szCs w:val="24"/>
        </w:rPr>
        <w:t xml:space="preserve"> alanında sorun yaşama durumuna göre dağılımı (n= 130)</w:t>
      </w:r>
    </w:p>
    <w:tbl>
      <w:tblPr>
        <w:tblStyle w:val="TabloKlavuzu"/>
        <w:tblW w:w="8505" w:type="dxa"/>
        <w:jc w:val="center"/>
        <w:tblBorders>
          <w:insideV w:val="none" w:sz="0" w:space="0" w:color="auto"/>
        </w:tblBorders>
        <w:tblLook w:val="04A0" w:firstRow="1" w:lastRow="0" w:firstColumn="1" w:lastColumn="0" w:noHBand="0" w:noVBand="1"/>
      </w:tblPr>
      <w:tblGrid>
        <w:gridCol w:w="3345"/>
        <w:gridCol w:w="1448"/>
        <w:gridCol w:w="1981"/>
        <w:gridCol w:w="1731"/>
      </w:tblGrid>
      <w:tr w:rsidR="00A44BC2" w:rsidRPr="00A44BC2" w14:paraId="31FF885B" w14:textId="77777777" w:rsidTr="00A44BC2">
        <w:trPr>
          <w:jc w:val="center"/>
        </w:trPr>
        <w:tc>
          <w:tcPr>
            <w:tcW w:w="3345" w:type="dxa"/>
            <w:vMerge w:val="restart"/>
            <w:vAlign w:val="center"/>
          </w:tcPr>
          <w:p w14:paraId="2A6669D7"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429" w:type="dxa"/>
            <w:gridSpan w:val="2"/>
            <w:vAlign w:val="center"/>
          </w:tcPr>
          <w:p w14:paraId="35F7172D" w14:textId="3ED977DC"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Cinsellik ve Üreme</w:t>
            </w:r>
            <w:r w:rsidR="003B3535">
              <w:rPr>
                <w:rFonts w:ascii="Times New Roman" w:hAnsi="Times New Roman" w:cs="Times New Roman"/>
                <w:b/>
                <w:sz w:val="20"/>
                <w:szCs w:val="20"/>
              </w:rPr>
              <w:t xml:space="preserve"> Alanında Sorunu</w:t>
            </w:r>
          </w:p>
        </w:tc>
        <w:tc>
          <w:tcPr>
            <w:tcW w:w="1731" w:type="dxa"/>
            <w:vMerge w:val="restart"/>
            <w:vAlign w:val="center"/>
          </w:tcPr>
          <w:p w14:paraId="4C6DF93D"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0325E858" w14:textId="77777777" w:rsidTr="00A44BC2">
        <w:trPr>
          <w:jc w:val="center"/>
        </w:trPr>
        <w:tc>
          <w:tcPr>
            <w:tcW w:w="3345" w:type="dxa"/>
            <w:vMerge/>
            <w:vAlign w:val="center"/>
          </w:tcPr>
          <w:p w14:paraId="331ED3D1" w14:textId="77777777" w:rsidR="00DD288D" w:rsidRPr="00A44BC2" w:rsidRDefault="00DD288D" w:rsidP="00A44BC2">
            <w:pPr>
              <w:spacing w:line="240" w:lineRule="atLeast"/>
              <w:jc w:val="center"/>
              <w:rPr>
                <w:rFonts w:ascii="Times New Roman" w:hAnsi="Times New Roman" w:cs="Times New Roman"/>
                <w:b/>
                <w:sz w:val="20"/>
                <w:szCs w:val="20"/>
              </w:rPr>
            </w:pPr>
          </w:p>
        </w:tc>
        <w:tc>
          <w:tcPr>
            <w:tcW w:w="1448" w:type="dxa"/>
            <w:vAlign w:val="center"/>
          </w:tcPr>
          <w:p w14:paraId="40B0BAB7"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26) Sayı (%)</w:t>
            </w:r>
          </w:p>
        </w:tc>
        <w:tc>
          <w:tcPr>
            <w:tcW w:w="1981" w:type="dxa"/>
            <w:vAlign w:val="center"/>
          </w:tcPr>
          <w:p w14:paraId="56F7C463"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104) Sayı (%)</w:t>
            </w:r>
          </w:p>
        </w:tc>
        <w:tc>
          <w:tcPr>
            <w:tcW w:w="1731" w:type="dxa"/>
            <w:vMerge/>
            <w:vAlign w:val="center"/>
          </w:tcPr>
          <w:p w14:paraId="7A35F5DC" w14:textId="77777777" w:rsidR="00DD288D" w:rsidRPr="00A44BC2" w:rsidRDefault="00DD288D" w:rsidP="00A44BC2">
            <w:pPr>
              <w:spacing w:line="240" w:lineRule="atLeast"/>
              <w:jc w:val="center"/>
              <w:rPr>
                <w:rFonts w:ascii="Times New Roman" w:hAnsi="Times New Roman" w:cs="Times New Roman"/>
                <w:b/>
                <w:sz w:val="20"/>
                <w:szCs w:val="20"/>
              </w:rPr>
            </w:pPr>
          </w:p>
        </w:tc>
      </w:tr>
      <w:tr w:rsidR="00A44BC2" w:rsidRPr="00A44BC2" w14:paraId="66E37838" w14:textId="77777777" w:rsidTr="00A44BC2">
        <w:trPr>
          <w:jc w:val="center"/>
        </w:trPr>
        <w:tc>
          <w:tcPr>
            <w:tcW w:w="3345" w:type="dxa"/>
          </w:tcPr>
          <w:p w14:paraId="604F2F5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 grupları</w:t>
            </w:r>
          </w:p>
          <w:p w14:paraId="58D7FF5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716C6CB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6792E7A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31-35</w:t>
            </w:r>
          </w:p>
          <w:p w14:paraId="09CE607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448" w:type="dxa"/>
          </w:tcPr>
          <w:p w14:paraId="4D578ACC" w14:textId="77777777" w:rsidR="00DD288D" w:rsidRPr="00A44BC2" w:rsidRDefault="00DD288D" w:rsidP="00A44BC2">
            <w:pPr>
              <w:spacing w:line="240" w:lineRule="atLeast"/>
              <w:jc w:val="center"/>
              <w:rPr>
                <w:rFonts w:ascii="Times New Roman" w:hAnsi="Times New Roman" w:cs="Times New Roman"/>
                <w:sz w:val="20"/>
                <w:szCs w:val="20"/>
              </w:rPr>
            </w:pPr>
          </w:p>
          <w:p w14:paraId="32749E9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(24,0)</w:t>
            </w:r>
          </w:p>
          <w:p w14:paraId="3EF4983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(15,4)</w:t>
            </w:r>
          </w:p>
          <w:p w14:paraId="48813B6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(19,2)</w:t>
            </w:r>
          </w:p>
          <w:p w14:paraId="20D0665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(35,7)</w:t>
            </w:r>
          </w:p>
        </w:tc>
        <w:tc>
          <w:tcPr>
            <w:tcW w:w="1981" w:type="dxa"/>
          </w:tcPr>
          <w:p w14:paraId="75F3BB00" w14:textId="77777777" w:rsidR="00DD288D" w:rsidRPr="00A44BC2" w:rsidRDefault="00DD288D" w:rsidP="00A44BC2">
            <w:pPr>
              <w:spacing w:line="240" w:lineRule="atLeast"/>
              <w:jc w:val="center"/>
              <w:rPr>
                <w:rFonts w:ascii="Times New Roman" w:hAnsi="Times New Roman" w:cs="Times New Roman"/>
                <w:sz w:val="20"/>
                <w:szCs w:val="20"/>
              </w:rPr>
            </w:pPr>
          </w:p>
          <w:p w14:paraId="2259D83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(76,0)</w:t>
            </w:r>
          </w:p>
          <w:p w14:paraId="6BC7F74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55 (84,6)</w:t>
            </w:r>
          </w:p>
          <w:p w14:paraId="7165C44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(80,8)</w:t>
            </w:r>
          </w:p>
          <w:p w14:paraId="6827598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(64,3)</w:t>
            </w:r>
          </w:p>
        </w:tc>
        <w:tc>
          <w:tcPr>
            <w:tcW w:w="1731" w:type="dxa"/>
          </w:tcPr>
          <w:p w14:paraId="48A1FDAF" w14:textId="77777777" w:rsidR="00DD288D" w:rsidRPr="00A44BC2" w:rsidRDefault="00DD288D" w:rsidP="00A44BC2">
            <w:pPr>
              <w:spacing w:line="240" w:lineRule="atLeast"/>
              <w:jc w:val="center"/>
              <w:rPr>
                <w:rFonts w:ascii="Times New Roman" w:hAnsi="Times New Roman" w:cs="Times New Roman"/>
                <w:sz w:val="20"/>
                <w:szCs w:val="20"/>
              </w:rPr>
            </w:pPr>
          </w:p>
          <w:p w14:paraId="098E0F8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3,286 / 0,350</w:t>
            </w:r>
          </w:p>
          <w:p w14:paraId="29F63F34"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6569B328" w14:textId="77777777" w:rsidTr="00A44BC2">
        <w:trPr>
          <w:jc w:val="center"/>
        </w:trPr>
        <w:tc>
          <w:tcPr>
            <w:tcW w:w="3345" w:type="dxa"/>
          </w:tcPr>
          <w:p w14:paraId="3F87DD6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Eğitim Durumu</w:t>
            </w:r>
          </w:p>
          <w:p w14:paraId="5A448E5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1315204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2C8435F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6717D77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18B2D98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448" w:type="dxa"/>
          </w:tcPr>
          <w:p w14:paraId="205031AA" w14:textId="77777777" w:rsidR="00DD288D" w:rsidRPr="00A44BC2" w:rsidRDefault="00DD288D" w:rsidP="00A44BC2">
            <w:pPr>
              <w:spacing w:line="240" w:lineRule="atLeast"/>
              <w:jc w:val="center"/>
              <w:rPr>
                <w:rFonts w:ascii="Times New Roman" w:hAnsi="Times New Roman" w:cs="Times New Roman"/>
                <w:sz w:val="20"/>
                <w:szCs w:val="20"/>
              </w:rPr>
            </w:pPr>
          </w:p>
          <w:p w14:paraId="3F8E18E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p w14:paraId="495D4C9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(37,5)</w:t>
            </w:r>
          </w:p>
          <w:p w14:paraId="1B4F7F4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(13,6)</w:t>
            </w:r>
          </w:p>
          <w:p w14:paraId="53D221B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(17,6)</w:t>
            </w:r>
          </w:p>
          <w:p w14:paraId="3F63D39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(15,0)</w:t>
            </w:r>
          </w:p>
        </w:tc>
        <w:tc>
          <w:tcPr>
            <w:tcW w:w="1981" w:type="dxa"/>
          </w:tcPr>
          <w:p w14:paraId="73B99348" w14:textId="77777777" w:rsidR="00DD288D" w:rsidRPr="00A44BC2" w:rsidRDefault="00DD288D" w:rsidP="00A44BC2">
            <w:pPr>
              <w:spacing w:line="240" w:lineRule="atLeast"/>
              <w:jc w:val="center"/>
              <w:rPr>
                <w:rFonts w:ascii="Times New Roman" w:hAnsi="Times New Roman" w:cs="Times New Roman"/>
                <w:sz w:val="20"/>
                <w:szCs w:val="20"/>
              </w:rPr>
            </w:pPr>
          </w:p>
          <w:p w14:paraId="3154374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6 </w:t>
            </w:r>
            <w:proofErr w:type="gramStart"/>
            <w:r w:rsidRPr="00A44BC2">
              <w:rPr>
                <w:rFonts w:ascii="Times New Roman" w:hAnsi="Times New Roman" w:cs="Times New Roman"/>
                <w:sz w:val="20"/>
                <w:szCs w:val="20"/>
              </w:rPr>
              <w:t>(</w:t>
            </w:r>
            <w:proofErr w:type="gramEnd"/>
            <w:r w:rsidRPr="00A44BC2">
              <w:rPr>
                <w:rFonts w:ascii="Times New Roman" w:hAnsi="Times New Roman" w:cs="Times New Roman"/>
                <w:sz w:val="20"/>
                <w:szCs w:val="20"/>
              </w:rPr>
              <w:t>75,0</w:t>
            </w:r>
          </w:p>
          <w:p w14:paraId="06D97E0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(62,5)</w:t>
            </w:r>
          </w:p>
          <w:p w14:paraId="60C4A73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38 (86,4)</w:t>
            </w:r>
          </w:p>
          <w:p w14:paraId="734FA63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(82,4)</w:t>
            </w:r>
          </w:p>
          <w:p w14:paraId="51A7B55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(85,0)</w:t>
            </w:r>
          </w:p>
        </w:tc>
        <w:tc>
          <w:tcPr>
            <w:tcW w:w="1731" w:type="dxa"/>
          </w:tcPr>
          <w:p w14:paraId="29E58B86" w14:textId="77777777" w:rsidR="00DD288D" w:rsidRPr="00A44BC2" w:rsidRDefault="00DD288D" w:rsidP="00A44BC2">
            <w:pPr>
              <w:spacing w:line="240" w:lineRule="atLeast"/>
              <w:jc w:val="center"/>
              <w:rPr>
                <w:rFonts w:ascii="Times New Roman" w:hAnsi="Times New Roman" w:cs="Times New Roman"/>
                <w:sz w:val="20"/>
                <w:szCs w:val="20"/>
              </w:rPr>
            </w:pPr>
          </w:p>
          <w:p w14:paraId="66266C3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5,705 / 0,222</w:t>
            </w:r>
          </w:p>
          <w:p w14:paraId="6B137B2F"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4A22C294" w14:textId="77777777" w:rsidTr="00A44BC2">
        <w:trPr>
          <w:jc w:val="center"/>
        </w:trPr>
        <w:tc>
          <w:tcPr>
            <w:tcW w:w="3345" w:type="dxa"/>
          </w:tcPr>
          <w:p w14:paraId="230AF3C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7635EE0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DF893B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tcPr>
          <w:p w14:paraId="144807B0" w14:textId="77777777" w:rsidR="00DD288D" w:rsidRPr="00A44BC2" w:rsidRDefault="00DD288D" w:rsidP="00A44BC2">
            <w:pPr>
              <w:spacing w:line="240" w:lineRule="atLeast"/>
              <w:jc w:val="center"/>
              <w:rPr>
                <w:rFonts w:ascii="Times New Roman" w:hAnsi="Times New Roman" w:cs="Times New Roman"/>
                <w:sz w:val="20"/>
                <w:szCs w:val="20"/>
              </w:rPr>
            </w:pPr>
          </w:p>
          <w:p w14:paraId="2A5B987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(9,4)</w:t>
            </w:r>
          </w:p>
          <w:p w14:paraId="16F6046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(23,5)</w:t>
            </w:r>
          </w:p>
        </w:tc>
        <w:tc>
          <w:tcPr>
            <w:tcW w:w="1981" w:type="dxa"/>
          </w:tcPr>
          <w:p w14:paraId="771382BC" w14:textId="77777777" w:rsidR="00DD288D" w:rsidRPr="00A44BC2" w:rsidRDefault="00DD288D" w:rsidP="00A44BC2">
            <w:pPr>
              <w:spacing w:line="240" w:lineRule="atLeast"/>
              <w:jc w:val="center"/>
              <w:rPr>
                <w:rFonts w:ascii="Times New Roman" w:hAnsi="Times New Roman" w:cs="Times New Roman"/>
                <w:sz w:val="20"/>
                <w:szCs w:val="20"/>
              </w:rPr>
            </w:pPr>
          </w:p>
          <w:p w14:paraId="428B63A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 (90,6)</w:t>
            </w:r>
          </w:p>
          <w:p w14:paraId="787AD32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75 (76,5)</w:t>
            </w:r>
          </w:p>
        </w:tc>
        <w:tc>
          <w:tcPr>
            <w:tcW w:w="1731" w:type="dxa"/>
          </w:tcPr>
          <w:p w14:paraId="1B03AF67" w14:textId="77777777" w:rsidR="00DD288D" w:rsidRPr="00A44BC2" w:rsidRDefault="00DD288D" w:rsidP="00A44BC2">
            <w:pPr>
              <w:spacing w:line="240" w:lineRule="atLeast"/>
              <w:jc w:val="center"/>
              <w:rPr>
                <w:rFonts w:ascii="Times New Roman" w:hAnsi="Times New Roman" w:cs="Times New Roman"/>
                <w:sz w:val="20"/>
                <w:szCs w:val="20"/>
              </w:rPr>
            </w:pPr>
          </w:p>
          <w:p w14:paraId="776CBE4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2,995</w:t>
            </w:r>
            <w:r w:rsidRPr="00A44BC2">
              <w:rPr>
                <w:rFonts w:ascii="Times New Roman" w:hAnsi="Times New Roman" w:cs="Times New Roman"/>
                <w:sz w:val="20"/>
                <w:szCs w:val="20"/>
                <w:vertAlign w:val="superscript"/>
              </w:rPr>
              <w:t xml:space="preserve"> </w:t>
            </w:r>
            <w:r w:rsidRPr="00A44BC2">
              <w:rPr>
                <w:rFonts w:ascii="Times New Roman" w:hAnsi="Times New Roman" w:cs="Times New Roman"/>
                <w:sz w:val="20"/>
                <w:szCs w:val="20"/>
              </w:rPr>
              <w:t>/ 0,084</w:t>
            </w:r>
          </w:p>
          <w:p w14:paraId="21CCD562"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1BE12EC9" w14:textId="77777777" w:rsidTr="00A44BC2">
        <w:trPr>
          <w:jc w:val="center"/>
        </w:trPr>
        <w:tc>
          <w:tcPr>
            <w:tcW w:w="3345" w:type="dxa"/>
          </w:tcPr>
          <w:p w14:paraId="328F878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474EFEC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3C906BF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448" w:type="dxa"/>
          </w:tcPr>
          <w:p w14:paraId="0B899BA6" w14:textId="77777777" w:rsidR="00DD288D" w:rsidRPr="00A44BC2" w:rsidRDefault="00DD288D" w:rsidP="00A44BC2">
            <w:pPr>
              <w:spacing w:line="240" w:lineRule="atLeast"/>
              <w:jc w:val="center"/>
              <w:rPr>
                <w:rFonts w:ascii="Times New Roman" w:hAnsi="Times New Roman" w:cs="Times New Roman"/>
                <w:sz w:val="20"/>
                <w:szCs w:val="20"/>
              </w:rPr>
            </w:pPr>
          </w:p>
          <w:p w14:paraId="3924F16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(19,7)</w:t>
            </w:r>
          </w:p>
          <w:p w14:paraId="594D6B1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(23,1)</w:t>
            </w:r>
          </w:p>
        </w:tc>
        <w:tc>
          <w:tcPr>
            <w:tcW w:w="1981" w:type="dxa"/>
          </w:tcPr>
          <w:p w14:paraId="0A12EC97" w14:textId="77777777" w:rsidR="00DD288D" w:rsidRPr="00A44BC2" w:rsidRDefault="00DD288D" w:rsidP="00A44BC2">
            <w:pPr>
              <w:spacing w:line="240" w:lineRule="atLeast"/>
              <w:jc w:val="center"/>
              <w:rPr>
                <w:rFonts w:ascii="Times New Roman" w:hAnsi="Times New Roman" w:cs="Times New Roman"/>
                <w:sz w:val="20"/>
                <w:szCs w:val="20"/>
              </w:rPr>
            </w:pPr>
          </w:p>
          <w:p w14:paraId="130B010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94 (80,3)</w:t>
            </w:r>
          </w:p>
          <w:p w14:paraId="2833F8E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(76,9)</w:t>
            </w:r>
          </w:p>
        </w:tc>
        <w:tc>
          <w:tcPr>
            <w:tcW w:w="1731" w:type="dxa"/>
          </w:tcPr>
          <w:p w14:paraId="6CE1BEEA" w14:textId="77777777" w:rsidR="00DD288D" w:rsidRPr="00A44BC2" w:rsidRDefault="00DD288D" w:rsidP="00A44BC2">
            <w:pPr>
              <w:spacing w:line="240" w:lineRule="atLeast"/>
              <w:jc w:val="center"/>
              <w:rPr>
                <w:rFonts w:ascii="Times New Roman" w:hAnsi="Times New Roman" w:cs="Times New Roman"/>
                <w:sz w:val="20"/>
                <w:szCs w:val="20"/>
              </w:rPr>
            </w:pPr>
          </w:p>
          <w:p w14:paraId="2B660BE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0,083 / 0,774</w:t>
            </w:r>
          </w:p>
          <w:p w14:paraId="04E337D2" w14:textId="77777777" w:rsidR="00DD288D" w:rsidRPr="00A44BC2" w:rsidRDefault="00DD288D" w:rsidP="00A44BC2">
            <w:pPr>
              <w:spacing w:line="240" w:lineRule="atLeast"/>
              <w:jc w:val="center"/>
              <w:rPr>
                <w:rFonts w:ascii="Times New Roman" w:hAnsi="Times New Roman" w:cs="Times New Roman"/>
                <w:sz w:val="20"/>
                <w:szCs w:val="20"/>
              </w:rPr>
            </w:pPr>
          </w:p>
        </w:tc>
      </w:tr>
    </w:tbl>
    <w:p w14:paraId="275E6272" w14:textId="77777777" w:rsidR="00A44BC2" w:rsidRDefault="00A44BC2"/>
    <w:p w14:paraId="6AF384FB" w14:textId="77777777" w:rsidR="00A44BC2" w:rsidRDefault="00A44BC2"/>
    <w:p w14:paraId="1BFB274B" w14:textId="77777777" w:rsidR="00A44BC2" w:rsidRPr="00A44BC2" w:rsidRDefault="00A44BC2" w:rsidP="00A44BC2">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35.</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Cinsellik ve Üreme</w:t>
      </w:r>
      <w:r w:rsidRPr="00A44BC2">
        <w:rPr>
          <w:rFonts w:ascii="Times New Roman" w:hAnsi="Times New Roman" w:cs="Times New Roman"/>
          <w:iCs/>
          <w:sz w:val="24"/>
          <w:szCs w:val="24"/>
        </w:rPr>
        <w:t xml:space="preserve"> alanında sorun yaşama durumuna göre dağılımı (n= 130)</w:t>
      </w:r>
      <w:r>
        <w:rPr>
          <w:rFonts w:ascii="Times New Roman" w:hAnsi="Times New Roman" w:cs="Times New Roman"/>
          <w:iCs/>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345"/>
        <w:gridCol w:w="17"/>
        <w:gridCol w:w="1431"/>
        <w:gridCol w:w="18"/>
        <w:gridCol w:w="1963"/>
        <w:gridCol w:w="26"/>
        <w:gridCol w:w="1705"/>
      </w:tblGrid>
      <w:tr w:rsidR="00A44BC2" w:rsidRPr="00A44BC2" w14:paraId="28CAD192" w14:textId="77777777" w:rsidTr="004731D1">
        <w:trPr>
          <w:jc w:val="center"/>
        </w:trPr>
        <w:tc>
          <w:tcPr>
            <w:tcW w:w="3362" w:type="dxa"/>
            <w:gridSpan w:val="2"/>
            <w:vMerge w:val="restart"/>
            <w:vAlign w:val="center"/>
          </w:tcPr>
          <w:p w14:paraId="0D1F28C3"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438" w:type="dxa"/>
            <w:gridSpan w:val="4"/>
            <w:vAlign w:val="center"/>
          </w:tcPr>
          <w:p w14:paraId="7F6B835F" w14:textId="29C21972"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Cinsellik ve Üreme</w:t>
            </w:r>
            <w:r w:rsidR="003B3535">
              <w:rPr>
                <w:rFonts w:ascii="Times New Roman" w:hAnsi="Times New Roman" w:cs="Times New Roman"/>
                <w:b/>
                <w:sz w:val="20"/>
                <w:szCs w:val="20"/>
              </w:rPr>
              <w:t xml:space="preserve"> Alanında Sorunu</w:t>
            </w:r>
          </w:p>
        </w:tc>
        <w:tc>
          <w:tcPr>
            <w:tcW w:w="1705" w:type="dxa"/>
            <w:vMerge w:val="restart"/>
            <w:vAlign w:val="center"/>
          </w:tcPr>
          <w:p w14:paraId="5A9BDF1A"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4FDABF80" w14:textId="77777777" w:rsidTr="004731D1">
        <w:trPr>
          <w:jc w:val="center"/>
        </w:trPr>
        <w:tc>
          <w:tcPr>
            <w:tcW w:w="3362" w:type="dxa"/>
            <w:gridSpan w:val="2"/>
            <w:vMerge/>
            <w:vAlign w:val="center"/>
          </w:tcPr>
          <w:p w14:paraId="07D6A1D0" w14:textId="77777777" w:rsidR="00A44BC2" w:rsidRPr="00A44BC2" w:rsidRDefault="00A44BC2" w:rsidP="004731D1">
            <w:pPr>
              <w:spacing w:line="240" w:lineRule="atLeast"/>
              <w:jc w:val="center"/>
              <w:rPr>
                <w:rFonts w:ascii="Times New Roman" w:hAnsi="Times New Roman" w:cs="Times New Roman"/>
                <w:b/>
                <w:sz w:val="20"/>
                <w:szCs w:val="20"/>
              </w:rPr>
            </w:pPr>
          </w:p>
        </w:tc>
        <w:tc>
          <w:tcPr>
            <w:tcW w:w="1449" w:type="dxa"/>
            <w:gridSpan w:val="2"/>
            <w:vAlign w:val="center"/>
          </w:tcPr>
          <w:p w14:paraId="500A5EE3"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26) Sayı (%)</w:t>
            </w:r>
          </w:p>
        </w:tc>
        <w:tc>
          <w:tcPr>
            <w:tcW w:w="1989" w:type="dxa"/>
            <w:gridSpan w:val="2"/>
            <w:vAlign w:val="center"/>
          </w:tcPr>
          <w:p w14:paraId="38E6F864"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104) Sayı (%)</w:t>
            </w:r>
          </w:p>
        </w:tc>
        <w:tc>
          <w:tcPr>
            <w:tcW w:w="1705" w:type="dxa"/>
            <w:vMerge/>
            <w:vAlign w:val="center"/>
          </w:tcPr>
          <w:p w14:paraId="0FD3EA93" w14:textId="77777777" w:rsidR="00A44BC2" w:rsidRPr="00A44BC2" w:rsidRDefault="00A44BC2" w:rsidP="004731D1">
            <w:pPr>
              <w:spacing w:line="240" w:lineRule="atLeast"/>
              <w:jc w:val="center"/>
              <w:rPr>
                <w:rFonts w:ascii="Times New Roman" w:hAnsi="Times New Roman" w:cs="Times New Roman"/>
                <w:b/>
                <w:sz w:val="20"/>
                <w:szCs w:val="20"/>
              </w:rPr>
            </w:pPr>
          </w:p>
        </w:tc>
      </w:tr>
      <w:tr w:rsidR="00A44BC2" w:rsidRPr="00A44BC2" w14:paraId="7244F30C" w14:textId="77777777" w:rsidTr="00A44BC2">
        <w:trPr>
          <w:jc w:val="center"/>
        </w:trPr>
        <w:tc>
          <w:tcPr>
            <w:tcW w:w="3345" w:type="dxa"/>
          </w:tcPr>
          <w:p w14:paraId="28CC910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4AE4F31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4C4DA32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448" w:type="dxa"/>
            <w:gridSpan w:val="2"/>
          </w:tcPr>
          <w:p w14:paraId="5977D532" w14:textId="77777777" w:rsidR="00DD288D" w:rsidRPr="00A44BC2" w:rsidRDefault="00DD288D" w:rsidP="00A44BC2">
            <w:pPr>
              <w:spacing w:line="240" w:lineRule="atLeast"/>
              <w:jc w:val="center"/>
              <w:rPr>
                <w:rFonts w:ascii="Times New Roman" w:hAnsi="Times New Roman" w:cs="Times New Roman"/>
                <w:sz w:val="20"/>
                <w:szCs w:val="20"/>
              </w:rPr>
            </w:pPr>
          </w:p>
          <w:p w14:paraId="653ABF7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(21,8)</w:t>
            </w:r>
          </w:p>
          <w:p w14:paraId="19CF61E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(18,7)</w:t>
            </w:r>
          </w:p>
        </w:tc>
        <w:tc>
          <w:tcPr>
            <w:tcW w:w="1981" w:type="dxa"/>
            <w:gridSpan w:val="2"/>
          </w:tcPr>
          <w:p w14:paraId="43EC1E42" w14:textId="77777777" w:rsidR="00DD288D" w:rsidRPr="00A44BC2" w:rsidRDefault="00DD288D" w:rsidP="00A44BC2">
            <w:pPr>
              <w:spacing w:line="240" w:lineRule="atLeast"/>
              <w:jc w:val="center"/>
              <w:rPr>
                <w:rFonts w:ascii="Times New Roman" w:hAnsi="Times New Roman" w:cs="Times New Roman"/>
                <w:sz w:val="20"/>
                <w:szCs w:val="20"/>
              </w:rPr>
            </w:pPr>
          </w:p>
          <w:p w14:paraId="5451920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 (78,2)</w:t>
            </w:r>
          </w:p>
          <w:p w14:paraId="585D193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61 (81,3)</w:t>
            </w:r>
          </w:p>
          <w:p w14:paraId="069E70E3" w14:textId="77777777" w:rsidR="00DD288D" w:rsidRPr="00A44BC2" w:rsidRDefault="00DD288D" w:rsidP="00A44BC2">
            <w:pPr>
              <w:spacing w:line="240" w:lineRule="atLeast"/>
              <w:jc w:val="center"/>
              <w:rPr>
                <w:rFonts w:ascii="Times New Roman" w:hAnsi="Times New Roman" w:cs="Times New Roman"/>
                <w:sz w:val="20"/>
                <w:szCs w:val="20"/>
              </w:rPr>
            </w:pPr>
          </w:p>
        </w:tc>
        <w:tc>
          <w:tcPr>
            <w:tcW w:w="1731" w:type="dxa"/>
            <w:gridSpan w:val="2"/>
          </w:tcPr>
          <w:p w14:paraId="075D76A1" w14:textId="77777777" w:rsidR="00DD288D" w:rsidRPr="00A44BC2" w:rsidRDefault="00DD288D" w:rsidP="00A44BC2">
            <w:pPr>
              <w:spacing w:line="240" w:lineRule="atLeast"/>
              <w:jc w:val="center"/>
              <w:rPr>
                <w:rFonts w:ascii="Times New Roman" w:hAnsi="Times New Roman" w:cs="Times New Roman"/>
                <w:sz w:val="20"/>
                <w:szCs w:val="20"/>
              </w:rPr>
            </w:pPr>
          </w:p>
          <w:p w14:paraId="279CC0E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0,197</w:t>
            </w:r>
            <w:r w:rsidRPr="00A44BC2">
              <w:rPr>
                <w:rFonts w:ascii="Times New Roman" w:hAnsi="Times New Roman" w:cs="Times New Roman"/>
                <w:sz w:val="20"/>
                <w:szCs w:val="20"/>
                <w:vertAlign w:val="superscript"/>
              </w:rPr>
              <w:t xml:space="preserve"> </w:t>
            </w:r>
            <w:r w:rsidRPr="00A44BC2">
              <w:rPr>
                <w:rFonts w:ascii="Times New Roman" w:hAnsi="Times New Roman" w:cs="Times New Roman"/>
                <w:sz w:val="20"/>
                <w:szCs w:val="20"/>
              </w:rPr>
              <w:t>/ 0,657</w:t>
            </w:r>
          </w:p>
          <w:p w14:paraId="43A028AB"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14EB6479" w14:textId="77777777" w:rsidTr="00A44BC2">
        <w:trPr>
          <w:jc w:val="center"/>
        </w:trPr>
        <w:tc>
          <w:tcPr>
            <w:tcW w:w="3345" w:type="dxa"/>
          </w:tcPr>
          <w:p w14:paraId="5A2D05C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Evlilik Durumu</w:t>
            </w:r>
          </w:p>
          <w:p w14:paraId="0C4364D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1080FCE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w:t>
            </w:r>
          </w:p>
        </w:tc>
        <w:tc>
          <w:tcPr>
            <w:tcW w:w="1448" w:type="dxa"/>
            <w:gridSpan w:val="2"/>
          </w:tcPr>
          <w:p w14:paraId="3F73E1FF" w14:textId="77777777" w:rsidR="00DD288D" w:rsidRPr="00A44BC2" w:rsidRDefault="00DD288D" w:rsidP="00A44BC2">
            <w:pPr>
              <w:spacing w:line="240" w:lineRule="atLeast"/>
              <w:jc w:val="center"/>
              <w:rPr>
                <w:rFonts w:ascii="Times New Roman" w:hAnsi="Times New Roman" w:cs="Times New Roman"/>
                <w:sz w:val="20"/>
                <w:szCs w:val="20"/>
              </w:rPr>
            </w:pPr>
          </w:p>
          <w:p w14:paraId="5BB1BB9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22 (18,2)</w:t>
            </w:r>
          </w:p>
          <w:p w14:paraId="4C7591E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(44,4)</w:t>
            </w:r>
          </w:p>
        </w:tc>
        <w:tc>
          <w:tcPr>
            <w:tcW w:w="1981" w:type="dxa"/>
            <w:gridSpan w:val="2"/>
          </w:tcPr>
          <w:p w14:paraId="556B17CB" w14:textId="77777777" w:rsidR="00DD288D" w:rsidRPr="00A44BC2" w:rsidRDefault="00DD288D" w:rsidP="00A44BC2">
            <w:pPr>
              <w:spacing w:line="240" w:lineRule="atLeast"/>
              <w:jc w:val="center"/>
              <w:rPr>
                <w:rFonts w:ascii="Times New Roman" w:hAnsi="Times New Roman" w:cs="Times New Roman"/>
                <w:sz w:val="20"/>
                <w:szCs w:val="20"/>
              </w:rPr>
            </w:pPr>
          </w:p>
          <w:p w14:paraId="087CAE8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99 (81,8)</w:t>
            </w:r>
          </w:p>
          <w:p w14:paraId="3240141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(55,6)</w:t>
            </w:r>
          </w:p>
        </w:tc>
        <w:tc>
          <w:tcPr>
            <w:tcW w:w="1731" w:type="dxa"/>
            <w:gridSpan w:val="2"/>
          </w:tcPr>
          <w:p w14:paraId="5F50504F" w14:textId="77777777" w:rsidR="00DD288D" w:rsidRPr="00A44BC2" w:rsidRDefault="00DD288D" w:rsidP="00A44BC2">
            <w:pPr>
              <w:spacing w:line="240" w:lineRule="atLeast"/>
              <w:jc w:val="center"/>
              <w:rPr>
                <w:rFonts w:ascii="Times New Roman" w:hAnsi="Times New Roman" w:cs="Times New Roman"/>
                <w:sz w:val="20"/>
                <w:szCs w:val="20"/>
              </w:rPr>
            </w:pPr>
          </w:p>
          <w:p w14:paraId="2725D43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2,998 / 0,083</w:t>
            </w:r>
          </w:p>
          <w:p w14:paraId="714C3DCA"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25C8BA6F" w14:textId="77777777" w:rsidTr="00A44BC2">
        <w:trPr>
          <w:jc w:val="center"/>
        </w:trPr>
        <w:tc>
          <w:tcPr>
            <w:tcW w:w="3345" w:type="dxa"/>
          </w:tcPr>
          <w:p w14:paraId="257A33A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5C1B476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Geniş aile</w:t>
            </w:r>
          </w:p>
          <w:p w14:paraId="1D8F492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448" w:type="dxa"/>
            <w:gridSpan w:val="2"/>
          </w:tcPr>
          <w:p w14:paraId="1CF65E59" w14:textId="77777777" w:rsidR="00DD288D" w:rsidRPr="00A44BC2" w:rsidRDefault="00DD288D" w:rsidP="00A44BC2">
            <w:pPr>
              <w:spacing w:line="240" w:lineRule="atLeast"/>
              <w:jc w:val="center"/>
              <w:rPr>
                <w:rFonts w:ascii="Times New Roman" w:hAnsi="Times New Roman" w:cs="Times New Roman"/>
                <w:sz w:val="20"/>
                <w:szCs w:val="20"/>
              </w:rPr>
            </w:pPr>
          </w:p>
          <w:p w14:paraId="328E358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5 (14,3)</w:t>
            </w:r>
          </w:p>
          <w:p w14:paraId="14A7600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(22,1)</w:t>
            </w:r>
          </w:p>
        </w:tc>
        <w:tc>
          <w:tcPr>
            <w:tcW w:w="1981" w:type="dxa"/>
            <w:gridSpan w:val="2"/>
          </w:tcPr>
          <w:p w14:paraId="741C5917" w14:textId="77777777" w:rsidR="00DD288D" w:rsidRPr="00A44BC2" w:rsidRDefault="00DD288D" w:rsidP="00A44BC2">
            <w:pPr>
              <w:spacing w:line="240" w:lineRule="atLeast"/>
              <w:jc w:val="center"/>
              <w:rPr>
                <w:rFonts w:ascii="Times New Roman" w:hAnsi="Times New Roman" w:cs="Times New Roman"/>
                <w:sz w:val="20"/>
                <w:szCs w:val="20"/>
              </w:rPr>
            </w:pPr>
          </w:p>
          <w:p w14:paraId="7E92B20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30 (85,7)</w:t>
            </w:r>
          </w:p>
          <w:p w14:paraId="5CC58FB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74 (77,9)</w:t>
            </w:r>
          </w:p>
        </w:tc>
        <w:tc>
          <w:tcPr>
            <w:tcW w:w="1731" w:type="dxa"/>
            <w:gridSpan w:val="2"/>
          </w:tcPr>
          <w:p w14:paraId="2228189C" w14:textId="77777777" w:rsidR="00DD288D" w:rsidRPr="00A44BC2" w:rsidRDefault="00DD288D" w:rsidP="00A44BC2">
            <w:pPr>
              <w:spacing w:line="240" w:lineRule="atLeast"/>
              <w:jc w:val="center"/>
              <w:rPr>
                <w:rFonts w:ascii="Times New Roman" w:hAnsi="Times New Roman" w:cs="Times New Roman"/>
                <w:sz w:val="20"/>
                <w:szCs w:val="20"/>
              </w:rPr>
            </w:pPr>
          </w:p>
          <w:p w14:paraId="7744CF1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0,977 / 0,323</w:t>
            </w:r>
          </w:p>
        </w:tc>
      </w:tr>
      <w:tr w:rsidR="00A44BC2" w:rsidRPr="00A44BC2" w14:paraId="521170BB" w14:textId="77777777" w:rsidTr="00A44BC2">
        <w:trPr>
          <w:jc w:val="center"/>
        </w:trPr>
        <w:tc>
          <w:tcPr>
            <w:tcW w:w="3345" w:type="dxa"/>
          </w:tcPr>
          <w:p w14:paraId="20A5068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Gebelik sayısı </w:t>
            </w:r>
          </w:p>
          <w:p w14:paraId="75F8001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46297D0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40AD5DD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55F4D53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448" w:type="dxa"/>
            <w:gridSpan w:val="2"/>
          </w:tcPr>
          <w:p w14:paraId="2CA4AB53" w14:textId="77777777" w:rsidR="00DD288D" w:rsidRPr="00A44BC2" w:rsidRDefault="00DD288D" w:rsidP="00A44BC2">
            <w:pPr>
              <w:spacing w:line="240" w:lineRule="atLeast"/>
              <w:jc w:val="center"/>
              <w:rPr>
                <w:rFonts w:ascii="Times New Roman" w:hAnsi="Times New Roman" w:cs="Times New Roman"/>
                <w:sz w:val="20"/>
                <w:szCs w:val="20"/>
              </w:rPr>
            </w:pPr>
          </w:p>
          <w:p w14:paraId="444D4AC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(25,0)</w:t>
            </w:r>
          </w:p>
          <w:p w14:paraId="643B3E1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(8,1)</w:t>
            </w:r>
          </w:p>
          <w:p w14:paraId="4FC8D05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(8,7)</w:t>
            </w:r>
          </w:p>
          <w:p w14:paraId="65EE76D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(38,5)</w:t>
            </w:r>
          </w:p>
        </w:tc>
        <w:tc>
          <w:tcPr>
            <w:tcW w:w="1981" w:type="dxa"/>
            <w:gridSpan w:val="2"/>
          </w:tcPr>
          <w:p w14:paraId="08522E5D" w14:textId="77777777" w:rsidR="00DD288D" w:rsidRPr="00A44BC2" w:rsidRDefault="00DD288D" w:rsidP="00A44BC2">
            <w:pPr>
              <w:spacing w:line="240" w:lineRule="atLeast"/>
              <w:jc w:val="center"/>
              <w:rPr>
                <w:rFonts w:ascii="Times New Roman" w:hAnsi="Times New Roman" w:cs="Times New Roman"/>
                <w:sz w:val="20"/>
                <w:szCs w:val="20"/>
              </w:rPr>
            </w:pPr>
          </w:p>
          <w:p w14:paraId="53C95CD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(75,0)</w:t>
            </w:r>
          </w:p>
          <w:p w14:paraId="6EFC2AC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34 (91,9)</w:t>
            </w:r>
          </w:p>
          <w:p w14:paraId="5B02F43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(91,3)</w:t>
            </w:r>
          </w:p>
          <w:p w14:paraId="1B605BB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(61,5)</w:t>
            </w:r>
          </w:p>
        </w:tc>
        <w:tc>
          <w:tcPr>
            <w:tcW w:w="1731" w:type="dxa"/>
            <w:gridSpan w:val="2"/>
          </w:tcPr>
          <w:p w14:paraId="5AAB64FA" w14:textId="77777777" w:rsidR="00DD288D" w:rsidRPr="00A44BC2" w:rsidRDefault="00DD288D" w:rsidP="00A44BC2">
            <w:pPr>
              <w:spacing w:line="240" w:lineRule="atLeast"/>
              <w:jc w:val="center"/>
              <w:rPr>
                <w:rFonts w:ascii="Times New Roman" w:hAnsi="Times New Roman" w:cs="Times New Roman"/>
                <w:sz w:val="20"/>
                <w:szCs w:val="20"/>
              </w:rPr>
            </w:pPr>
          </w:p>
          <w:p w14:paraId="7C4DC16E" w14:textId="77777777" w:rsidR="00DD288D" w:rsidRPr="003B3535"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sz w:val="20"/>
                <w:szCs w:val="20"/>
              </w:rPr>
              <w:t xml:space="preserve">11,333 / </w:t>
            </w:r>
            <w:r w:rsidRPr="003B3535">
              <w:rPr>
                <w:rFonts w:ascii="Times New Roman" w:hAnsi="Times New Roman" w:cs="Times New Roman"/>
                <w:b/>
                <w:sz w:val="20"/>
                <w:szCs w:val="20"/>
              </w:rPr>
              <w:t>0,010</w:t>
            </w:r>
          </w:p>
          <w:p w14:paraId="4E028768"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21D3EB8A" w14:textId="77777777" w:rsidTr="00A44BC2">
        <w:trPr>
          <w:jc w:val="center"/>
        </w:trPr>
        <w:tc>
          <w:tcPr>
            <w:tcW w:w="3345" w:type="dxa"/>
          </w:tcPr>
          <w:p w14:paraId="021E888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(n=73)</w:t>
            </w:r>
          </w:p>
          <w:p w14:paraId="68679D2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6A047DF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49606DC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448" w:type="dxa"/>
            <w:gridSpan w:val="2"/>
          </w:tcPr>
          <w:p w14:paraId="136136DB" w14:textId="77777777" w:rsidR="00DD288D" w:rsidRPr="00A44BC2" w:rsidRDefault="00DD288D" w:rsidP="00A44BC2">
            <w:pPr>
              <w:spacing w:line="240" w:lineRule="atLeast"/>
              <w:jc w:val="center"/>
              <w:rPr>
                <w:rFonts w:ascii="Times New Roman" w:hAnsi="Times New Roman" w:cs="Times New Roman"/>
                <w:sz w:val="20"/>
                <w:szCs w:val="20"/>
              </w:rPr>
            </w:pPr>
          </w:p>
          <w:p w14:paraId="138219D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(12,8)</w:t>
            </w:r>
          </w:p>
          <w:p w14:paraId="012551D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(16,7)</w:t>
            </w:r>
          </w:p>
          <w:p w14:paraId="0FC1D36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(50,0)</w:t>
            </w:r>
          </w:p>
        </w:tc>
        <w:tc>
          <w:tcPr>
            <w:tcW w:w="1981" w:type="dxa"/>
            <w:gridSpan w:val="2"/>
          </w:tcPr>
          <w:p w14:paraId="19D769D7" w14:textId="77777777" w:rsidR="00DD288D" w:rsidRPr="00A44BC2" w:rsidRDefault="00DD288D" w:rsidP="00A44BC2">
            <w:pPr>
              <w:spacing w:line="240" w:lineRule="atLeast"/>
              <w:jc w:val="center"/>
              <w:rPr>
                <w:rFonts w:ascii="Times New Roman" w:hAnsi="Times New Roman" w:cs="Times New Roman"/>
                <w:sz w:val="20"/>
                <w:szCs w:val="20"/>
              </w:rPr>
            </w:pPr>
          </w:p>
          <w:p w14:paraId="7804192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41 (87,2)</w:t>
            </w:r>
          </w:p>
          <w:p w14:paraId="504616F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(83,3)</w:t>
            </w:r>
          </w:p>
          <w:p w14:paraId="2BECEF7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(50,0)</w:t>
            </w:r>
          </w:p>
        </w:tc>
        <w:tc>
          <w:tcPr>
            <w:tcW w:w="1731" w:type="dxa"/>
            <w:gridSpan w:val="2"/>
          </w:tcPr>
          <w:p w14:paraId="3BAB2589" w14:textId="77777777" w:rsidR="00DD288D" w:rsidRPr="00A44BC2" w:rsidRDefault="00DD288D" w:rsidP="00A44BC2">
            <w:pPr>
              <w:spacing w:line="240" w:lineRule="atLeast"/>
              <w:jc w:val="center"/>
              <w:rPr>
                <w:rFonts w:ascii="Times New Roman" w:hAnsi="Times New Roman" w:cs="Times New Roman"/>
                <w:sz w:val="20"/>
                <w:szCs w:val="20"/>
              </w:rPr>
            </w:pPr>
          </w:p>
          <w:p w14:paraId="2FCBBDE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5,187 / 0,075</w:t>
            </w:r>
          </w:p>
          <w:p w14:paraId="3642200A"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44061D51" w14:textId="77777777" w:rsidTr="00A44BC2">
        <w:trPr>
          <w:jc w:val="center"/>
        </w:trPr>
        <w:tc>
          <w:tcPr>
            <w:tcW w:w="3345" w:type="dxa"/>
          </w:tcPr>
          <w:p w14:paraId="59FFC0A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438FD23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F805D3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7A862ED9" w14:textId="77777777" w:rsidR="00DD288D" w:rsidRPr="00A44BC2" w:rsidRDefault="00DD288D" w:rsidP="00A44BC2">
            <w:pPr>
              <w:spacing w:line="240" w:lineRule="atLeast"/>
              <w:jc w:val="center"/>
              <w:rPr>
                <w:rFonts w:ascii="Times New Roman" w:hAnsi="Times New Roman" w:cs="Times New Roman"/>
                <w:sz w:val="20"/>
                <w:szCs w:val="20"/>
              </w:rPr>
            </w:pPr>
          </w:p>
          <w:p w14:paraId="08C0298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(17,2)</w:t>
            </w:r>
          </w:p>
          <w:p w14:paraId="4F04F84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(25,6)</w:t>
            </w:r>
          </w:p>
        </w:tc>
        <w:tc>
          <w:tcPr>
            <w:tcW w:w="1981" w:type="dxa"/>
            <w:gridSpan w:val="2"/>
          </w:tcPr>
          <w:p w14:paraId="0CB5A166" w14:textId="77777777" w:rsidR="00DD288D" w:rsidRPr="00A44BC2" w:rsidRDefault="00DD288D" w:rsidP="00A44BC2">
            <w:pPr>
              <w:spacing w:line="240" w:lineRule="atLeast"/>
              <w:jc w:val="center"/>
              <w:rPr>
                <w:rFonts w:ascii="Times New Roman" w:hAnsi="Times New Roman" w:cs="Times New Roman"/>
                <w:sz w:val="20"/>
                <w:szCs w:val="20"/>
              </w:rPr>
            </w:pPr>
          </w:p>
          <w:p w14:paraId="2EFD853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72 (82,8)</w:t>
            </w:r>
          </w:p>
          <w:p w14:paraId="4EEC93E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 (74,4)</w:t>
            </w:r>
          </w:p>
        </w:tc>
        <w:tc>
          <w:tcPr>
            <w:tcW w:w="1731" w:type="dxa"/>
            <w:gridSpan w:val="2"/>
          </w:tcPr>
          <w:p w14:paraId="64F2E799" w14:textId="77777777" w:rsidR="00DD288D" w:rsidRPr="00A44BC2" w:rsidRDefault="00DD288D" w:rsidP="00A44BC2">
            <w:pPr>
              <w:spacing w:line="240" w:lineRule="atLeast"/>
              <w:jc w:val="center"/>
              <w:rPr>
                <w:rFonts w:ascii="Times New Roman" w:hAnsi="Times New Roman" w:cs="Times New Roman"/>
                <w:sz w:val="20"/>
                <w:szCs w:val="20"/>
              </w:rPr>
            </w:pPr>
          </w:p>
          <w:p w14:paraId="55ABBAE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1,251</w:t>
            </w:r>
            <w:r w:rsidRPr="00A44BC2">
              <w:rPr>
                <w:rFonts w:ascii="Times New Roman" w:hAnsi="Times New Roman" w:cs="Times New Roman"/>
                <w:sz w:val="20"/>
                <w:szCs w:val="20"/>
                <w:vertAlign w:val="superscript"/>
              </w:rPr>
              <w:t xml:space="preserve"> </w:t>
            </w:r>
            <w:r w:rsidRPr="00A44BC2">
              <w:rPr>
                <w:rFonts w:ascii="Times New Roman" w:hAnsi="Times New Roman" w:cs="Times New Roman"/>
                <w:sz w:val="20"/>
                <w:szCs w:val="20"/>
              </w:rPr>
              <w:t>/ 0,263</w:t>
            </w:r>
          </w:p>
          <w:p w14:paraId="382D7C4B"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222137D9" w14:textId="77777777" w:rsidTr="00A44BC2">
        <w:trPr>
          <w:jc w:val="center"/>
        </w:trPr>
        <w:tc>
          <w:tcPr>
            <w:tcW w:w="3345" w:type="dxa"/>
          </w:tcPr>
          <w:p w14:paraId="399F7E9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isteme durumu</w:t>
            </w:r>
          </w:p>
          <w:p w14:paraId="36C97D9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AE2FB6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20D40640" w14:textId="77777777" w:rsidR="00DD288D" w:rsidRPr="00A44BC2" w:rsidRDefault="00DD288D" w:rsidP="00A44BC2">
            <w:pPr>
              <w:spacing w:line="240" w:lineRule="atLeast"/>
              <w:jc w:val="center"/>
              <w:rPr>
                <w:rFonts w:ascii="Times New Roman" w:hAnsi="Times New Roman" w:cs="Times New Roman"/>
                <w:sz w:val="20"/>
                <w:szCs w:val="20"/>
              </w:rPr>
            </w:pPr>
          </w:p>
          <w:p w14:paraId="010078B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 (18,9)</w:t>
            </w:r>
          </w:p>
          <w:p w14:paraId="0A24493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(66,7)</w:t>
            </w:r>
          </w:p>
        </w:tc>
        <w:tc>
          <w:tcPr>
            <w:tcW w:w="1981" w:type="dxa"/>
            <w:gridSpan w:val="2"/>
          </w:tcPr>
          <w:p w14:paraId="2D1AA8EA" w14:textId="77777777" w:rsidR="00DD288D" w:rsidRPr="00A44BC2" w:rsidRDefault="00DD288D" w:rsidP="00A44BC2">
            <w:pPr>
              <w:spacing w:line="240" w:lineRule="atLeast"/>
              <w:jc w:val="center"/>
              <w:rPr>
                <w:rFonts w:ascii="Times New Roman" w:hAnsi="Times New Roman" w:cs="Times New Roman"/>
                <w:sz w:val="20"/>
                <w:szCs w:val="20"/>
              </w:rPr>
            </w:pPr>
          </w:p>
          <w:p w14:paraId="72CEF2B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103 (81,1)</w:t>
            </w:r>
          </w:p>
          <w:p w14:paraId="0842F0B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(33,3)</w:t>
            </w:r>
          </w:p>
        </w:tc>
        <w:tc>
          <w:tcPr>
            <w:tcW w:w="1731" w:type="dxa"/>
            <w:gridSpan w:val="2"/>
          </w:tcPr>
          <w:p w14:paraId="0B18CF88" w14:textId="77777777" w:rsidR="00DD288D" w:rsidRPr="00A44BC2" w:rsidRDefault="00DD288D" w:rsidP="00A44BC2">
            <w:pPr>
              <w:spacing w:line="240" w:lineRule="atLeast"/>
              <w:jc w:val="center"/>
              <w:rPr>
                <w:rFonts w:ascii="Times New Roman" w:hAnsi="Times New Roman" w:cs="Times New Roman"/>
                <w:sz w:val="20"/>
                <w:szCs w:val="20"/>
              </w:rPr>
            </w:pPr>
          </w:p>
          <w:p w14:paraId="51DE595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3,163 / 0,075</w:t>
            </w:r>
          </w:p>
          <w:p w14:paraId="5A163CA4"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031D0F21" w14:textId="77777777" w:rsidTr="00A44BC2">
        <w:trPr>
          <w:jc w:val="center"/>
        </w:trPr>
        <w:tc>
          <w:tcPr>
            <w:tcW w:w="3345" w:type="dxa"/>
          </w:tcPr>
          <w:p w14:paraId="6F68324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0B5CF12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79D5E7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3B3C914E" w14:textId="77777777" w:rsidR="00DD288D" w:rsidRPr="00A44BC2" w:rsidRDefault="00DD288D" w:rsidP="00A44BC2">
            <w:pPr>
              <w:spacing w:line="240" w:lineRule="atLeast"/>
              <w:jc w:val="center"/>
              <w:rPr>
                <w:rFonts w:ascii="Times New Roman" w:hAnsi="Times New Roman" w:cs="Times New Roman"/>
                <w:sz w:val="20"/>
                <w:szCs w:val="20"/>
              </w:rPr>
            </w:pPr>
          </w:p>
          <w:p w14:paraId="1D9F3408" w14:textId="77777777" w:rsidR="00DD288D" w:rsidRPr="00A44BC2" w:rsidRDefault="00DD288D" w:rsidP="00A44BC2">
            <w:pPr>
              <w:spacing w:line="240" w:lineRule="atLeast"/>
              <w:jc w:val="center"/>
              <w:rPr>
                <w:rFonts w:ascii="Times New Roman" w:hAnsi="Times New Roman" w:cs="Times New Roman"/>
                <w:sz w:val="20"/>
                <w:szCs w:val="20"/>
              </w:rPr>
            </w:pPr>
          </w:p>
          <w:p w14:paraId="7F9BD07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(15,0)</w:t>
            </w:r>
          </w:p>
          <w:p w14:paraId="1798B8C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(24,3)</w:t>
            </w:r>
          </w:p>
        </w:tc>
        <w:tc>
          <w:tcPr>
            <w:tcW w:w="1981" w:type="dxa"/>
            <w:gridSpan w:val="2"/>
          </w:tcPr>
          <w:p w14:paraId="58F64F09" w14:textId="77777777" w:rsidR="00DD288D" w:rsidRPr="00A44BC2" w:rsidRDefault="00DD288D" w:rsidP="00A44BC2">
            <w:pPr>
              <w:spacing w:line="240" w:lineRule="atLeast"/>
              <w:jc w:val="center"/>
              <w:rPr>
                <w:rFonts w:ascii="Times New Roman" w:hAnsi="Times New Roman" w:cs="Times New Roman"/>
                <w:sz w:val="20"/>
                <w:szCs w:val="20"/>
              </w:rPr>
            </w:pPr>
          </w:p>
          <w:p w14:paraId="7C42FFCE" w14:textId="77777777" w:rsidR="00DD288D" w:rsidRPr="00A44BC2" w:rsidRDefault="00DD288D" w:rsidP="00A44BC2">
            <w:pPr>
              <w:spacing w:line="240" w:lineRule="atLeast"/>
              <w:jc w:val="center"/>
              <w:rPr>
                <w:rFonts w:ascii="Times New Roman" w:hAnsi="Times New Roman" w:cs="Times New Roman"/>
                <w:sz w:val="20"/>
                <w:szCs w:val="20"/>
              </w:rPr>
            </w:pPr>
          </w:p>
          <w:p w14:paraId="315C857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51 (85,0)</w:t>
            </w:r>
          </w:p>
          <w:p w14:paraId="4579C56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53 (75,7)</w:t>
            </w:r>
          </w:p>
        </w:tc>
        <w:tc>
          <w:tcPr>
            <w:tcW w:w="1731" w:type="dxa"/>
            <w:gridSpan w:val="2"/>
          </w:tcPr>
          <w:p w14:paraId="6B97EF90" w14:textId="77777777" w:rsidR="00DD288D" w:rsidRPr="00A44BC2" w:rsidRDefault="00DD288D" w:rsidP="00A44BC2">
            <w:pPr>
              <w:spacing w:line="240" w:lineRule="atLeast"/>
              <w:jc w:val="center"/>
              <w:rPr>
                <w:rFonts w:ascii="Times New Roman" w:hAnsi="Times New Roman" w:cs="Times New Roman"/>
                <w:sz w:val="20"/>
                <w:szCs w:val="20"/>
              </w:rPr>
            </w:pPr>
          </w:p>
          <w:p w14:paraId="3ECE6904" w14:textId="77777777" w:rsidR="00DD288D" w:rsidRPr="00A44BC2" w:rsidRDefault="00DD288D" w:rsidP="00A44BC2">
            <w:pPr>
              <w:spacing w:line="240" w:lineRule="atLeast"/>
              <w:jc w:val="center"/>
              <w:rPr>
                <w:rFonts w:ascii="Times New Roman" w:hAnsi="Times New Roman" w:cs="Times New Roman"/>
                <w:sz w:val="20"/>
                <w:szCs w:val="20"/>
              </w:rPr>
            </w:pPr>
          </w:p>
          <w:p w14:paraId="0F9F821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1,741 / 0,187</w:t>
            </w:r>
          </w:p>
          <w:p w14:paraId="754F6D32"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13B67A50" w14:textId="77777777" w:rsidTr="00A44BC2">
        <w:trPr>
          <w:jc w:val="center"/>
        </w:trPr>
        <w:tc>
          <w:tcPr>
            <w:tcW w:w="3345" w:type="dxa"/>
          </w:tcPr>
          <w:p w14:paraId="0CDA112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24CFAB9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DF62B0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77DD165F" w14:textId="77777777" w:rsidR="00DD288D" w:rsidRPr="00A44BC2" w:rsidRDefault="00DD288D" w:rsidP="00A44BC2">
            <w:pPr>
              <w:spacing w:line="240" w:lineRule="atLeast"/>
              <w:jc w:val="center"/>
              <w:rPr>
                <w:rFonts w:ascii="Times New Roman" w:hAnsi="Times New Roman" w:cs="Times New Roman"/>
                <w:sz w:val="20"/>
                <w:szCs w:val="20"/>
              </w:rPr>
            </w:pPr>
          </w:p>
          <w:p w14:paraId="77B041D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(10,0)</w:t>
            </w:r>
          </w:p>
          <w:p w14:paraId="3FDA640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(20,8)</w:t>
            </w:r>
          </w:p>
        </w:tc>
        <w:tc>
          <w:tcPr>
            <w:tcW w:w="1981" w:type="dxa"/>
            <w:gridSpan w:val="2"/>
          </w:tcPr>
          <w:p w14:paraId="383BCCFD" w14:textId="77777777" w:rsidR="00DD288D" w:rsidRPr="00A44BC2" w:rsidRDefault="00DD288D" w:rsidP="00A44BC2">
            <w:pPr>
              <w:spacing w:line="240" w:lineRule="atLeast"/>
              <w:jc w:val="center"/>
              <w:rPr>
                <w:rFonts w:ascii="Times New Roman" w:hAnsi="Times New Roman" w:cs="Times New Roman"/>
                <w:sz w:val="20"/>
                <w:szCs w:val="20"/>
              </w:rPr>
            </w:pPr>
          </w:p>
          <w:p w14:paraId="6933D01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(90,0)</w:t>
            </w:r>
          </w:p>
          <w:p w14:paraId="03C2D57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95 (79,2)</w:t>
            </w:r>
          </w:p>
        </w:tc>
        <w:tc>
          <w:tcPr>
            <w:tcW w:w="1731" w:type="dxa"/>
            <w:gridSpan w:val="2"/>
          </w:tcPr>
          <w:p w14:paraId="64838779" w14:textId="77777777" w:rsidR="00DD288D" w:rsidRPr="00A44BC2" w:rsidRDefault="00DD288D" w:rsidP="00A44BC2">
            <w:pPr>
              <w:spacing w:line="240" w:lineRule="atLeast"/>
              <w:jc w:val="center"/>
              <w:rPr>
                <w:rFonts w:ascii="Times New Roman" w:hAnsi="Times New Roman" w:cs="Times New Roman"/>
                <w:sz w:val="20"/>
                <w:szCs w:val="20"/>
              </w:rPr>
            </w:pPr>
          </w:p>
          <w:p w14:paraId="24F11FF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0,785 / 0,376</w:t>
            </w:r>
          </w:p>
          <w:p w14:paraId="51646654"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7161704B" w14:textId="77777777" w:rsidTr="00A44BC2">
        <w:trPr>
          <w:jc w:val="center"/>
        </w:trPr>
        <w:tc>
          <w:tcPr>
            <w:tcW w:w="3345" w:type="dxa"/>
          </w:tcPr>
          <w:p w14:paraId="5A7F01B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 grubu</w:t>
            </w:r>
          </w:p>
          <w:p w14:paraId="55719B3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025CE06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401AA61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448" w:type="dxa"/>
            <w:gridSpan w:val="2"/>
          </w:tcPr>
          <w:p w14:paraId="5961A64E" w14:textId="77777777" w:rsidR="00DD288D" w:rsidRPr="00A44BC2" w:rsidRDefault="00DD288D" w:rsidP="00A44BC2">
            <w:pPr>
              <w:spacing w:line="240" w:lineRule="atLeast"/>
              <w:jc w:val="center"/>
              <w:rPr>
                <w:rFonts w:ascii="Times New Roman" w:hAnsi="Times New Roman" w:cs="Times New Roman"/>
                <w:sz w:val="20"/>
                <w:szCs w:val="20"/>
              </w:rPr>
            </w:pPr>
          </w:p>
          <w:p w14:paraId="1235DDC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(29,4)</w:t>
            </w:r>
          </w:p>
          <w:p w14:paraId="378A9E5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(19,3)</w:t>
            </w:r>
          </w:p>
          <w:p w14:paraId="5BE8870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981" w:type="dxa"/>
            <w:gridSpan w:val="2"/>
          </w:tcPr>
          <w:p w14:paraId="02901BB1" w14:textId="77777777" w:rsidR="00DD288D" w:rsidRPr="00A44BC2" w:rsidRDefault="00DD288D" w:rsidP="00A44BC2">
            <w:pPr>
              <w:spacing w:line="240" w:lineRule="atLeast"/>
              <w:jc w:val="center"/>
              <w:rPr>
                <w:rFonts w:ascii="Times New Roman" w:hAnsi="Times New Roman" w:cs="Times New Roman"/>
                <w:sz w:val="20"/>
                <w:szCs w:val="20"/>
              </w:rPr>
            </w:pPr>
          </w:p>
          <w:p w14:paraId="6D82FF1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(70,6)</w:t>
            </w:r>
          </w:p>
          <w:p w14:paraId="5581BCA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88 (80,7)</w:t>
            </w:r>
          </w:p>
          <w:p w14:paraId="6D2F173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(100,0)</w:t>
            </w:r>
          </w:p>
        </w:tc>
        <w:tc>
          <w:tcPr>
            <w:tcW w:w="1731" w:type="dxa"/>
            <w:gridSpan w:val="2"/>
          </w:tcPr>
          <w:p w14:paraId="429AEDA1" w14:textId="77777777" w:rsidR="00DD288D" w:rsidRPr="00A44BC2" w:rsidRDefault="00DD288D" w:rsidP="00A44BC2">
            <w:pPr>
              <w:spacing w:line="240" w:lineRule="atLeast"/>
              <w:jc w:val="center"/>
              <w:rPr>
                <w:rFonts w:ascii="Times New Roman" w:hAnsi="Times New Roman" w:cs="Times New Roman"/>
                <w:sz w:val="20"/>
                <w:szCs w:val="20"/>
              </w:rPr>
            </w:pPr>
          </w:p>
          <w:p w14:paraId="4C9B002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2,675 / 0,264</w:t>
            </w:r>
          </w:p>
        </w:tc>
      </w:tr>
      <w:tr w:rsidR="00A44BC2" w:rsidRPr="00A44BC2" w14:paraId="6FFD1DDA" w14:textId="77777777" w:rsidTr="00A44BC2">
        <w:trPr>
          <w:jc w:val="center"/>
        </w:trPr>
        <w:tc>
          <w:tcPr>
            <w:tcW w:w="3345" w:type="dxa"/>
          </w:tcPr>
          <w:p w14:paraId="421DD9D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Kronik hastalık</w:t>
            </w:r>
          </w:p>
          <w:p w14:paraId="0E3A086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36163A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2A3A0B9D" w14:textId="77777777" w:rsidR="00DD288D" w:rsidRPr="00A44BC2" w:rsidRDefault="00DD288D" w:rsidP="00A44BC2">
            <w:pPr>
              <w:spacing w:line="240" w:lineRule="atLeast"/>
              <w:jc w:val="center"/>
              <w:rPr>
                <w:rFonts w:ascii="Times New Roman" w:hAnsi="Times New Roman" w:cs="Times New Roman"/>
                <w:sz w:val="20"/>
                <w:szCs w:val="20"/>
              </w:rPr>
            </w:pPr>
          </w:p>
          <w:p w14:paraId="0FDC541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 (24,4)</w:t>
            </w:r>
          </w:p>
          <w:p w14:paraId="12939A5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(17,6)</w:t>
            </w:r>
          </w:p>
        </w:tc>
        <w:tc>
          <w:tcPr>
            <w:tcW w:w="1981" w:type="dxa"/>
            <w:gridSpan w:val="2"/>
          </w:tcPr>
          <w:p w14:paraId="439542EA" w14:textId="77777777" w:rsidR="00DD288D" w:rsidRPr="00A44BC2" w:rsidRDefault="00DD288D" w:rsidP="00A44BC2">
            <w:pPr>
              <w:spacing w:line="240" w:lineRule="atLeast"/>
              <w:jc w:val="center"/>
              <w:rPr>
                <w:rFonts w:ascii="Times New Roman" w:hAnsi="Times New Roman" w:cs="Times New Roman"/>
                <w:sz w:val="20"/>
                <w:szCs w:val="20"/>
              </w:rPr>
            </w:pPr>
          </w:p>
          <w:p w14:paraId="5034EB2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34 (75,6)</w:t>
            </w:r>
          </w:p>
          <w:p w14:paraId="192D9FA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70 (82,4)</w:t>
            </w:r>
          </w:p>
        </w:tc>
        <w:tc>
          <w:tcPr>
            <w:tcW w:w="1731" w:type="dxa"/>
            <w:gridSpan w:val="2"/>
          </w:tcPr>
          <w:p w14:paraId="06522F13" w14:textId="77777777" w:rsidR="00DD288D" w:rsidRPr="00A44BC2" w:rsidRDefault="00DD288D" w:rsidP="00A44BC2">
            <w:pPr>
              <w:spacing w:line="240" w:lineRule="atLeast"/>
              <w:jc w:val="center"/>
              <w:rPr>
                <w:rFonts w:ascii="Times New Roman" w:hAnsi="Times New Roman" w:cs="Times New Roman"/>
                <w:sz w:val="20"/>
                <w:szCs w:val="20"/>
              </w:rPr>
            </w:pPr>
          </w:p>
          <w:p w14:paraId="19E48CE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0,850 / 0,357</w:t>
            </w:r>
          </w:p>
        </w:tc>
      </w:tr>
      <w:tr w:rsidR="00A44BC2" w:rsidRPr="00A44BC2" w14:paraId="46460D23" w14:textId="77777777" w:rsidTr="00A44BC2">
        <w:trPr>
          <w:jc w:val="center"/>
        </w:trPr>
        <w:tc>
          <w:tcPr>
            <w:tcW w:w="3345" w:type="dxa"/>
          </w:tcPr>
          <w:p w14:paraId="603D38E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gebelikte yaşanan rahatsızlık </w:t>
            </w:r>
          </w:p>
          <w:p w14:paraId="27BC7BC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4E4C82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57DE36C2" w14:textId="77777777" w:rsidR="00DD288D" w:rsidRPr="00A44BC2" w:rsidRDefault="00DD288D" w:rsidP="00A44BC2">
            <w:pPr>
              <w:spacing w:line="240" w:lineRule="atLeast"/>
              <w:jc w:val="center"/>
              <w:rPr>
                <w:rFonts w:ascii="Times New Roman" w:hAnsi="Times New Roman" w:cs="Times New Roman"/>
                <w:sz w:val="20"/>
                <w:szCs w:val="20"/>
              </w:rPr>
            </w:pPr>
          </w:p>
          <w:p w14:paraId="02E7A718" w14:textId="77777777" w:rsidR="00DD288D" w:rsidRPr="00A44BC2" w:rsidRDefault="00DD288D" w:rsidP="00A44BC2">
            <w:pPr>
              <w:spacing w:line="240" w:lineRule="atLeast"/>
              <w:jc w:val="center"/>
              <w:rPr>
                <w:rFonts w:ascii="Times New Roman" w:hAnsi="Times New Roman" w:cs="Times New Roman"/>
                <w:sz w:val="20"/>
                <w:szCs w:val="20"/>
              </w:rPr>
            </w:pPr>
          </w:p>
          <w:p w14:paraId="0C01E57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(19,2)</w:t>
            </w:r>
          </w:p>
          <w:p w14:paraId="3FCBC97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(20,2)</w:t>
            </w:r>
          </w:p>
        </w:tc>
        <w:tc>
          <w:tcPr>
            <w:tcW w:w="1981" w:type="dxa"/>
            <w:gridSpan w:val="2"/>
          </w:tcPr>
          <w:p w14:paraId="07FD9C0B" w14:textId="77777777" w:rsidR="00DD288D" w:rsidRPr="00A44BC2" w:rsidRDefault="00DD288D" w:rsidP="00A44BC2">
            <w:pPr>
              <w:spacing w:line="240" w:lineRule="atLeast"/>
              <w:jc w:val="center"/>
              <w:rPr>
                <w:rFonts w:ascii="Times New Roman" w:hAnsi="Times New Roman" w:cs="Times New Roman"/>
                <w:sz w:val="20"/>
                <w:szCs w:val="20"/>
              </w:rPr>
            </w:pPr>
          </w:p>
          <w:p w14:paraId="2757FBCF" w14:textId="77777777" w:rsidR="00DD288D" w:rsidRPr="00A44BC2" w:rsidRDefault="00DD288D" w:rsidP="00A44BC2">
            <w:pPr>
              <w:spacing w:line="240" w:lineRule="atLeast"/>
              <w:jc w:val="center"/>
              <w:rPr>
                <w:rFonts w:ascii="Times New Roman" w:hAnsi="Times New Roman" w:cs="Times New Roman"/>
                <w:sz w:val="20"/>
                <w:szCs w:val="20"/>
              </w:rPr>
            </w:pPr>
          </w:p>
          <w:p w14:paraId="7563F54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(80,8)</w:t>
            </w:r>
          </w:p>
          <w:p w14:paraId="16C6D1F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83 (79,8)</w:t>
            </w:r>
          </w:p>
        </w:tc>
        <w:tc>
          <w:tcPr>
            <w:tcW w:w="1731" w:type="dxa"/>
            <w:gridSpan w:val="2"/>
          </w:tcPr>
          <w:p w14:paraId="647274CE" w14:textId="77777777" w:rsidR="00DD288D" w:rsidRPr="00A44BC2" w:rsidRDefault="00DD288D" w:rsidP="00A44BC2">
            <w:pPr>
              <w:spacing w:line="240" w:lineRule="atLeast"/>
              <w:jc w:val="center"/>
              <w:rPr>
                <w:rFonts w:ascii="Times New Roman" w:hAnsi="Times New Roman" w:cs="Times New Roman"/>
                <w:sz w:val="20"/>
                <w:szCs w:val="20"/>
              </w:rPr>
            </w:pPr>
          </w:p>
          <w:p w14:paraId="15F7EEE3" w14:textId="77777777" w:rsidR="00DD288D" w:rsidRPr="00A44BC2" w:rsidRDefault="00DD288D" w:rsidP="00A44BC2">
            <w:pPr>
              <w:spacing w:line="240" w:lineRule="atLeast"/>
              <w:jc w:val="center"/>
              <w:rPr>
                <w:rFonts w:ascii="Times New Roman" w:hAnsi="Times New Roman" w:cs="Times New Roman"/>
                <w:sz w:val="20"/>
                <w:szCs w:val="20"/>
              </w:rPr>
            </w:pPr>
          </w:p>
          <w:p w14:paraId="63942B1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0,012 / 0,913</w:t>
            </w:r>
          </w:p>
        </w:tc>
      </w:tr>
      <w:tr w:rsidR="00A44BC2" w:rsidRPr="00A44BC2" w14:paraId="4F6F3B0A" w14:textId="77777777" w:rsidTr="00A44BC2">
        <w:trPr>
          <w:jc w:val="center"/>
        </w:trPr>
        <w:tc>
          <w:tcPr>
            <w:tcW w:w="3345" w:type="dxa"/>
          </w:tcPr>
          <w:p w14:paraId="0872D44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gebelikte yaşanan rahatsızlık </w:t>
            </w:r>
          </w:p>
          <w:p w14:paraId="3845819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D89CF6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0AE78AAD" w14:textId="77777777" w:rsidR="00DD288D" w:rsidRPr="00A44BC2" w:rsidRDefault="00DD288D" w:rsidP="00A44BC2">
            <w:pPr>
              <w:spacing w:line="240" w:lineRule="atLeast"/>
              <w:jc w:val="center"/>
              <w:rPr>
                <w:rFonts w:ascii="Times New Roman" w:hAnsi="Times New Roman" w:cs="Times New Roman"/>
                <w:sz w:val="20"/>
                <w:szCs w:val="20"/>
              </w:rPr>
            </w:pPr>
          </w:p>
          <w:p w14:paraId="6FBFCEE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(20,0)</w:t>
            </w:r>
          </w:p>
          <w:p w14:paraId="2C71A61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981" w:type="dxa"/>
            <w:gridSpan w:val="2"/>
          </w:tcPr>
          <w:p w14:paraId="1EFDE4D3" w14:textId="77777777" w:rsidR="00DD288D" w:rsidRPr="00A44BC2" w:rsidRDefault="00DD288D" w:rsidP="00A44BC2">
            <w:pPr>
              <w:spacing w:line="240" w:lineRule="atLeast"/>
              <w:jc w:val="center"/>
              <w:rPr>
                <w:rFonts w:ascii="Times New Roman" w:hAnsi="Times New Roman" w:cs="Times New Roman"/>
                <w:sz w:val="20"/>
                <w:szCs w:val="20"/>
              </w:rPr>
            </w:pPr>
          </w:p>
          <w:p w14:paraId="0D40410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104 (80,0)</w:t>
            </w:r>
          </w:p>
          <w:p w14:paraId="750B833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731" w:type="dxa"/>
            <w:gridSpan w:val="2"/>
          </w:tcPr>
          <w:p w14:paraId="55B65888" w14:textId="77777777" w:rsidR="00DD288D" w:rsidRPr="00A44BC2" w:rsidRDefault="00DD288D" w:rsidP="00A44BC2">
            <w:pPr>
              <w:spacing w:line="240" w:lineRule="atLeast"/>
              <w:jc w:val="center"/>
              <w:rPr>
                <w:rFonts w:ascii="Times New Roman" w:hAnsi="Times New Roman" w:cs="Times New Roman"/>
                <w:sz w:val="20"/>
                <w:szCs w:val="20"/>
              </w:rPr>
            </w:pPr>
          </w:p>
        </w:tc>
      </w:tr>
    </w:tbl>
    <w:p w14:paraId="4D08E763" w14:textId="77777777" w:rsidR="00A44BC2" w:rsidRPr="00A44BC2" w:rsidRDefault="00A44BC2" w:rsidP="00A44BC2">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35.</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Cinsellik ve Üreme</w:t>
      </w:r>
      <w:r w:rsidRPr="00A44BC2">
        <w:rPr>
          <w:rFonts w:ascii="Times New Roman" w:hAnsi="Times New Roman" w:cs="Times New Roman"/>
          <w:iCs/>
          <w:sz w:val="24"/>
          <w:szCs w:val="24"/>
        </w:rPr>
        <w:t xml:space="preserve"> alanında sorun yaşama durumuna göre dağılımı (n= 130)</w:t>
      </w:r>
      <w:r>
        <w:rPr>
          <w:rFonts w:ascii="Times New Roman" w:hAnsi="Times New Roman" w:cs="Times New Roman"/>
          <w:iCs/>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345"/>
        <w:gridCol w:w="17"/>
        <w:gridCol w:w="1431"/>
        <w:gridCol w:w="18"/>
        <w:gridCol w:w="1963"/>
        <w:gridCol w:w="26"/>
        <w:gridCol w:w="1705"/>
      </w:tblGrid>
      <w:tr w:rsidR="00A44BC2" w:rsidRPr="00A44BC2" w14:paraId="00A742AE" w14:textId="77777777" w:rsidTr="004731D1">
        <w:trPr>
          <w:jc w:val="center"/>
        </w:trPr>
        <w:tc>
          <w:tcPr>
            <w:tcW w:w="3362" w:type="dxa"/>
            <w:gridSpan w:val="2"/>
            <w:vMerge w:val="restart"/>
            <w:vAlign w:val="center"/>
          </w:tcPr>
          <w:p w14:paraId="69A1A704"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438" w:type="dxa"/>
            <w:gridSpan w:val="4"/>
            <w:vAlign w:val="center"/>
          </w:tcPr>
          <w:p w14:paraId="79912D6D" w14:textId="141133B0"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Cinsellik ve Üreme</w:t>
            </w:r>
            <w:r w:rsidR="003B3535">
              <w:rPr>
                <w:rFonts w:ascii="Times New Roman" w:hAnsi="Times New Roman" w:cs="Times New Roman"/>
                <w:b/>
                <w:sz w:val="20"/>
                <w:szCs w:val="20"/>
              </w:rPr>
              <w:t xml:space="preserve"> Alanında Sorunu</w:t>
            </w:r>
          </w:p>
        </w:tc>
        <w:tc>
          <w:tcPr>
            <w:tcW w:w="1705" w:type="dxa"/>
            <w:vMerge w:val="restart"/>
            <w:vAlign w:val="center"/>
          </w:tcPr>
          <w:p w14:paraId="51889ACB"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1D492F2E" w14:textId="77777777" w:rsidTr="004731D1">
        <w:trPr>
          <w:jc w:val="center"/>
        </w:trPr>
        <w:tc>
          <w:tcPr>
            <w:tcW w:w="3362" w:type="dxa"/>
            <w:gridSpan w:val="2"/>
            <w:vMerge/>
            <w:vAlign w:val="center"/>
          </w:tcPr>
          <w:p w14:paraId="2BB5B406" w14:textId="77777777" w:rsidR="00A44BC2" w:rsidRPr="00A44BC2" w:rsidRDefault="00A44BC2" w:rsidP="004731D1">
            <w:pPr>
              <w:spacing w:line="240" w:lineRule="atLeast"/>
              <w:jc w:val="center"/>
              <w:rPr>
                <w:rFonts w:ascii="Times New Roman" w:hAnsi="Times New Roman" w:cs="Times New Roman"/>
                <w:b/>
                <w:sz w:val="20"/>
                <w:szCs w:val="20"/>
              </w:rPr>
            </w:pPr>
          </w:p>
        </w:tc>
        <w:tc>
          <w:tcPr>
            <w:tcW w:w="1449" w:type="dxa"/>
            <w:gridSpan w:val="2"/>
            <w:vAlign w:val="center"/>
          </w:tcPr>
          <w:p w14:paraId="74C82777"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26) Sayı (%)</w:t>
            </w:r>
          </w:p>
        </w:tc>
        <w:tc>
          <w:tcPr>
            <w:tcW w:w="1989" w:type="dxa"/>
            <w:gridSpan w:val="2"/>
            <w:vAlign w:val="center"/>
          </w:tcPr>
          <w:p w14:paraId="3D9EEB0B"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104) Sayı (%)</w:t>
            </w:r>
          </w:p>
        </w:tc>
        <w:tc>
          <w:tcPr>
            <w:tcW w:w="1705" w:type="dxa"/>
            <w:vMerge/>
            <w:vAlign w:val="center"/>
          </w:tcPr>
          <w:p w14:paraId="14ABC8F6" w14:textId="77777777" w:rsidR="00A44BC2" w:rsidRPr="00A44BC2" w:rsidRDefault="00A44BC2" w:rsidP="004731D1">
            <w:pPr>
              <w:spacing w:line="240" w:lineRule="atLeast"/>
              <w:jc w:val="center"/>
              <w:rPr>
                <w:rFonts w:ascii="Times New Roman" w:hAnsi="Times New Roman" w:cs="Times New Roman"/>
                <w:b/>
                <w:sz w:val="20"/>
                <w:szCs w:val="20"/>
              </w:rPr>
            </w:pPr>
          </w:p>
        </w:tc>
      </w:tr>
      <w:tr w:rsidR="00A44BC2" w:rsidRPr="00A44BC2" w14:paraId="12385AF8" w14:textId="77777777" w:rsidTr="00A44BC2">
        <w:trPr>
          <w:jc w:val="center"/>
        </w:trPr>
        <w:tc>
          <w:tcPr>
            <w:tcW w:w="3345" w:type="dxa"/>
          </w:tcPr>
          <w:p w14:paraId="7938BC1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109550F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4B5008F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5875DC60" w14:textId="77777777" w:rsidR="00DD288D" w:rsidRPr="00A44BC2" w:rsidRDefault="00DD288D" w:rsidP="00A44BC2">
            <w:pPr>
              <w:spacing w:line="240" w:lineRule="atLeast"/>
              <w:jc w:val="center"/>
              <w:rPr>
                <w:rFonts w:ascii="Times New Roman" w:hAnsi="Times New Roman" w:cs="Times New Roman"/>
                <w:sz w:val="20"/>
                <w:szCs w:val="20"/>
              </w:rPr>
            </w:pPr>
          </w:p>
          <w:p w14:paraId="3C94427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(46,2)</w:t>
            </w:r>
          </w:p>
          <w:p w14:paraId="1EC799A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(17,1)</w:t>
            </w:r>
          </w:p>
        </w:tc>
        <w:tc>
          <w:tcPr>
            <w:tcW w:w="1981" w:type="dxa"/>
            <w:gridSpan w:val="2"/>
          </w:tcPr>
          <w:p w14:paraId="6A5EE9F1" w14:textId="77777777" w:rsidR="00DD288D" w:rsidRPr="00A44BC2" w:rsidRDefault="00DD288D" w:rsidP="00A44BC2">
            <w:pPr>
              <w:spacing w:line="240" w:lineRule="atLeast"/>
              <w:jc w:val="center"/>
              <w:rPr>
                <w:rFonts w:ascii="Times New Roman" w:hAnsi="Times New Roman" w:cs="Times New Roman"/>
                <w:sz w:val="20"/>
                <w:szCs w:val="20"/>
              </w:rPr>
            </w:pPr>
          </w:p>
          <w:p w14:paraId="5641C4E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(53,8)</w:t>
            </w:r>
          </w:p>
          <w:p w14:paraId="342C940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97 (82,9)</w:t>
            </w:r>
          </w:p>
        </w:tc>
        <w:tc>
          <w:tcPr>
            <w:tcW w:w="1731" w:type="dxa"/>
            <w:gridSpan w:val="2"/>
          </w:tcPr>
          <w:p w14:paraId="2D37F23D" w14:textId="77777777" w:rsidR="00DD288D" w:rsidRPr="00A44BC2" w:rsidRDefault="00DD288D" w:rsidP="00A44BC2">
            <w:pPr>
              <w:spacing w:line="240" w:lineRule="atLeast"/>
              <w:jc w:val="center"/>
              <w:rPr>
                <w:rFonts w:ascii="Times New Roman" w:hAnsi="Times New Roman" w:cs="Times New Roman"/>
                <w:sz w:val="20"/>
                <w:szCs w:val="20"/>
              </w:rPr>
            </w:pPr>
          </w:p>
          <w:p w14:paraId="5654E74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5,134 / </w:t>
            </w:r>
            <w:r w:rsidRPr="003B3535">
              <w:rPr>
                <w:rFonts w:ascii="Times New Roman" w:hAnsi="Times New Roman" w:cs="Times New Roman"/>
                <w:b/>
                <w:sz w:val="20"/>
                <w:szCs w:val="20"/>
              </w:rPr>
              <w:t>0,023</w:t>
            </w:r>
          </w:p>
        </w:tc>
      </w:tr>
      <w:tr w:rsidR="00A44BC2" w:rsidRPr="00A44BC2" w14:paraId="1AA5518C" w14:textId="77777777" w:rsidTr="00A44BC2">
        <w:trPr>
          <w:jc w:val="center"/>
        </w:trPr>
        <w:tc>
          <w:tcPr>
            <w:tcW w:w="3345" w:type="dxa"/>
          </w:tcPr>
          <w:p w14:paraId="170691F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721AA19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2B54D0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00582005" w14:textId="77777777" w:rsidR="00DD288D" w:rsidRPr="00A44BC2" w:rsidRDefault="00DD288D" w:rsidP="00A44BC2">
            <w:pPr>
              <w:spacing w:line="240" w:lineRule="atLeast"/>
              <w:jc w:val="center"/>
              <w:rPr>
                <w:rFonts w:ascii="Times New Roman" w:hAnsi="Times New Roman" w:cs="Times New Roman"/>
                <w:sz w:val="20"/>
                <w:szCs w:val="20"/>
              </w:rPr>
            </w:pPr>
          </w:p>
          <w:p w14:paraId="4FD10E93" w14:textId="77777777" w:rsidR="00DD288D" w:rsidRPr="00A44BC2" w:rsidRDefault="00DD288D" w:rsidP="00A44BC2">
            <w:pPr>
              <w:spacing w:line="240" w:lineRule="atLeast"/>
              <w:jc w:val="center"/>
              <w:rPr>
                <w:rFonts w:ascii="Times New Roman" w:hAnsi="Times New Roman" w:cs="Times New Roman"/>
                <w:sz w:val="20"/>
                <w:szCs w:val="20"/>
              </w:rPr>
            </w:pPr>
          </w:p>
          <w:p w14:paraId="2228F51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(33,3)</w:t>
            </w:r>
          </w:p>
          <w:p w14:paraId="184E445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 (19,4)</w:t>
            </w:r>
          </w:p>
        </w:tc>
        <w:tc>
          <w:tcPr>
            <w:tcW w:w="1981" w:type="dxa"/>
            <w:gridSpan w:val="2"/>
          </w:tcPr>
          <w:p w14:paraId="0D9FF202" w14:textId="77777777" w:rsidR="00DD288D" w:rsidRPr="00A44BC2" w:rsidRDefault="00DD288D" w:rsidP="00A44BC2">
            <w:pPr>
              <w:spacing w:line="240" w:lineRule="atLeast"/>
              <w:jc w:val="center"/>
              <w:rPr>
                <w:rFonts w:ascii="Times New Roman" w:hAnsi="Times New Roman" w:cs="Times New Roman"/>
                <w:sz w:val="20"/>
                <w:szCs w:val="20"/>
              </w:rPr>
            </w:pPr>
          </w:p>
          <w:p w14:paraId="4C13DFA3" w14:textId="77777777" w:rsidR="00DD288D" w:rsidRPr="00A44BC2" w:rsidRDefault="00DD288D" w:rsidP="00A44BC2">
            <w:pPr>
              <w:spacing w:line="240" w:lineRule="atLeast"/>
              <w:jc w:val="center"/>
              <w:rPr>
                <w:rFonts w:ascii="Times New Roman" w:hAnsi="Times New Roman" w:cs="Times New Roman"/>
                <w:sz w:val="20"/>
                <w:szCs w:val="20"/>
              </w:rPr>
            </w:pPr>
          </w:p>
          <w:p w14:paraId="317750C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(66,7)</w:t>
            </w:r>
          </w:p>
          <w:p w14:paraId="4963811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100 (80,6)</w:t>
            </w:r>
          </w:p>
        </w:tc>
        <w:tc>
          <w:tcPr>
            <w:tcW w:w="1731" w:type="dxa"/>
            <w:gridSpan w:val="2"/>
          </w:tcPr>
          <w:p w14:paraId="095D4208" w14:textId="77777777" w:rsidR="00DD288D" w:rsidRPr="00A44BC2" w:rsidRDefault="00DD288D" w:rsidP="00A44BC2">
            <w:pPr>
              <w:spacing w:line="240" w:lineRule="atLeast"/>
              <w:jc w:val="center"/>
              <w:rPr>
                <w:rFonts w:ascii="Times New Roman" w:hAnsi="Times New Roman" w:cs="Times New Roman"/>
                <w:sz w:val="20"/>
                <w:szCs w:val="20"/>
              </w:rPr>
            </w:pPr>
          </w:p>
          <w:p w14:paraId="59BAD01F" w14:textId="77777777" w:rsidR="00DD288D" w:rsidRPr="00A44BC2" w:rsidRDefault="00DD288D" w:rsidP="00A44BC2">
            <w:pPr>
              <w:spacing w:line="240" w:lineRule="atLeast"/>
              <w:jc w:val="center"/>
              <w:rPr>
                <w:rFonts w:ascii="Times New Roman" w:hAnsi="Times New Roman" w:cs="Times New Roman"/>
                <w:sz w:val="20"/>
                <w:szCs w:val="20"/>
              </w:rPr>
            </w:pPr>
          </w:p>
          <w:p w14:paraId="6ECF1D5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0,617 / 0,432</w:t>
            </w:r>
          </w:p>
        </w:tc>
      </w:tr>
      <w:tr w:rsidR="00A44BC2" w:rsidRPr="00A44BC2" w14:paraId="4B75147A" w14:textId="77777777" w:rsidTr="00A44BC2">
        <w:trPr>
          <w:jc w:val="center"/>
        </w:trPr>
        <w:tc>
          <w:tcPr>
            <w:tcW w:w="3345" w:type="dxa"/>
          </w:tcPr>
          <w:p w14:paraId="5336318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61165DA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212F10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1BB5B04D" w14:textId="77777777" w:rsidR="00DD288D" w:rsidRPr="00A44BC2" w:rsidRDefault="00DD288D" w:rsidP="00A44BC2">
            <w:pPr>
              <w:spacing w:line="240" w:lineRule="atLeast"/>
              <w:jc w:val="center"/>
              <w:rPr>
                <w:rFonts w:ascii="Times New Roman" w:hAnsi="Times New Roman" w:cs="Times New Roman"/>
                <w:sz w:val="20"/>
                <w:szCs w:val="20"/>
              </w:rPr>
            </w:pPr>
          </w:p>
          <w:p w14:paraId="24393F22" w14:textId="77777777" w:rsidR="00DD288D" w:rsidRPr="00A44BC2" w:rsidRDefault="00DD288D" w:rsidP="00A44BC2">
            <w:pPr>
              <w:spacing w:line="240" w:lineRule="atLeast"/>
              <w:jc w:val="center"/>
              <w:rPr>
                <w:rFonts w:ascii="Times New Roman" w:hAnsi="Times New Roman" w:cs="Times New Roman"/>
                <w:sz w:val="20"/>
                <w:szCs w:val="20"/>
              </w:rPr>
            </w:pPr>
          </w:p>
          <w:p w14:paraId="4337C7E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(16,7)</w:t>
            </w:r>
          </w:p>
          <w:p w14:paraId="4DFDC15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 (20,3)</w:t>
            </w:r>
          </w:p>
        </w:tc>
        <w:tc>
          <w:tcPr>
            <w:tcW w:w="1981" w:type="dxa"/>
            <w:gridSpan w:val="2"/>
          </w:tcPr>
          <w:p w14:paraId="1AEFE6B4" w14:textId="77777777" w:rsidR="00DD288D" w:rsidRPr="00A44BC2" w:rsidRDefault="00DD288D" w:rsidP="00A44BC2">
            <w:pPr>
              <w:spacing w:line="240" w:lineRule="atLeast"/>
              <w:jc w:val="center"/>
              <w:rPr>
                <w:rFonts w:ascii="Times New Roman" w:hAnsi="Times New Roman" w:cs="Times New Roman"/>
                <w:sz w:val="20"/>
                <w:szCs w:val="20"/>
              </w:rPr>
            </w:pPr>
          </w:p>
          <w:p w14:paraId="007239AC" w14:textId="77777777" w:rsidR="00DD288D" w:rsidRPr="00A44BC2" w:rsidRDefault="00DD288D" w:rsidP="00A44BC2">
            <w:pPr>
              <w:spacing w:line="240" w:lineRule="atLeast"/>
              <w:jc w:val="center"/>
              <w:rPr>
                <w:rFonts w:ascii="Times New Roman" w:hAnsi="Times New Roman" w:cs="Times New Roman"/>
                <w:sz w:val="20"/>
                <w:szCs w:val="20"/>
              </w:rPr>
            </w:pPr>
          </w:p>
          <w:p w14:paraId="391B2A6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(83,3)</w:t>
            </w:r>
          </w:p>
          <w:p w14:paraId="62360CE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94 (79,7)</w:t>
            </w:r>
          </w:p>
        </w:tc>
        <w:tc>
          <w:tcPr>
            <w:tcW w:w="1731" w:type="dxa"/>
            <w:gridSpan w:val="2"/>
          </w:tcPr>
          <w:p w14:paraId="4E9ADA28" w14:textId="77777777" w:rsidR="00DD288D" w:rsidRPr="00A44BC2" w:rsidRDefault="00DD288D" w:rsidP="00A44BC2">
            <w:pPr>
              <w:spacing w:line="240" w:lineRule="atLeast"/>
              <w:jc w:val="center"/>
              <w:rPr>
                <w:rFonts w:ascii="Times New Roman" w:hAnsi="Times New Roman" w:cs="Times New Roman"/>
                <w:sz w:val="20"/>
                <w:szCs w:val="20"/>
              </w:rPr>
            </w:pPr>
          </w:p>
          <w:p w14:paraId="25B00640" w14:textId="77777777" w:rsidR="00DD288D" w:rsidRPr="00A44BC2" w:rsidRDefault="00DD288D" w:rsidP="00A44BC2">
            <w:pPr>
              <w:spacing w:line="240" w:lineRule="atLeast"/>
              <w:jc w:val="center"/>
              <w:rPr>
                <w:rFonts w:ascii="Times New Roman" w:hAnsi="Times New Roman" w:cs="Times New Roman"/>
                <w:sz w:val="20"/>
                <w:szCs w:val="20"/>
              </w:rPr>
            </w:pPr>
          </w:p>
          <w:p w14:paraId="6CEC974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0,096 / 0,757</w:t>
            </w:r>
          </w:p>
        </w:tc>
      </w:tr>
      <w:tr w:rsidR="00A44BC2" w:rsidRPr="00A44BC2" w14:paraId="33B9EC9B" w14:textId="77777777" w:rsidTr="00A44BC2">
        <w:trPr>
          <w:jc w:val="center"/>
        </w:trPr>
        <w:tc>
          <w:tcPr>
            <w:tcW w:w="3345" w:type="dxa"/>
          </w:tcPr>
          <w:p w14:paraId="659F6C7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Bu gebeliğinde ruhsal rahatsızlık yaşama durumu </w:t>
            </w:r>
          </w:p>
          <w:p w14:paraId="301079B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319C6E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48" w:type="dxa"/>
            <w:gridSpan w:val="2"/>
          </w:tcPr>
          <w:p w14:paraId="0EEF9370" w14:textId="77777777" w:rsidR="00DD288D" w:rsidRPr="00A44BC2" w:rsidRDefault="00DD288D" w:rsidP="00A44BC2">
            <w:pPr>
              <w:spacing w:line="240" w:lineRule="atLeast"/>
              <w:jc w:val="center"/>
              <w:rPr>
                <w:rFonts w:ascii="Times New Roman" w:hAnsi="Times New Roman" w:cs="Times New Roman"/>
                <w:sz w:val="20"/>
                <w:szCs w:val="20"/>
              </w:rPr>
            </w:pPr>
          </w:p>
          <w:p w14:paraId="17F7E02C" w14:textId="77777777" w:rsidR="00DD288D" w:rsidRPr="00A44BC2" w:rsidRDefault="00DD288D" w:rsidP="00A44BC2">
            <w:pPr>
              <w:spacing w:line="240" w:lineRule="atLeast"/>
              <w:jc w:val="center"/>
              <w:rPr>
                <w:rFonts w:ascii="Times New Roman" w:hAnsi="Times New Roman" w:cs="Times New Roman"/>
                <w:sz w:val="20"/>
                <w:szCs w:val="20"/>
              </w:rPr>
            </w:pPr>
          </w:p>
          <w:p w14:paraId="1B5FB01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(54,5)</w:t>
            </w:r>
          </w:p>
          <w:p w14:paraId="40F3D78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(16,8)</w:t>
            </w:r>
          </w:p>
        </w:tc>
        <w:tc>
          <w:tcPr>
            <w:tcW w:w="1981" w:type="dxa"/>
            <w:gridSpan w:val="2"/>
          </w:tcPr>
          <w:p w14:paraId="659FEFBE" w14:textId="77777777" w:rsidR="00DD288D" w:rsidRPr="00A44BC2" w:rsidRDefault="00DD288D" w:rsidP="00A44BC2">
            <w:pPr>
              <w:spacing w:line="240" w:lineRule="atLeast"/>
              <w:jc w:val="center"/>
              <w:rPr>
                <w:rFonts w:ascii="Times New Roman" w:hAnsi="Times New Roman" w:cs="Times New Roman"/>
                <w:sz w:val="20"/>
                <w:szCs w:val="20"/>
              </w:rPr>
            </w:pPr>
          </w:p>
          <w:p w14:paraId="43BD317A" w14:textId="77777777" w:rsidR="00DD288D" w:rsidRPr="00A44BC2" w:rsidRDefault="00DD288D" w:rsidP="00A44BC2">
            <w:pPr>
              <w:spacing w:line="240" w:lineRule="atLeast"/>
              <w:jc w:val="center"/>
              <w:rPr>
                <w:rFonts w:ascii="Times New Roman" w:hAnsi="Times New Roman" w:cs="Times New Roman"/>
                <w:sz w:val="20"/>
                <w:szCs w:val="20"/>
              </w:rPr>
            </w:pPr>
          </w:p>
          <w:p w14:paraId="4C1FECE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(45,5)</w:t>
            </w:r>
          </w:p>
          <w:p w14:paraId="7FD08D7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99 (83,2)</w:t>
            </w:r>
          </w:p>
        </w:tc>
        <w:tc>
          <w:tcPr>
            <w:tcW w:w="1731" w:type="dxa"/>
            <w:gridSpan w:val="2"/>
          </w:tcPr>
          <w:p w14:paraId="7ECF3058" w14:textId="77777777" w:rsidR="00DD288D" w:rsidRPr="00A44BC2" w:rsidRDefault="00DD288D" w:rsidP="00A44BC2">
            <w:pPr>
              <w:spacing w:line="240" w:lineRule="atLeast"/>
              <w:jc w:val="center"/>
              <w:rPr>
                <w:rFonts w:ascii="Times New Roman" w:hAnsi="Times New Roman" w:cs="Times New Roman"/>
                <w:sz w:val="20"/>
                <w:szCs w:val="20"/>
              </w:rPr>
            </w:pPr>
          </w:p>
          <w:p w14:paraId="6D7E8964" w14:textId="77777777" w:rsidR="00DD288D" w:rsidRPr="00A44BC2" w:rsidRDefault="00DD288D" w:rsidP="00A44BC2">
            <w:pPr>
              <w:spacing w:line="240" w:lineRule="atLeast"/>
              <w:jc w:val="center"/>
              <w:rPr>
                <w:rFonts w:ascii="Times New Roman" w:hAnsi="Times New Roman" w:cs="Times New Roman"/>
                <w:sz w:val="20"/>
                <w:szCs w:val="20"/>
              </w:rPr>
            </w:pPr>
          </w:p>
          <w:p w14:paraId="2A69B10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7,178 / </w:t>
            </w:r>
            <w:r w:rsidRPr="003B3535">
              <w:rPr>
                <w:rFonts w:ascii="Times New Roman" w:hAnsi="Times New Roman" w:cs="Times New Roman"/>
                <w:b/>
                <w:sz w:val="20"/>
                <w:szCs w:val="20"/>
              </w:rPr>
              <w:t>0,007</w:t>
            </w:r>
          </w:p>
        </w:tc>
      </w:tr>
      <w:tr w:rsidR="00A44BC2" w:rsidRPr="00A44BC2" w14:paraId="7CB288E2" w14:textId="77777777" w:rsidTr="00A44BC2">
        <w:trPr>
          <w:jc w:val="center"/>
        </w:trPr>
        <w:tc>
          <w:tcPr>
            <w:tcW w:w="3345" w:type="dxa"/>
          </w:tcPr>
          <w:p w14:paraId="7EB6C89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4539C08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539C41D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2C9637B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19E4F95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448" w:type="dxa"/>
            <w:gridSpan w:val="2"/>
          </w:tcPr>
          <w:p w14:paraId="003E7AD7" w14:textId="77777777" w:rsidR="00DD288D" w:rsidRPr="00A44BC2" w:rsidRDefault="00DD288D" w:rsidP="00A44BC2">
            <w:pPr>
              <w:spacing w:line="240" w:lineRule="atLeast"/>
              <w:jc w:val="center"/>
              <w:rPr>
                <w:rFonts w:ascii="Times New Roman" w:hAnsi="Times New Roman" w:cs="Times New Roman"/>
                <w:sz w:val="20"/>
                <w:szCs w:val="20"/>
              </w:rPr>
            </w:pPr>
          </w:p>
          <w:p w14:paraId="77FB43B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(29,0)</w:t>
            </w:r>
          </w:p>
          <w:p w14:paraId="7D62043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(11,7)</w:t>
            </w:r>
          </w:p>
          <w:p w14:paraId="3447E14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(15,0)</w:t>
            </w:r>
          </w:p>
          <w:p w14:paraId="449A6F6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(43,8)</w:t>
            </w:r>
          </w:p>
        </w:tc>
        <w:tc>
          <w:tcPr>
            <w:tcW w:w="1981" w:type="dxa"/>
            <w:gridSpan w:val="2"/>
          </w:tcPr>
          <w:p w14:paraId="73AFCF7A" w14:textId="77777777" w:rsidR="00DD288D" w:rsidRPr="00A44BC2" w:rsidRDefault="00DD288D" w:rsidP="00A44BC2">
            <w:pPr>
              <w:spacing w:line="240" w:lineRule="atLeast"/>
              <w:jc w:val="center"/>
              <w:rPr>
                <w:rFonts w:ascii="Times New Roman" w:hAnsi="Times New Roman" w:cs="Times New Roman"/>
                <w:sz w:val="20"/>
                <w:szCs w:val="20"/>
              </w:rPr>
            </w:pPr>
          </w:p>
          <w:p w14:paraId="3AB7631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22 (71,0)</w:t>
            </w:r>
          </w:p>
          <w:p w14:paraId="28617F9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53 (88,3)</w:t>
            </w:r>
          </w:p>
          <w:p w14:paraId="3F687E9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(85,0)</w:t>
            </w:r>
          </w:p>
          <w:p w14:paraId="26CD9D0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(56,3)</w:t>
            </w:r>
          </w:p>
        </w:tc>
        <w:tc>
          <w:tcPr>
            <w:tcW w:w="1731" w:type="dxa"/>
            <w:gridSpan w:val="2"/>
          </w:tcPr>
          <w:p w14:paraId="390D1F02" w14:textId="77777777" w:rsidR="00DD288D" w:rsidRPr="00A44BC2" w:rsidRDefault="00DD288D" w:rsidP="00A44BC2">
            <w:pPr>
              <w:spacing w:line="240" w:lineRule="atLeast"/>
              <w:jc w:val="center"/>
              <w:rPr>
                <w:rFonts w:ascii="Times New Roman" w:hAnsi="Times New Roman" w:cs="Times New Roman"/>
                <w:sz w:val="20"/>
                <w:szCs w:val="20"/>
              </w:rPr>
            </w:pPr>
          </w:p>
          <w:p w14:paraId="476B5BE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9,331 / </w:t>
            </w:r>
            <w:r w:rsidRPr="003B3535">
              <w:rPr>
                <w:rFonts w:ascii="Times New Roman" w:hAnsi="Times New Roman" w:cs="Times New Roman"/>
                <w:b/>
                <w:sz w:val="20"/>
                <w:szCs w:val="20"/>
              </w:rPr>
              <w:t>0,025</w:t>
            </w:r>
          </w:p>
        </w:tc>
      </w:tr>
    </w:tbl>
    <w:p w14:paraId="25F7E232" w14:textId="77777777" w:rsidR="003B3535" w:rsidRDefault="003B3535" w:rsidP="00E82749">
      <w:pPr>
        <w:spacing w:before="240" w:after="240" w:line="360" w:lineRule="auto"/>
        <w:ind w:firstLine="709"/>
        <w:jc w:val="both"/>
        <w:rPr>
          <w:rFonts w:ascii="Times New Roman" w:hAnsi="Times New Roman" w:cs="Times New Roman"/>
          <w:sz w:val="24"/>
          <w:szCs w:val="24"/>
        </w:rPr>
      </w:pPr>
    </w:p>
    <w:p w14:paraId="64740529" w14:textId="2F06DCF8" w:rsidR="00DD288D" w:rsidRPr="00A44BC2" w:rsidRDefault="00DD288D" w:rsidP="00E82749">
      <w:pPr>
        <w:spacing w:before="240" w:after="240" w:line="360" w:lineRule="auto"/>
        <w:ind w:firstLine="709"/>
        <w:jc w:val="both"/>
        <w:rPr>
          <w:rFonts w:ascii="Times New Roman" w:hAnsi="Times New Roman" w:cs="Times New Roman"/>
          <w:sz w:val="24"/>
          <w:szCs w:val="24"/>
        </w:rPr>
      </w:pPr>
      <w:proofErr w:type="gramStart"/>
      <w:r w:rsidRPr="00A44BC2">
        <w:rPr>
          <w:rFonts w:ascii="Times New Roman" w:hAnsi="Times New Roman" w:cs="Times New Roman"/>
          <w:sz w:val="24"/>
          <w:szCs w:val="24"/>
        </w:rPr>
        <w:t xml:space="preserve">Gebelerin yaş, eğitim, çalışma durumu, sağlık güvencesi, algılanan gelir düzeyi, evlilik durumu, aile tipi, gebelik ve yaşayan çocuk sayıları, gebeliği planlama ve isteme durumu, gebe kalmadan önce sağlık kontrolü yaptırma, tedavi ile gebe kalma, gebelik haftası, kronik hastalık öyküsü, daha önceki gebelikte rahatsız yaşama, bu gebelikte rahatsızlık yaşama, gebelik öncesi, daha önceki gebelikte ve doğum sonrası dönemlerde ve bu gebelik sırasında ruhsal rahatsızlık yaşama öyküsü ve BKI değişkenlerinin Gordon’un </w:t>
      </w:r>
      <w:r w:rsidRPr="00A44BC2">
        <w:rPr>
          <w:rFonts w:ascii="Times New Roman" w:hAnsi="Times New Roman" w:cs="Times New Roman"/>
          <w:i/>
          <w:sz w:val="24"/>
          <w:szCs w:val="24"/>
        </w:rPr>
        <w:t>Stres ile Baş Etme / Tolere Etme Durumu</w:t>
      </w:r>
      <w:r w:rsidRPr="00A44BC2">
        <w:rPr>
          <w:rFonts w:ascii="Times New Roman" w:hAnsi="Times New Roman" w:cs="Times New Roman"/>
          <w:sz w:val="24"/>
          <w:szCs w:val="24"/>
        </w:rPr>
        <w:t xml:space="preserve"> alanında sorun yaşama durumuna göre dağılımı incelenmiş ve Tablo 3</w:t>
      </w:r>
      <w:r w:rsidR="00FC343C" w:rsidRPr="00A44BC2">
        <w:rPr>
          <w:rFonts w:ascii="Times New Roman" w:hAnsi="Times New Roman" w:cs="Times New Roman"/>
          <w:sz w:val="24"/>
          <w:szCs w:val="24"/>
        </w:rPr>
        <w:t>6</w:t>
      </w:r>
      <w:r w:rsidRPr="00A44BC2">
        <w:rPr>
          <w:rFonts w:ascii="Times New Roman" w:hAnsi="Times New Roman" w:cs="Times New Roman"/>
          <w:sz w:val="24"/>
          <w:szCs w:val="24"/>
        </w:rPr>
        <w:t>’</w:t>
      </w:r>
      <w:r w:rsidR="00FC343C" w:rsidRPr="00A44BC2">
        <w:rPr>
          <w:rFonts w:ascii="Times New Roman" w:hAnsi="Times New Roman" w:cs="Times New Roman"/>
          <w:sz w:val="24"/>
          <w:szCs w:val="24"/>
        </w:rPr>
        <w:t>da</w:t>
      </w:r>
      <w:r w:rsidRPr="00A44BC2">
        <w:rPr>
          <w:rFonts w:ascii="Times New Roman" w:hAnsi="Times New Roman" w:cs="Times New Roman"/>
          <w:sz w:val="24"/>
          <w:szCs w:val="24"/>
        </w:rPr>
        <w:t xml:space="preserve"> verilmiştir. </w:t>
      </w:r>
      <w:proofErr w:type="gramEnd"/>
      <w:r w:rsidRPr="00A44BC2">
        <w:rPr>
          <w:rFonts w:ascii="Times New Roman" w:hAnsi="Times New Roman" w:cs="Times New Roman"/>
          <w:sz w:val="24"/>
          <w:szCs w:val="24"/>
        </w:rPr>
        <w:t>Bu değişkenlere göre Stres ile Baş Etme / Tolere Etme Durumu alanında sorun yaşama durumları arasında yapılan istatistiksel analizde gruplar arasında anlamlı fark olmadığı saptanmıştır (p&gt; 0,05).</w:t>
      </w:r>
    </w:p>
    <w:p w14:paraId="5310CE5D" w14:textId="3C511969"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w:t>
      </w:r>
      <w:r w:rsidR="00FC343C" w:rsidRPr="00A44BC2">
        <w:rPr>
          <w:rFonts w:ascii="Times New Roman" w:hAnsi="Times New Roman" w:cs="Times New Roman"/>
          <w:b/>
          <w:iCs/>
          <w:sz w:val="24"/>
          <w:szCs w:val="24"/>
        </w:rPr>
        <w:t>6</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 xml:space="preserve">Stres ile Baş Etme / Tolere Etme Durumu </w:t>
      </w:r>
      <w:r w:rsidRPr="00A44BC2">
        <w:rPr>
          <w:rFonts w:ascii="Times New Roman" w:hAnsi="Times New Roman" w:cs="Times New Roman"/>
          <w:iCs/>
          <w:sz w:val="24"/>
          <w:szCs w:val="24"/>
        </w:rPr>
        <w:t>alanında sorun yaşama durumuna göre dağılımı (n= 130)</w:t>
      </w:r>
    </w:p>
    <w:tbl>
      <w:tblPr>
        <w:tblStyle w:val="TabloKlavuzu"/>
        <w:tblW w:w="8505" w:type="dxa"/>
        <w:jc w:val="center"/>
        <w:tblBorders>
          <w:insideV w:val="none" w:sz="0" w:space="0" w:color="auto"/>
        </w:tblBorders>
        <w:tblLook w:val="04A0" w:firstRow="1" w:lastRow="0" w:firstColumn="1" w:lastColumn="0" w:noHBand="0" w:noVBand="1"/>
      </w:tblPr>
      <w:tblGrid>
        <w:gridCol w:w="3713"/>
        <w:gridCol w:w="1454"/>
        <w:gridCol w:w="1859"/>
        <w:gridCol w:w="1479"/>
      </w:tblGrid>
      <w:tr w:rsidR="00A44BC2" w:rsidRPr="00A44BC2" w14:paraId="08C1BEDD" w14:textId="77777777" w:rsidTr="00A44BC2">
        <w:trPr>
          <w:jc w:val="center"/>
        </w:trPr>
        <w:tc>
          <w:tcPr>
            <w:tcW w:w="3713" w:type="dxa"/>
            <w:vMerge w:val="restart"/>
            <w:vAlign w:val="center"/>
          </w:tcPr>
          <w:p w14:paraId="40BE2622"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313" w:type="dxa"/>
            <w:gridSpan w:val="2"/>
            <w:vAlign w:val="center"/>
          </w:tcPr>
          <w:p w14:paraId="59C9B82C" w14:textId="2EAA94D3"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Stres ile Baş Etme / Tolere Etme Durumu</w:t>
            </w:r>
            <w:r w:rsidR="003B3535">
              <w:rPr>
                <w:rFonts w:ascii="Times New Roman" w:hAnsi="Times New Roman" w:cs="Times New Roman"/>
                <w:b/>
                <w:sz w:val="20"/>
                <w:szCs w:val="20"/>
              </w:rPr>
              <w:t xml:space="preserve"> Alanında Sorunu</w:t>
            </w:r>
          </w:p>
        </w:tc>
        <w:tc>
          <w:tcPr>
            <w:tcW w:w="1479" w:type="dxa"/>
            <w:vMerge w:val="restart"/>
            <w:vAlign w:val="center"/>
          </w:tcPr>
          <w:p w14:paraId="0A415E0D"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3150AE9E" w14:textId="77777777" w:rsidTr="00A44BC2">
        <w:trPr>
          <w:jc w:val="center"/>
        </w:trPr>
        <w:tc>
          <w:tcPr>
            <w:tcW w:w="3713" w:type="dxa"/>
            <w:vMerge/>
            <w:vAlign w:val="center"/>
          </w:tcPr>
          <w:p w14:paraId="0BC3E939" w14:textId="77777777" w:rsidR="00DD288D" w:rsidRPr="00A44BC2" w:rsidRDefault="00DD288D" w:rsidP="00A44BC2">
            <w:pPr>
              <w:spacing w:line="240" w:lineRule="atLeast"/>
              <w:jc w:val="center"/>
              <w:rPr>
                <w:rFonts w:ascii="Times New Roman" w:hAnsi="Times New Roman" w:cs="Times New Roman"/>
                <w:b/>
                <w:sz w:val="20"/>
                <w:szCs w:val="20"/>
              </w:rPr>
            </w:pPr>
          </w:p>
        </w:tc>
        <w:tc>
          <w:tcPr>
            <w:tcW w:w="1454" w:type="dxa"/>
            <w:vAlign w:val="center"/>
          </w:tcPr>
          <w:p w14:paraId="75D6E760"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35) Sayı (%)</w:t>
            </w:r>
          </w:p>
        </w:tc>
        <w:tc>
          <w:tcPr>
            <w:tcW w:w="1859" w:type="dxa"/>
            <w:vAlign w:val="center"/>
          </w:tcPr>
          <w:p w14:paraId="50774C81"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95) Sayı (%)</w:t>
            </w:r>
          </w:p>
        </w:tc>
        <w:tc>
          <w:tcPr>
            <w:tcW w:w="1479" w:type="dxa"/>
            <w:vMerge/>
            <w:vAlign w:val="center"/>
          </w:tcPr>
          <w:p w14:paraId="0BBEC9CF" w14:textId="77777777" w:rsidR="00DD288D" w:rsidRPr="00A44BC2" w:rsidRDefault="00DD288D" w:rsidP="00A44BC2">
            <w:pPr>
              <w:spacing w:line="240" w:lineRule="atLeast"/>
              <w:jc w:val="center"/>
              <w:rPr>
                <w:rFonts w:ascii="Times New Roman" w:hAnsi="Times New Roman" w:cs="Times New Roman"/>
                <w:b/>
                <w:sz w:val="20"/>
                <w:szCs w:val="20"/>
              </w:rPr>
            </w:pPr>
          </w:p>
        </w:tc>
      </w:tr>
      <w:tr w:rsidR="00A44BC2" w:rsidRPr="00A44BC2" w14:paraId="756EB785" w14:textId="77777777" w:rsidTr="00A44BC2">
        <w:trPr>
          <w:jc w:val="center"/>
        </w:trPr>
        <w:tc>
          <w:tcPr>
            <w:tcW w:w="3713" w:type="dxa"/>
          </w:tcPr>
          <w:p w14:paraId="7F47A18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 grupları</w:t>
            </w:r>
          </w:p>
          <w:p w14:paraId="7A0C0EA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3B9C1F3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6F66AAD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31-35</w:t>
            </w:r>
          </w:p>
          <w:p w14:paraId="50B4F1D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454" w:type="dxa"/>
          </w:tcPr>
          <w:p w14:paraId="48AEA922" w14:textId="77777777" w:rsidR="00DD288D" w:rsidRPr="00A44BC2" w:rsidRDefault="00DD288D" w:rsidP="00A44BC2">
            <w:pPr>
              <w:spacing w:line="240" w:lineRule="atLeast"/>
              <w:jc w:val="center"/>
              <w:rPr>
                <w:rFonts w:ascii="Times New Roman" w:hAnsi="Times New Roman" w:cs="Times New Roman"/>
                <w:sz w:val="20"/>
                <w:szCs w:val="20"/>
              </w:rPr>
            </w:pPr>
          </w:p>
          <w:p w14:paraId="6F9B69F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(16,0)</w:t>
            </w:r>
          </w:p>
          <w:p w14:paraId="383E440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(26,2)</w:t>
            </w:r>
          </w:p>
          <w:p w14:paraId="47C401F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(38,5)</w:t>
            </w:r>
          </w:p>
          <w:p w14:paraId="458CBA5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(28,6)</w:t>
            </w:r>
          </w:p>
        </w:tc>
        <w:tc>
          <w:tcPr>
            <w:tcW w:w="1859" w:type="dxa"/>
          </w:tcPr>
          <w:p w14:paraId="42D4C836" w14:textId="77777777" w:rsidR="00DD288D" w:rsidRPr="00A44BC2" w:rsidRDefault="00DD288D" w:rsidP="00A44BC2">
            <w:pPr>
              <w:spacing w:line="240" w:lineRule="atLeast"/>
              <w:jc w:val="center"/>
              <w:rPr>
                <w:rFonts w:ascii="Times New Roman" w:hAnsi="Times New Roman" w:cs="Times New Roman"/>
                <w:sz w:val="20"/>
                <w:szCs w:val="20"/>
              </w:rPr>
            </w:pPr>
          </w:p>
          <w:p w14:paraId="7811931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(84,0)</w:t>
            </w:r>
          </w:p>
          <w:p w14:paraId="55449A2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48 (73,8)</w:t>
            </w:r>
          </w:p>
          <w:p w14:paraId="43DB421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(61,5)</w:t>
            </w:r>
          </w:p>
          <w:p w14:paraId="4D83E18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(71,4)</w:t>
            </w:r>
          </w:p>
        </w:tc>
        <w:tc>
          <w:tcPr>
            <w:tcW w:w="1479" w:type="dxa"/>
          </w:tcPr>
          <w:p w14:paraId="576F91BE" w14:textId="77777777" w:rsidR="00DD288D" w:rsidRPr="00A44BC2" w:rsidRDefault="00DD288D" w:rsidP="00A44BC2">
            <w:pPr>
              <w:spacing w:line="240" w:lineRule="atLeast"/>
              <w:jc w:val="center"/>
              <w:rPr>
                <w:rFonts w:ascii="Times New Roman" w:hAnsi="Times New Roman" w:cs="Times New Roman"/>
                <w:sz w:val="20"/>
                <w:szCs w:val="20"/>
              </w:rPr>
            </w:pPr>
          </w:p>
          <w:p w14:paraId="6E370B7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3,314</w:t>
            </w:r>
            <w:r w:rsidRPr="00A44BC2">
              <w:rPr>
                <w:rFonts w:ascii="Times New Roman" w:hAnsi="Times New Roman" w:cs="Times New Roman"/>
                <w:sz w:val="20"/>
                <w:szCs w:val="20"/>
                <w:vertAlign w:val="superscript"/>
              </w:rPr>
              <w:t xml:space="preserve"> </w:t>
            </w:r>
            <w:r w:rsidRPr="00A44BC2">
              <w:rPr>
                <w:rFonts w:ascii="Times New Roman" w:hAnsi="Times New Roman" w:cs="Times New Roman"/>
                <w:sz w:val="20"/>
                <w:szCs w:val="20"/>
              </w:rPr>
              <w:t>/ 0,346</w:t>
            </w:r>
          </w:p>
          <w:p w14:paraId="50C01EE9"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5D491C87" w14:textId="77777777" w:rsidTr="00A44BC2">
        <w:trPr>
          <w:jc w:val="center"/>
        </w:trPr>
        <w:tc>
          <w:tcPr>
            <w:tcW w:w="3713" w:type="dxa"/>
          </w:tcPr>
          <w:p w14:paraId="3383523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Eğitim Durumu</w:t>
            </w:r>
          </w:p>
          <w:p w14:paraId="4FF5ED3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2899F34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3517C42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6BCC538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18AD093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454" w:type="dxa"/>
          </w:tcPr>
          <w:p w14:paraId="4147F646" w14:textId="77777777" w:rsidR="00DD288D" w:rsidRPr="00A44BC2" w:rsidRDefault="00DD288D" w:rsidP="00A44BC2">
            <w:pPr>
              <w:spacing w:line="240" w:lineRule="atLeast"/>
              <w:jc w:val="center"/>
              <w:rPr>
                <w:rFonts w:ascii="Times New Roman" w:hAnsi="Times New Roman" w:cs="Times New Roman"/>
                <w:sz w:val="20"/>
                <w:szCs w:val="20"/>
              </w:rPr>
            </w:pPr>
          </w:p>
          <w:p w14:paraId="00BFAD1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(50,0)</w:t>
            </w:r>
          </w:p>
          <w:p w14:paraId="546097D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(41,7)</w:t>
            </w:r>
          </w:p>
          <w:p w14:paraId="18ADBAF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(20,5)</w:t>
            </w:r>
          </w:p>
          <w:p w14:paraId="5BEA934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(26,5)</w:t>
            </w:r>
          </w:p>
          <w:p w14:paraId="5122280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(15,0)</w:t>
            </w:r>
          </w:p>
        </w:tc>
        <w:tc>
          <w:tcPr>
            <w:tcW w:w="1859" w:type="dxa"/>
          </w:tcPr>
          <w:p w14:paraId="26663E5B" w14:textId="77777777" w:rsidR="00DD288D" w:rsidRPr="00A44BC2" w:rsidRDefault="00DD288D" w:rsidP="00A44BC2">
            <w:pPr>
              <w:spacing w:line="240" w:lineRule="atLeast"/>
              <w:jc w:val="center"/>
              <w:rPr>
                <w:rFonts w:ascii="Times New Roman" w:hAnsi="Times New Roman" w:cs="Times New Roman"/>
                <w:sz w:val="20"/>
                <w:szCs w:val="20"/>
              </w:rPr>
            </w:pPr>
          </w:p>
          <w:p w14:paraId="3B72EA2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(50,0)</w:t>
            </w:r>
          </w:p>
          <w:p w14:paraId="428E6DE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(58,3)</w:t>
            </w:r>
          </w:p>
          <w:p w14:paraId="6D1B218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(79,5)</w:t>
            </w:r>
          </w:p>
          <w:p w14:paraId="44E2972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(73,5)</w:t>
            </w:r>
          </w:p>
          <w:p w14:paraId="43CE96D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(85,0)</w:t>
            </w:r>
          </w:p>
        </w:tc>
        <w:tc>
          <w:tcPr>
            <w:tcW w:w="1479" w:type="dxa"/>
          </w:tcPr>
          <w:p w14:paraId="677E0C8C" w14:textId="77777777" w:rsidR="00DD288D" w:rsidRPr="00A44BC2" w:rsidRDefault="00DD288D" w:rsidP="00A44BC2">
            <w:pPr>
              <w:spacing w:line="240" w:lineRule="atLeast"/>
              <w:jc w:val="center"/>
              <w:rPr>
                <w:rFonts w:ascii="Times New Roman" w:hAnsi="Times New Roman" w:cs="Times New Roman"/>
                <w:sz w:val="20"/>
                <w:szCs w:val="20"/>
              </w:rPr>
            </w:pPr>
          </w:p>
          <w:p w14:paraId="69B4518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7,201 / 0,126</w:t>
            </w:r>
          </w:p>
          <w:p w14:paraId="45A81C0E"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1B7795C2" w14:textId="77777777" w:rsidTr="00A44BC2">
        <w:trPr>
          <w:jc w:val="center"/>
        </w:trPr>
        <w:tc>
          <w:tcPr>
            <w:tcW w:w="3713" w:type="dxa"/>
          </w:tcPr>
          <w:p w14:paraId="58D83FE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7B18917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890F7B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tcPr>
          <w:p w14:paraId="6C7CFD60" w14:textId="77777777" w:rsidR="00DD288D" w:rsidRPr="00A44BC2" w:rsidRDefault="00DD288D" w:rsidP="00A44BC2">
            <w:pPr>
              <w:spacing w:line="240" w:lineRule="atLeast"/>
              <w:jc w:val="center"/>
              <w:rPr>
                <w:rFonts w:ascii="Times New Roman" w:hAnsi="Times New Roman" w:cs="Times New Roman"/>
                <w:sz w:val="20"/>
                <w:szCs w:val="20"/>
              </w:rPr>
            </w:pPr>
          </w:p>
          <w:p w14:paraId="1211457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(28,1)</w:t>
            </w:r>
          </w:p>
          <w:p w14:paraId="3BA3786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(26,5)</w:t>
            </w:r>
          </w:p>
        </w:tc>
        <w:tc>
          <w:tcPr>
            <w:tcW w:w="1859" w:type="dxa"/>
          </w:tcPr>
          <w:p w14:paraId="094E8613" w14:textId="77777777" w:rsidR="00DD288D" w:rsidRPr="00A44BC2" w:rsidRDefault="00DD288D" w:rsidP="00A44BC2">
            <w:pPr>
              <w:spacing w:line="240" w:lineRule="atLeast"/>
              <w:jc w:val="center"/>
              <w:rPr>
                <w:rFonts w:ascii="Times New Roman" w:hAnsi="Times New Roman" w:cs="Times New Roman"/>
                <w:sz w:val="20"/>
                <w:szCs w:val="20"/>
              </w:rPr>
            </w:pPr>
          </w:p>
          <w:p w14:paraId="247A300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(71,9)</w:t>
            </w:r>
          </w:p>
          <w:p w14:paraId="7E91BEC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72 (73,5)</w:t>
            </w:r>
          </w:p>
        </w:tc>
        <w:tc>
          <w:tcPr>
            <w:tcW w:w="1479" w:type="dxa"/>
          </w:tcPr>
          <w:p w14:paraId="384FEB20" w14:textId="77777777" w:rsidR="00DD288D" w:rsidRPr="00A44BC2" w:rsidRDefault="00DD288D" w:rsidP="00A44BC2">
            <w:pPr>
              <w:spacing w:line="240" w:lineRule="atLeast"/>
              <w:jc w:val="center"/>
              <w:rPr>
                <w:rFonts w:ascii="Times New Roman" w:hAnsi="Times New Roman" w:cs="Times New Roman"/>
                <w:sz w:val="20"/>
                <w:szCs w:val="20"/>
              </w:rPr>
            </w:pPr>
          </w:p>
          <w:p w14:paraId="6CFBEB9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0,031 / 0,860</w:t>
            </w:r>
          </w:p>
          <w:p w14:paraId="1789C5D7"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61274C93" w14:textId="77777777" w:rsidTr="00A44BC2">
        <w:trPr>
          <w:jc w:val="center"/>
        </w:trPr>
        <w:tc>
          <w:tcPr>
            <w:tcW w:w="3713" w:type="dxa"/>
          </w:tcPr>
          <w:p w14:paraId="55B9065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36355A2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37CF56A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454" w:type="dxa"/>
          </w:tcPr>
          <w:p w14:paraId="283BA354" w14:textId="77777777" w:rsidR="00DD288D" w:rsidRPr="00A44BC2" w:rsidRDefault="00DD288D" w:rsidP="00A44BC2">
            <w:pPr>
              <w:spacing w:line="240" w:lineRule="atLeast"/>
              <w:jc w:val="center"/>
              <w:rPr>
                <w:rFonts w:ascii="Times New Roman" w:hAnsi="Times New Roman" w:cs="Times New Roman"/>
                <w:sz w:val="20"/>
                <w:szCs w:val="20"/>
              </w:rPr>
            </w:pPr>
          </w:p>
          <w:p w14:paraId="12F5878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 (26,5)</w:t>
            </w:r>
          </w:p>
          <w:p w14:paraId="705C76B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(30,8)</w:t>
            </w:r>
          </w:p>
        </w:tc>
        <w:tc>
          <w:tcPr>
            <w:tcW w:w="1859" w:type="dxa"/>
          </w:tcPr>
          <w:p w14:paraId="264256CB" w14:textId="77777777" w:rsidR="00DD288D" w:rsidRPr="00A44BC2" w:rsidRDefault="00DD288D" w:rsidP="00A44BC2">
            <w:pPr>
              <w:spacing w:line="240" w:lineRule="atLeast"/>
              <w:jc w:val="center"/>
              <w:rPr>
                <w:rFonts w:ascii="Times New Roman" w:hAnsi="Times New Roman" w:cs="Times New Roman"/>
                <w:sz w:val="20"/>
                <w:szCs w:val="20"/>
              </w:rPr>
            </w:pPr>
          </w:p>
          <w:p w14:paraId="5A08723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86 (73,5)</w:t>
            </w:r>
          </w:p>
          <w:p w14:paraId="1112012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(69,2)</w:t>
            </w:r>
          </w:p>
        </w:tc>
        <w:tc>
          <w:tcPr>
            <w:tcW w:w="1479" w:type="dxa"/>
          </w:tcPr>
          <w:p w14:paraId="7AC3A503" w14:textId="77777777" w:rsidR="00DD288D" w:rsidRPr="00A44BC2" w:rsidRDefault="00DD288D" w:rsidP="00A44BC2">
            <w:pPr>
              <w:spacing w:line="240" w:lineRule="atLeast"/>
              <w:jc w:val="center"/>
              <w:rPr>
                <w:rFonts w:ascii="Times New Roman" w:hAnsi="Times New Roman" w:cs="Times New Roman"/>
                <w:sz w:val="20"/>
                <w:szCs w:val="20"/>
              </w:rPr>
            </w:pPr>
          </w:p>
          <w:p w14:paraId="3E9E4E7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0,106 / 0,745</w:t>
            </w:r>
          </w:p>
          <w:p w14:paraId="5A35E88D"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57EC476C" w14:textId="77777777" w:rsidTr="00A44BC2">
        <w:trPr>
          <w:jc w:val="center"/>
        </w:trPr>
        <w:tc>
          <w:tcPr>
            <w:tcW w:w="3713" w:type="dxa"/>
          </w:tcPr>
          <w:p w14:paraId="3BB19E0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28098C8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Gelir - giderden az</w:t>
            </w:r>
          </w:p>
          <w:p w14:paraId="1161D4A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454" w:type="dxa"/>
          </w:tcPr>
          <w:p w14:paraId="7128569F" w14:textId="77777777" w:rsidR="00DD288D" w:rsidRPr="00A44BC2" w:rsidRDefault="00DD288D" w:rsidP="00A44BC2">
            <w:pPr>
              <w:spacing w:line="240" w:lineRule="atLeast"/>
              <w:jc w:val="center"/>
              <w:rPr>
                <w:rFonts w:ascii="Times New Roman" w:hAnsi="Times New Roman" w:cs="Times New Roman"/>
                <w:sz w:val="20"/>
                <w:szCs w:val="20"/>
              </w:rPr>
            </w:pPr>
          </w:p>
          <w:p w14:paraId="338FFBF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18 (32,7)</w:t>
            </w:r>
          </w:p>
          <w:p w14:paraId="35C0E88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(22,7)</w:t>
            </w:r>
          </w:p>
        </w:tc>
        <w:tc>
          <w:tcPr>
            <w:tcW w:w="1859" w:type="dxa"/>
          </w:tcPr>
          <w:p w14:paraId="44A446D3" w14:textId="77777777" w:rsidR="00DD288D" w:rsidRPr="00A44BC2" w:rsidRDefault="00DD288D" w:rsidP="00A44BC2">
            <w:pPr>
              <w:spacing w:line="240" w:lineRule="atLeast"/>
              <w:jc w:val="center"/>
              <w:rPr>
                <w:rFonts w:ascii="Times New Roman" w:hAnsi="Times New Roman" w:cs="Times New Roman"/>
                <w:sz w:val="20"/>
                <w:szCs w:val="20"/>
              </w:rPr>
            </w:pPr>
          </w:p>
          <w:p w14:paraId="6D3DDBB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37 (67,3)</w:t>
            </w:r>
          </w:p>
          <w:p w14:paraId="7922541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58 (77,3)</w:t>
            </w:r>
          </w:p>
          <w:p w14:paraId="34FFFBB3" w14:textId="77777777" w:rsidR="00DD288D" w:rsidRPr="00A44BC2" w:rsidRDefault="00DD288D" w:rsidP="00A44BC2">
            <w:pPr>
              <w:spacing w:line="240" w:lineRule="atLeast"/>
              <w:jc w:val="center"/>
              <w:rPr>
                <w:rFonts w:ascii="Times New Roman" w:hAnsi="Times New Roman" w:cs="Times New Roman"/>
                <w:sz w:val="20"/>
                <w:szCs w:val="20"/>
              </w:rPr>
            </w:pPr>
          </w:p>
        </w:tc>
        <w:tc>
          <w:tcPr>
            <w:tcW w:w="1479" w:type="dxa"/>
          </w:tcPr>
          <w:p w14:paraId="5B67CEAD" w14:textId="77777777" w:rsidR="00DD288D" w:rsidRPr="00A44BC2" w:rsidRDefault="00DD288D" w:rsidP="00A44BC2">
            <w:pPr>
              <w:spacing w:line="240" w:lineRule="atLeast"/>
              <w:jc w:val="center"/>
              <w:rPr>
                <w:rFonts w:ascii="Times New Roman" w:hAnsi="Times New Roman" w:cs="Times New Roman"/>
                <w:sz w:val="20"/>
                <w:szCs w:val="20"/>
              </w:rPr>
            </w:pPr>
          </w:p>
          <w:p w14:paraId="3870BC1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1,632 / 0,201</w:t>
            </w:r>
          </w:p>
        </w:tc>
      </w:tr>
      <w:tr w:rsidR="00A44BC2" w:rsidRPr="00A44BC2" w14:paraId="44304569" w14:textId="77777777" w:rsidTr="00A44BC2">
        <w:trPr>
          <w:jc w:val="center"/>
        </w:trPr>
        <w:tc>
          <w:tcPr>
            <w:tcW w:w="3713" w:type="dxa"/>
          </w:tcPr>
          <w:p w14:paraId="1E7CD34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Evlilik Durumu</w:t>
            </w:r>
          </w:p>
          <w:p w14:paraId="35C10FF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4A8F89F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   </w:t>
            </w:r>
          </w:p>
        </w:tc>
        <w:tc>
          <w:tcPr>
            <w:tcW w:w="1454" w:type="dxa"/>
          </w:tcPr>
          <w:p w14:paraId="7FADC5BD" w14:textId="77777777" w:rsidR="00DD288D" w:rsidRPr="00A44BC2" w:rsidRDefault="00DD288D" w:rsidP="00A44BC2">
            <w:pPr>
              <w:spacing w:line="240" w:lineRule="atLeast"/>
              <w:jc w:val="center"/>
              <w:rPr>
                <w:rFonts w:ascii="Times New Roman" w:hAnsi="Times New Roman" w:cs="Times New Roman"/>
                <w:sz w:val="20"/>
                <w:szCs w:val="20"/>
              </w:rPr>
            </w:pPr>
          </w:p>
          <w:p w14:paraId="4887D62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(27,3)</w:t>
            </w:r>
          </w:p>
          <w:p w14:paraId="1E2F5EA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(22,2)</w:t>
            </w:r>
          </w:p>
        </w:tc>
        <w:tc>
          <w:tcPr>
            <w:tcW w:w="1859" w:type="dxa"/>
          </w:tcPr>
          <w:p w14:paraId="1A4DEC68" w14:textId="77777777" w:rsidR="00DD288D" w:rsidRPr="00A44BC2" w:rsidRDefault="00DD288D" w:rsidP="00A44BC2">
            <w:pPr>
              <w:spacing w:line="240" w:lineRule="atLeast"/>
              <w:jc w:val="center"/>
              <w:rPr>
                <w:rFonts w:ascii="Times New Roman" w:hAnsi="Times New Roman" w:cs="Times New Roman"/>
                <w:sz w:val="20"/>
                <w:szCs w:val="20"/>
              </w:rPr>
            </w:pPr>
          </w:p>
          <w:p w14:paraId="3A7301D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88 (72,7)</w:t>
            </w:r>
          </w:p>
          <w:p w14:paraId="69194C9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(77,8)</w:t>
            </w:r>
          </w:p>
        </w:tc>
        <w:tc>
          <w:tcPr>
            <w:tcW w:w="1479" w:type="dxa"/>
          </w:tcPr>
          <w:p w14:paraId="0A9C60BA" w14:textId="77777777" w:rsidR="00DD288D" w:rsidRPr="00A44BC2" w:rsidRDefault="00DD288D" w:rsidP="00A44BC2">
            <w:pPr>
              <w:spacing w:line="240" w:lineRule="atLeast"/>
              <w:jc w:val="center"/>
              <w:rPr>
                <w:rFonts w:ascii="Times New Roman" w:hAnsi="Times New Roman" w:cs="Times New Roman"/>
                <w:sz w:val="20"/>
                <w:szCs w:val="20"/>
              </w:rPr>
            </w:pPr>
          </w:p>
          <w:p w14:paraId="2C377C9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0,113 / 0,737</w:t>
            </w:r>
          </w:p>
          <w:p w14:paraId="67B2749B"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1FF17FC7" w14:textId="77777777" w:rsidTr="00A44BC2">
        <w:trPr>
          <w:jc w:val="center"/>
        </w:trPr>
        <w:tc>
          <w:tcPr>
            <w:tcW w:w="3713" w:type="dxa"/>
          </w:tcPr>
          <w:p w14:paraId="0AE3A49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5A2DE75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Geniş aile</w:t>
            </w:r>
          </w:p>
          <w:p w14:paraId="2E11783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454" w:type="dxa"/>
          </w:tcPr>
          <w:p w14:paraId="6F3E5808" w14:textId="77777777" w:rsidR="00DD288D" w:rsidRPr="00A44BC2" w:rsidRDefault="00DD288D" w:rsidP="00A44BC2">
            <w:pPr>
              <w:spacing w:line="240" w:lineRule="atLeast"/>
              <w:jc w:val="center"/>
              <w:rPr>
                <w:rFonts w:ascii="Times New Roman" w:hAnsi="Times New Roman" w:cs="Times New Roman"/>
                <w:sz w:val="20"/>
                <w:szCs w:val="20"/>
              </w:rPr>
            </w:pPr>
          </w:p>
          <w:p w14:paraId="45C41AA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(25,7)</w:t>
            </w:r>
          </w:p>
          <w:p w14:paraId="0F3E3F6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(27,4)</w:t>
            </w:r>
          </w:p>
        </w:tc>
        <w:tc>
          <w:tcPr>
            <w:tcW w:w="1859" w:type="dxa"/>
          </w:tcPr>
          <w:p w14:paraId="6211F1C8" w14:textId="77777777" w:rsidR="00DD288D" w:rsidRPr="00A44BC2" w:rsidRDefault="00DD288D" w:rsidP="00A44BC2">
            <w:pPr>
              <w:spacing w:line="240" w:lineRule="atLeast"/>
              <w:jc w:val="center"/>
              <w:rPr>
                <w:rFonts w:ascii="Times New Roman" w:hAnsi="Times New Roman" w:cs="Times New Roman"/>
                <w:sz w:val="20"/>
                <w:szCs w:val="20"/>
              </w:rPr>
            </w:pPr>
          </w:p>
          <w:p w14:paraId="6575706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(74,3)</w:t>
            </w:r>
          </w:p>
          <w:p w14:paraId="6566FF9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69 (72,6)</w:t>
            </w:r>
          </w:p>
        </w:tc>
        <w:tc>
          <w:tcPr>
            <w:tcW w:w="1479" w:type="dxa"/>
          </w:tcPr>
          <w:p w14:paraId="3B67C5E1" w14:textId="77777777" w:rsidR="00DD288D" w:rsidRPr="00A44BC2" w:rsidRDefault="00DD288D" w:rsidP="00A44BC2">
            <w:pPr>
              <w:spacing w:line="240" w:lineRule="atLeast"/>
              <w:jc w:val="center"/>
              <w:rPr>
                <w:rFonts w:ascii="Times New Roman" w:hAnsi="Times New Roman" w:cs="Times New Roman"/>
                <w:sz w:val="20"/>
                <w:szCs w:val="20"/>
              </w:rPr>
            </w:pPr>
          </w:p>
          <w:p w14:paraId="171F1EE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0,036</w:t>
            </w:r>
            <w:r w:rsidRPr="00A44BC2">
              <w:rPr>
                <w:rFonts w:ascii="Times New Roman" w:hAnsi="Times New Roman" w:cs="Times New Roman"/>
                <w:sz w:val="20"/>
                <w:szCs w:val="20"/>
                <w:vertAlign w:val="superscript"/>
              </w:rPr>
              <w:t>a</w:t>
            </w:r>
            <w:r w:rsidRPr="00A44BC2">
              <w:rPr>
                <w:rFonts w:ascii="Times New Roman" w:hAnsi="Times New Roman" w:cs="Times New Roman"/>
                <w:sz w:val="20"/>
                <w:szCs w:val="20"/>
              </w:rPr>
              <w:t xml:space="preserve"> / 0,850</w:t>
            </w:r>
          </w:p>
        </w:tc>
      </w:tr>
      <w:tr w:rsidR="00A44BC2" w:rsidRPr="00A44BC2" w14:paraId="30A8BB8F" w14:textId="77777777" w:rsidTr="00A44BC2">
        <w:trPr>
          <w:jc w:val="center"/>
        </w:trPr>
        <w:tc>
          <w:tcPr>
            <w:tcW w:w="3713" w:type="dxa"/>
          </w:tcPr>
          <w:p w14:paraId="0EBFB27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Gebelik sayısı </w:t>
            </w:r>
          </w:p>
          <w:p w14:paraId="6B2D2E8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3F5FDC7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5B98D9C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11E6A0E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454" w:type="dxa"/>
          </w:tcPr>
          <w:p w14:paraId="57B66A18" w14:textId="77777777" w:rsidR="00DD288D" w:rsidRPr="00A44BC2" w:rsidRDefault="00DD288D" w:rsidP="00A44BC2">
            <w:pPr>
              <w:spacing w:line="240" w:lineRule="atLeast"/>
              <w:jc w:val="center"/>
              <w:rPr>
                <w:rFonts w:ascii="Times New Roman" w:hAnsi="Times New Roman" w:cs="Times New Roman"/>
                <w:sz w:val="20"/>
                <w:szCs w:val="20"/>
              </w:rPr>
            </w:pPr>
          </w:p>
          <w:p w14:paraId="0C1107D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(27,3)</w:t>
            </w:r>
          </w:p>
          <w:p w14:paraId="0465A26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(21,6)</w:t>
            </w:r>
          </w:p>
          <w:p w14:paraId="4A13720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5 821,7</w:t>
            </w:r>
            <w:proofErr w:type="gramStart"/>
            <w:r w:rsidRPr="00A44BC2">
              <w:rPr>
                <w:rFonts w:ascii="Times New Roman" w:hAnsi="Times New Roman" w:cs="Times New Roman"/>
                <w:sz w:val="20"/>
                <w:szCs w:val="20"/>
              </w:rPr>
              <w:t>)</w:t>
            </w:r>
            <w:proofErr w:type="gramEnd"/>
          </w:p>
          <w:p w14:paraId="670B3E8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(38,5)</w:t>
            </w:r>
          </w:p>
        </w:tc>
        <w:tc>
          <w:tcPr>
            <w:tcW w:w="1859" w:type="dxa"/>
          </w:tcPr>
          <w:p w14:paraId="3569B647" w14:textId="77777777" w:rsidR="00DD288D" w:rsidRPr="00A44BC2" w:rsidRDefault="00DD288D" w:rsidP="00A44BC2">
            <w:pPr>
              <w:spacing w:line="240" w:lineRule="atLeast"/>
              <w:jc w:val="center"/>
              <w:rPr>
                <w:rFonts w:ascii="Times New Roman" w:hAnsi="Times New Roman" w:cs="Times New Roman"/>
                <w:sz w:val="20"/>
                <w:szCs w:val="20"/>
              </w:rPr>
            </w:pPr>
          </w:p>
          <w:p w14:paraId="33828C5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 (72,7)</w:t>
            </w:r>
          </w:p>
          <w:p w14:paraId="324F01E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 (78,4)</w:t>
            </w:r>
          </w:p>
          <w:p w14:paraId="1C08F76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(78,3)</w:t>
            </w:r>
          </w:p>
          <w:p w14:paraId="1F06EC6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(61,5)</w:t>
            </w:r>
          </w:p>
        </w:tc>
        <w:tc>
          <w:tcPr>
            <w:tcW w:w="1479" w:type="dxa"/>
          </w:tcPr>
          <w:p w14:paraId="67A7ECAE" w14:textId="77777777" w:rsidR="00DD288D" w:rsidRPr="00A44BC2" w:rsidRDefault="00DD288D" w:rsidP="00A44BC2">
            <w:pPr>
              <w:spacing w:line="240" w:lineRule="atLeast"/>
              <w:jc w:val="center"/>
              <w:rPr>
                <w:rFonts w:ascii="Times New Roman" w:hAnsi="Times New Roman" w:cs="Times New Roman"/>
                <w:sz w:val="20"/>
                <w:szCs w:val="20"/>
              </w:rPr>
            </w:pPr>
          </w:p>
          <w:p w14:paraId="302FB11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2,605 / 0,457</w:t>
            </w:r>
          </w:p>
        </w:tc>
      </w:tr>
      <w:tr w:rsidR="00A44BC2" w:rsidRPr="00A44BC2" w14:paraId="5C3BFACB" w14:textId="77777777" w:rsidTr="00A44BC2">
        <w:trPr>
          <w:jc w:val="center"/>
        </w:trPr>
        <w:tc>
          <w:tcPr>
            <w:tcW w:w="3713" w:type="dxa"/>
          </w:tcPr>
          <w:p w14:paraId="5430236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(n=73)</w:t>
            </w:r>
          </w:p>
          <w:p w14:paraId="55CA368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499B91C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7034F90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454" w:type="dxa"/>
          </w:tcPr>
          <w:p w14:paraId="3B426B0B" w14:textId="77777777" w:rsidR="00DD288D" w:rsidRPr="00A44BC2" w:rsidRDefault="00DD288D" w:rsidP="00A44BC2">
            <w:pPr>
              <w:spacing w:line="240" w:lineRule="atLeast"/>
              <w:jc w:val="center"/>
              <w:rPr>
                <w:rFonts w:ascii="Times New Roman" w:hAnsi="Times New Roman" w:cs="Times New Roman"/>
                <w:sz w:val="20"/>
                <w:szCs w:val="20"/>
              </w:rPr>
            </w:pPr>
          </w:p>
          <w:p w14:paraId="7E11553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(25,5)</w:t>
            </w:r>
          </w:p>
          <w:p w14:paraId="7A0019F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(27,8)</w:t>
            </w:r>
          </w:p>
          <w:p w14:paraId="70F10F0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(37,5)</w:t>
            </w:r>
          </w:p>
        </w:tc>
        <w:tc>
          <w:tcPr>
            <w:tcW w:w="1859" w:type="dxa"/>
          </w:tcPr>
          <w:p w14:paraId="6ADAEBA4" w14:textId="77777777" w:rsidR="00DD288D" w:rsidRPr="00A44BC2" w:rsidRDefault="00DD288D" w:rsidP="00A44BC2">
            <w:pPr>
              <w:spacing w:line="240" w:lineRule="atLeast"/>
              <w:jc w:val="center"/>
              <w:rPr>
                <w:rFonts w:ascii="Times New Roman" w:hAnsi="Times New Roman" w:cs="Times New Roman"/>
                <w:sz w:val="20"/>
                <w:szCs w:val="20"/>
              </w:rPr>
            </w:pPr>
          </w:p>
          <w:p w14:paraId="6B8ED9E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(74,5)</w:t>
            </w:r>
          </w:p>
          <w:p w14:paraId="624A5F5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(72,2)</w:t>
            </w:r>
          </w:p>
          <w:p w14:paraId="5A38602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(62,5)</w:t>
            </w:r>
          </w:p>
        </w:tc>
        <w:tc>
          <w:tcPr>
            <w:tcW w:w="1479" w:type="dxa"/>
          </w:tcPr>
          <w:p w14:paraId="3FCD7FF3" w14:textId="77777777" w:rsidR="00DD288D" w:rsidRPr="00A44BC2" w:rsidRDefault="00DD288D" w:rsidP="00A44BC2">
            <w:pPr>
              <w:spacing w:line="240" w:lineRule="atLeast"/>
              <w:jc w:val="center"/>
              <w:rPr>
                <w:rFonts w:ascii="Times New Roman" w:hAnsi="Times New Roman" w:cs="Times New Roman"/>
                <w:sz w:val="20"/>
                <w:szCs w:val="20"/>
              </w:rPr>
            </w:pPr>
          </w:p>
          <w:p w14:paraId="49B2679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0,470 / 0,791</w:t>
            </w:r>
          </w:p>
        </w:tc>
      </w:tr>
      <w:tr w:rsidR="00A44BC2" w:rsidRPr="00A44BC2" w14:paraId="1B36D696" w14:textId="77777777" w:rsidTr="00A44BC2">
        <w:trPr>
          <w:jc w:val="center"/>
        </w:trPr>
        <w:tc>
          <w:tcPr>
            <w:tcW w:w="3713" w:type="dxa"/>
          </w:tcPr>
          <w:p w14:paraId="041124C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20BC906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CFC9C6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tcPr>
          <w:p w14:paraId="02090539" w14:textId="77777777" w:rsidR="00DD288D" w:rsidRPr="00A44BC2" w:rsidRDefault="00DD288D" w:rsidP="00A44BC2">
            <w:pPr>
              <w:spacing w:line="240" w:lineRule="atLeast"/>
              <w:jc w:val="center"/>
              <w:rPr>
                <w:rFonts w:ascii="Times New Roman" w:hAnsi="Times New Roman" w:cs="Times New Roman"/>
                <w:sz w:val="20"/>
                <w:szCs w:val="20"/>
              </w:rPr>
            </w:pPr>
          </w:p>
          <w:p w14:paraId="2F19FB1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(28,7)</w:t>
            </w:r>
          </w:p>
          <w:p w14:paraId="12C2F26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(23,3)</w:t>
            </w:r>
          </w:p>
        </w:tc>
        <w:tc>
          <w:tcPr>
            <w:tcW w:w="1859" w:type="dxa"/>
          </w:tcPr>
          <w:p w14:paraId="5BDA6814" w14:textId="77777777" w:rsidR="00DD288D" w:rsidRPr="00A44BC2" w:rsidRDefault="00DD288D" w:rsidP="00A44BC2">
            <w:pPr>
              <w:spacing w:line="240" w:lineRule="atLeast"/>
              <w:jc w:val="center"/>
              <w:rPr>
                <w:rFonts w:ascii="Times New Roman" w:hAnsi="Times New Roman" w:cs="Times New Roman"/>
                <w:sz w:val="20"/>
                <w:szCs w:val="20"/>
              </w:rPr>
            </w:pPr>
          </w:p>
          <w:p w14:paraId="64D7C17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62 (71,3)</w:t>
            </w:r>
          </w:p>
          <w:p w14:paraId="4426229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(76,7)</w:t>
            </w:r>
          </w:p>
        </w:tc>
        <w:tc>
          <w:tcPr>
            <w:tcW w:w="1479" w:type="dxa"/>
          </w:tcPr>
          <w:p w14:paraId="060AAAD8" w14:textId="77777777" w:rsidR="00DD288D" w:rsidRPr="00A44BC2" w:rsidRDefault="00DD288D" w:rsidP="00A44BC2">
            <w:pPr>
              <w:spacing w:line="240" w:lineRule="atLeast"/>
              <w:jc w:val="center"/>
              <w:rPr>
                <w:rFonts w:ascii="Times New Roman" w:hAnsi="Times New Roman" w:cs="Times New Roman"/>
                <w:sz w:val="20"/>
                <w:szCs w:val="20"/>
              </w:rPr>
            </w:pPr>
          </w:p>
          <w:p w14:paraId="6248D0B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0,439 / 0,508</w:t>
            </w:r>
          </w:p>
          <w:p w14:paraId="1E7C2226"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33F3B787" w14:textId="77777777" w:rsidTr="00A44BC2">
        <w:trPr>
          <w:jc w:val="center"/>
        </w:trPr>
        <w:tc>
          <w:tcPr>
            <w:tcW w:w="3713" w:type="dxa"/>
          </w:tcPr>
          <w:p w14:paraId="21D2F69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isteme durumu</w:t>
            </w:r>
          </w:p>
          <w:p w14:paraId="354B886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DBCA71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tcPr>
          <w:p w14:paraId="3962143D" w14:textId="77777777" w:rsidR="00DD288D" w:rsidRPr="00A44BC2" w:rsidRDefault="00DD288D" w:rsidP="00A44BC2">
            <w:pPr>
              <w:spacing w:line="240" w:lineRule="atLeast"/>
              <w:jc w:val="center"/>
              <w:rPr>
                <w:rFonts w:ascii="Times New Roman" w:hAnsi="Times New Roman" w:cs="Times New Roman"/>
                <w:sz w:val="20"/>
                <w:szCs w:val="20"/>
              </w:rPr>
            </w:pPr>
          </w:p>
          <w:p w14:paraId="02AF329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(26,0)</w:t>
            </w:r>
          </w:p>
          <w:p w14:paraId="1633A65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(66,7)</w:t>
            </w:r>
          </w:p>
        </w:tc>
        <w:tc>
          <w:tcPr>
            <w:tcW w:w="1859" w:type="dxa"/>
          </w:tcPr>
          <w:p w14:paraId="56802966" w14:textId="77777777" w:rsidR="00DD288D" w:rsidRPr="00A44BC2" w:rsidRDefault="00DD288D" w:rsidP="00A44BC2">
            <w:pPr>
              <w:spacing w:line="240" w:lineRule="atLeast"/>
              <w:jc w:val="center"/>
              <w:rPr>
                <w:rFonts w:ascii="Times New Roman" w:hAnsi="Times New Roman" w:cs="Times New Roman"/>
                <w:sz w:val="20"/>
                <w:szCs w:val="20"/>
              </w:rPr>
            </w:pPr>
          </w:p>
          <w:p w14:paraId="0DC112D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94 (74,0)</w:t>
            </w:r>
          </w:p>
          <w:p w14:paraId="42FC5AF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(33,3)</w:t>
            </w:r>
          </w:p>
        </w:tc>
        <w:tc>
          <w:tcPr>
            <w:tcW w:w="1479" w:type="dxa"/>
          </w:tcPr>
          <w:p w14:paraId="663B34B6" w14:textId="77777777" w:rsidR="00DD288D" w:rsidRPr="00A44BC2" w:rsidRDefault="00DD288D" w:rsidP="00A44BC2">
            <w:pPr>
              <w:spacing w:line="240" w:lineRule="atLeast"/>
              <w:jc w:val="center"/>
              <w:rPr>
                <w:rFonts w:ascii="Times New Roman" w:hAnsi="Times New Roman" w:cs="Times New Roman"/>
                <w:sz w:val="20"/>
                <w:szCs w:val="20"/>
              </w:rPr>
            </w:pPr>
          </w:p>
          <w:p w14:paraId="086208A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2,114 / 0,146</w:t>
            </w:r>
          </w:p>
        </w:tc>
      </w:tr>
      <w:tr w:rsidR="00A44BC2" w:rsidRPr="00A44BC2" w14:paraId="3C02B9CF" w14:textId="77777777" w:rsidTr="00A44BC2">
        <w:trPr>
          <w:jc w:val="center"/>
        </w:trPr>
        <w:tc>
          <w:tcPr>
            <w:tcW w:w="3713" w:type="dxa"/>
          </w:tcPr>
          <w:p w14:paraId="27D4985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21E5742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AA61CF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tcPr>
          <w:p w14:paraId="51B201ED" w14:textId="77777777" w:rsidR="00DD288D" w:rsidRPr="00A44BC2" w:rsidRDefault="00DD288D" w:rsidP="00A44BC2">
            <w:pPr>
              <w:spacing w:line="240" w:lineRule="atLeast"/>
              <w:jc w:val="center"/>
              <w:rPr>
                <w:rFonts w:ascii="Times New Roman" w:hAnsi="Times New Roman" w:cs="Times New Roman"/>
                <w:sz w:val="20"/>
                <w:szCs w:val="20"/>
              </w:rPr>
            </w:pPr>
          </w:p>
          <w:p w14:paraId="3500C4FA" w14:textId="77777777" w:rsidR="00DD288D" w:rsidRPr="00A44BC2" w:rsidRDefault="00DD288D" w:rsidP="00A44BC2">
            <w:pPr>
              <w:spacing w:line="240" w:lineRule="atLeast"/>
              <w:jc w:val="center"/>
              <w:rPr>
                <w:rFonts w:ascii="Times New Roman" w:hAnsi="Times New Roman" w:cs="Times New Roman"/>
                <w:sz w:val="20"/>
                <w:szCs w:val="20"/>
              </w:rPr>
            </w:pPr>
          </w:p>
          <w:p w14:paraId="7991898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(28,3)</w:t>
            </w:r>
          </w:p>
          <w:p w14:paraId="5F55F0A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(25,7)</w:t>
            </w:r>
          </w:p>
        </w:tc>
        <w:tc>
          <w:tcPr>
            <w:tcW w:w="1859" w:type="dxa"/>
          </w:tcPr>
          <w:p w14:paraId="7EFE5D88" w14:textId="77777777" w:rsidR="00DD288D" w:rsidRPr="00A44BC2" w:rsidRDefault="00DD288D" w:rsidP="00A44BC2">
            <w:pPr>
              <w:spacing w:line="240" w:lineRule="atLeast"/>
              <w:jc w:val="center"/>
              <w:rPr>
                <w:rFonts w:ascii="Times New Roman" w:hAnsi="Times New Roman" w:cs="Times New Roman"/>
                <w:sz w:val="20"/>
                <w:szCs w:val="20"/>
              </w:rPr>
            </w:pPr>
          </w:p>
          <w:p w14:paraId="7F5717F3" w14:textId="77777777" w:rsidR="00DD288D" w:rsidRPr="00A44BC2" w:rsidRDefault="00DD288D" w:rsidP="00A44BC2">
            <w:pPr>
              <w:spacing w:line="240" w:lineRule="atLeast"/>
              <w:jc w:val="center"/>
              <w:rPr>
                <w:rFonts w:ascii="Times New Roman" w:hAnsi="Times New Roman" w:cs="Times New Roman"/>
                <w:sz w:val="20"/>
                <w:szCs w:val="20"/>
              </w:rPr>
            </w:pPr>
          </w:p>
          <w:p w14:paraId="4B3EB4B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 (71,7)</w:t>
            </w:r>
          </w:p>
          <w:p w14:paraId="3FA6EE6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52 (74,3)</w:t>
            </w:r>
          </w:p>
        </w:tc>
        <w:tc>
          <w:tcPr>
            <w:tcW w:w="1479" w:type="dxa"/>
          </w:tcPr>
          <w:p w14:paraId="0214A1D0" w14:textId="77777777" w:rsidR="00DD288D" w:rsidRPr="00A44BC2" w:rsidRDefault="00DD288D" w:rsidP="00A44BC2">
            <w:pPr>
              <w:spacing w:line="240" w:lineRule="atLeast"/>
              <w:jc w:val="center"/>
              <w:rPr>
                <w:rFonts w:ascii="Times New Roman" w:hAnsi="Times New Roman" w:cs="Times New Roman"/>
                <w:sz w:val="20"/>
                <w:szCs w:val="20"/>
              </w:rPr>
            </w:pPr>
          </w:p>
          <w:p w14:paraId="6C906B79" w14:textId="77777777" w:rsidR="00DD288D" w:rsidRPr="00A44BC2" w:rsidRDefault="00DD288D" w:rsidP="00A44BC2">
            <w:pPr>
              <w:spacing w:line="240" w:lineRule="atLeast"/>
              <w:jc w:val="center"/>
              <w:rPr>
                <w:rFonts w:ascii="Times New Roman" w:hAnsi="Times New Roman" w:cs="Times New Roman"/>
                <w:sz w:val="20"/>
                <w:szCs w:val="20"/>
              </w:rPr>
            </w:pPr>
          </w:p>
          <w:p w14:paraId="7B77E2A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0,113 / 0,737</w:t>
            </w:r>
          </w:p>
          <w:p w14:paraId="413F7F48"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03548C9A" w14:textId="77777777" w:rsidTr="00A44BC2">
        <w:trPr>
          <w:jc w:val="center"/>
        </w:trPr>
        <w:tc>
          <w:tcPr>
            <w:tcW w:w="3713" w:type="dxa"/>
          </w:tcPr>
          <w:p w14:paraId="4F9F0D1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Tedavi ile gebe kalma</w:t>
            </w:r>
          </w:p>
          <w:p w14:paraId="23C5415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16832E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tcPr>
          <w:p w14:paraId="75754CEF" w14:textId="77777777" w:rsidR="00DD288D" w:rsidRPr="00A44BC2" w:rsidRDefault="00DD288D" w:rsidP="00A44BC2">
            <w:pPr>
              <w:spacing w:line="240" w:lineRule="atLeast"/>
              <w:jc w:val="center"/>
              <w:rPr>
                <w:rFonts w:ascii="Times New Roman" w:hAnsi="Times New Roman" w:cs="Times New Roman"/>
                <w:sz w:val="20"/>
                <w:szCs w:val="20"/>
              </w:rPr>
            </w:pPr>
          </w:p>
          <w:p w14:paraId="3015738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(50,0)</w:t>
            </w:r>
          </w:p>
          <w:p w14:paraId="41FE8C1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(25,0)</w:t>
            </w:r>
          </w:p>
        </w:tc>
        <w:tc>
          <w:tcPr>
            <w:tcW w:w="1859" w:type="dxa"/>
          </w:tcPr>
          <w:p w14:paraId="5D520E99" w14:textId="77777777" w:rsidR="00DD288D" w:rsidRPr="00A44BC2" w:rsidRDefault="00DD288D" w:rsidP="00A44BC2">
            <w:pPr>
              <w:spacing w:line="240" w:lineRule="atLeast"/>
              <w:jc w:val="center"/>
              <w:rPr>
                <w:rFonts w:ascii="Times New Roman" w:hAnsi="Times New Roman" w:cs="Times New Roman"/>
                <w:sz w:val="20"/>
                <w:szCs w:val="20"/>
              </w:rPr>
            </w:pPr>
          </w:p>
          <w:p w14:paraId="3006EA2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(50,0)</w:t>
            </w:r>
          </w:p>
          <w:p w14:paraId="1451F3E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90 (75,0)</w:t>
            </w:r>
          </w:p>
        </w:tc>
        <w:tc>
          <w:tcPr>
            <w:tcW w:w="1479" w:type="dxa"/>
          </w:tcPr>
          <w:p w14:paraId="27077416" w14:textId="77777777" w:rsidR="00DD288D" w:rsidRPr="00A44BC2" w:rsidRDefault="00DD288D" w:rsidP="00A44BC2">
            <w:pPr>
              <w:spacing w:line="240" w:lineRule="atLeast"/>
              <w:jc w:val="center"/>
              <w:rPr>
                <w:rFonts w:ascii="Times New Roman" w:hAnsi="Times New Roman" w:cs="Times New Roman"/>
                <w:sz w:val="20"/>
                <w:szCs w:val="20"/>
              </w:rPr>
            </w:pPr>
          </w:p>
          <w:p w14:paraId="63FD312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2,625 / 0,105</w:t>
            </w:r>
          </w:p>
        </w:tc>
      </w:tr>
    </w:tbl>
    <w:p w14:paraId="2FCE4D1F" w14:textId="77777777" w:rsidR="007C6005" w:rsidRDefault="007C6005" w:rsidP="00A44BC2">
      <w:pPr>
        <w:spacing w:before="240" w:after="240" w:line="360" w:lineRule="auto"/>
        <w:ind w:left="709" w:hanging="709"/>
        <w:jc w:val="both"/>
        <w:rPr>
          <w:rFonts w:ascii="Times New Roman" w:hAnsi="Times New Roman" w:cs="Times New Roman"/>
          <w:b/>
          <w:iCs/>
          <w:sz w:val="24"/>
          <w:szCs w:val="24"/>
        </w:rPr>
      </w:pPr>
    </w:p>
    <w:p w14:paraId="77D7141B" w14:textId="0F14E628" w:rsidR="00A44BC2" w:rsidRPr="00A44BC2" w:rsidRDefault="00A44BC2" w:rsidP="00A44BC2">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36.</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 xml:space="preserve">Stres ile Baş Etme / Tolere Etme Durumu </w:t>
      </w:r>
      <w:r w:rsidRPr="00A44BC2">
        <w:rPr>
          <w:rFonts w:ascii="Times New Roman" w:hAnsi="Times New Roman" w:cs="Times New Roman"/>
          <w:iCs/>
          <w:sz w:val="24"/>
          <w:szCs w:val="24"/>
        </w:rPr>
        <w:t>alanında sorun yaşama durumuna göre dağılımı (n= 130)</w:t>
      </w:r>
      <w:r>
        <w:rPr>
          <w:rFonts w:ascii="Times New Roman" w:hAnsi="Times New Roman" w:cs="Times New Roman"/>
          <w:iCs/>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713"/>
        <w:gridCol w:w="24"/>
        <w:gridCol w:w="1430"/>
        <w:gridCol w:w="20"/>
        <w:gridCol w:w="1839"/>
        <w:gridCol w:w="28"/>
        <w:gridCol w:w="1451"/>
      </w:tblGrid>
      <w:tr w:rsidR="00A44BC2" w:rsidRPr="00A44BC2" w14:paraId="31876847" w14:textId="77777777" w:rsidTr="00A44BC2">
        <w:trPr>
          <w:jc w:val="center"/>
        </w:trPr>
        <w:tc>
          <w:tcPr>
            <w:tcW w:w="3737" w:type="dxa"/>
            <w:gridSpan w:val="2"/>
            <w:vMerge w:val="restart"/>
            <w:vAlign w:val="center"/>
          </w:tcPr>
          <w:p w14:paraId="112B4E11"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317" w:type="dxa"/>
            <w:gridSpan w:val="4"/>
            <w:vAlign w:val="center"/>
          </w:tcPr>
          <w:p w14:paraId="455E9833" w14:textId="17A4F6B2"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Stres ile Baş Etme / Tolere Etme Durumu</w:t>
            </w:r>
            <w:r w:rsidR="007C6005">
              <w:rPr>
                <w:rFonts w:ascii="Times New Roman" w:hAnsi="Times New Roman" w:cs="Times New Roman"/>
                <w:b/>
                <w:sz w:val="20"/>
                <w:szCs w:val="20"/>
              </w:rPr>
              <w:t xml:space="preserve"> Alanında Sorunu</w:t>
            </w:r>
          </w:p>
        </w:tc>
        <w:tc>
          <w:tcPr>
            <w:tcW w:w="1451" w:type="dxa"/>
            <w:vMerge w:val="restart"/>
            <w:vAlign w:val="center"/>
          </w:tcPr>
          <w:p w14:paraId="5901B4F1"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4575F47E" w14:textId="77777777" w:rsidTr="00A44BC2">
        <w:trPr>
          <w:jc w:val="center"/>
        </w:trPr>
        <w:tc>
          <w:tcPr>
            <w:tcW w:w="3737" w:type="dxa"/>
            <w:gridSpan w:val="2"/>
            <w:vMerge/>
            <w:vAlign w:val="center"/>
          </w:tcPr>
          <w:p w14:paraId="32B846C2" w14:textId="77777777" w:rsidR="00A44BC2" w:rsidRPr="00A44BC2" w:rsidRDefault="00A44BC2" w:rsidP="004731D1">
            <w:pPr>
              <w:spacing w:line="240" w:lineRule="atLeast"/>
              <w:jc w:val="center"/>
              <w:rPr>
                <w:rFonts w:ascii="Times New Roman" w:hAnsi="Times New Roman" w:cs="Times New Roman"/>
                <w:b/>
                <w:sz w:val="20"/>
                <w:szCs w:val="20"/>
              </w:rPr>
            </w:pPr>
          </w:p>
        </w:tc>
        <w:tc>
          <w:tcPr>
            <w:tcW w:w="1450" w:type="dxa"/>
            <w:gridSpan w:val="2"/>
            <w:vAlign w:val="center"/>
          </w:tcPr>
          <w:p w14:paraId="627F4795"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35) Sayı (%)</w:t>
            </w:r>
          </w:p>
        </w:tc>
        <w:tc>
          <w:tcPr>
            <w:tcW w:w="1867" w:type="dxa"/>
            <w:gridSpan w:val="2"/>
            <w:vAlign w:val="center"/>
          </w:tcPr>
          <w:p w14:paraId="47EA076E"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95) Sayı (%)</w:t>
            </w:r>
          </w:p>
        </w:tc>
        <w:tc>
          <w:tcPr>
            <w:tcW w:w="1451" w:type="dxa"/>
            <w:vMerge/>
            <w:vAlign w:val="center"/>
          </w:tcPr>
          <w:p w14:paraId="782BDACD" w14:textId="77777777" w:rsidR="00A44BC2" w:rsidRPr="00A44BC2" w:rsidRDefault="00A44BC2" w:rsidP="004731D1">
            <w:pPr>
              <w:spacing w:line="240" w:lineRule="atLeast"/>
              <w:jc w:val="center"/>
              <w:rPr>
                <w:rFonts w:ascii="Times New Roman" w:hAnsi="Times New Roman" w:cs="Times New Roman"/>
                <w:b/>
                <w:sz w:val="20"/>
                <w:szCs w:val="20"/>
              </w:rPr>
            </w:pPr>
          </w:p>
        </w:tc>
      </w:tr>
      <w:tr w:rsidR="00A44BC2" w:rsidRPr="00A44BC2" w14:paraId="20389095" w14:textId="77777777" w:rsidTr="00A44BC2">
        <w:trPr>
          <w:jc w:val="center"/>
        </w:trPr>
        <w:tc>
          <w:tcPr>
            <w:tcW w:w="3713" w:type="dxa"/>
          </w:tcPr>
          <w:p w14:paraId="5DA2B01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 grubu</w:t>
            </w:r>
          </w:p>
          <w:p w14:paraId="454A020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433D973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2CDE374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454" w:type="dxa"/>
            <w:gridSpan w:val="2"/>
          </w:tcPr>
          <w:p w14:paraId="63FB57A9" w14:textId="77777777" w:rsidR="00DD288D" w:rsidRPr="00A44BC2" w:rsidRDefault="00DD288D" w:rsidP="00A44BC2">
            <w:pPr>
              <w:spacing w:line="240" w:lineRule="atLeast"/>
              <w:jc w:val="center"/>
              <w:rPr>
                <w:rFonts w:ascii="Times New Roman" w:hAnsi="Times New Roman" w:cs="Times New Roman"/>
                <w:sz w:val="20"/>
                <w:szCs w:val="20"/>
              </w:rPr>
            </w:pPr>
          </w:p>
          <w:p w14:paraId="3C5EE96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(47,1)</w:t>
            </w:r>
          </w:p>
          <w:p w14:paraId="202DDE2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 (24,8)</w:t>
            </w:r>
          </w:p>
          <w:p w14:paraId="1AB14D8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859" w:type="dxa"/>
            <w:gridSpan w:val="2"/>
          </w:tcPr>
          <w:p w14:paraId="1EF8CE9A" w14:textId="77777777" w:rsidR="00DD288D" w:rsidRPr="00A44BC2" w:rsidRDefault="00DD288D" w:rsidP="00A44BC2">
            <w:pPr>
              <w:spacing w:line="240" w:lineRule="atLeast"/>
              <w:jc w:val="center"/>
              <w:rPr>
                <w:rFonts w:ascii="Times New Roman" w:hAnsi="Times New Roman" w:cs="Times New Roman"/>
                <w:sz w:val="20"/>
                <w:szCs w:val="20"/>
              </w:rPr>
            </w:pPr>
          </w:p>
          <w:p w14:paraId="4A1A9C2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(52,9)</w:t>
            </w:r>
          </w:p>
          <w:p w14:paraId="79E52C1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82 (75,2)</w:t>
            </w:r>
          </w:p>
          <w:p w14:paraId="67D9DA8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(100,0)</w:t>
            </w:r>
          </w:p>
        </w:tc>
        <w:tc>
          <w:tcPr>
            <w:tcW w:w="1479" w:type="dxa"/>
            <w:gridSpan w:val="2"/>
          </w:tcPr>
          <w:p w14:paraId="2BA15B44" w14:textId="77777777" w:rsidR="00DD288D" w:rsidRPr="00A44BC2" w:rsidRDefault="00DD288D" w:rsidP="00A44BC2">
            <w:pPr>
              <w:spacing w:line="240" w:lineRule="atLeast"/>
              <w:jc w:val="center"/>
              <w:rPr>
                <w:rFonts w:ascii="Times New Roman" w:hAnsi="Times New Roman" w:cs="Times New Roman"/>
                <w:sz w:val="20"/>
                <w:szCs w:val="20"/>
              </w:rPr>
            </w:pPr>
          </w:p>
          <w:p w14:paraId="6836FA9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5,903 / 0,052</w:t>
            </w:r>
          </w:p>
        </w:tc>
      </w:tr>
      <w:tr w:rsidR="00A44BC2" w:rsidRPr="00A44BC2" w14:paraId="2D270C2E" w14:textId="77777777" w:rsidTr="00A44BC2">
        <w:trPr>
          <w:jc w:val="center"/>
        </w:trPr>
        <w:tc>
          <w:tcPr>
            <w:tcW w:w="3713" w:type="dxa"/>
          </w:tcPr>
          <w:p w14:paraId="350F652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Kronik hastalık</w:t>
            </w:r>
          </w:p>
          <w:p w14:paraId="2AA8EF9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DFBA2C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gridSpan w:val="2"/>
          </w:tcPr>
          <w:p w14:paraId="29A0BE54" w14:textId="77777777" w:rsidR="00DD288D" w:rsidRPr="00A44BC2" w:rsidRDefault="00DD288D" w:rsidP="00A44BC2">
            <w:pPr>
              <w:spacing w:line="240" w:lineRule="atLeast"/>
              <w:jc w:val="center"/>
              <w:rPr>
                <w:rFonts w:ascii="Times New Roman" w:hAnsi="Times New Roman" w:cs="Times New Roman"/>
                <w:sz w:val="20"/>
                <w:szCs w:val="20"/>
              </w:rPr>
            </w:pPr>
          </w:p>
          <w:p w14:paraId="16B2770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(26,7)</w:t>
            </w:r>
          </w:p>
          <w:p w14:paraId="578D319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(27,1)</w:t>
            </w:r>
          </w:p>
        </w:tc>
        <w:tc>
          <w:tcPr>
            <w:tcW w:w="1859" w:type="dxa"/>
            <w:gridSpan w:val="2"/>
          </w:tcPr>
          <w:p w14:paraId="5EB36256" w14:textId="77777777" w:rsidR="00DD288D" w:rsidRPr="00A44BC2" w:rsidRDefault="00DD288D" w:rsidP="00A44BC2">
            <w:pPr>
              <w:spacing w:line="240" w:lineRule="atLeast"/>
              <w:jc w:val="center"/>
              <w:rPr>
                <w:rFonts w:ascii="Times New Roman" w:hAnsi="Times New Roman" w:cs="Times New Roman"/>
                <w:sz w:val="20"/>
                <w:szCs w:val="20"/>
              </w:rPr>
            </w:pPr>
          </w:p>
          <w:p w14:paraId="22D0753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(73,3)</w:t>
            </w:r>
          </w:p>
          <w:p w14:paraId="322D1E5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62 (72,9)</w:t>
            </w:r>
          </w:p>
        </w:tc>
        <w:tc>
          <w:tcPr>
            <w:tcW w:w="1479" w:type="dxa"/>
            <w:gridSpan w:val="2"/>
          </w:tcPr>
          <w:p w14:paraId="07F0B56A" w14:textId="77777777" w:rsidR="00DD288D" w:rsidRPr="00A44BC2" w:rsidRDefault="00DD288D" w:rsidP="00A44BC2">
            <w:pPr>
              <w:spacing w:line="240" w:lineRule="atLeast"/>
              <w:jc w:val="center"/>
              <w:rPr>
                <w:rFonts w:ascii="Times New Roman" w:hAnsi="Times New Roman" w:cs="Times New Roman"/>
                <w:sz w:val="20"/>
                <w:szCs w:val="20"/>
              </w:rPr>
            </w:pPr>
          </w:p>
          <w:p w14:paraId="386C488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0,002 / 0,962</w:t>
            </w:r>
          </w:p>
        </w:tc>
      </w:tr>
      <w:tr w:rsidR="00A44BC2" w:rsidRPr="00A44BC2" w14:paraId="2EAA8D5E" w14:textId="77777777" w:rsidTr="00A44BC2">
        <w:trPr>
          <w:jc w:val="center"/>
        </w:trPr>
        <w:tc>
          <w:tcPr>
            <w:tcW w:w="3713" w:type="dxa"/>
          </w:tcPr>
          <w:p w14:paraId="32E860C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gebelikte yaşanan rahatsızlık </w:t>
            </w:r>
          </w:p>
          <w:p w14:paraId="17D529E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7B54F9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gridSpan w:val="2"/>
          </w:tcPr>
          <w:p w14:paraId="31BA66E9" w14:textId="77777777" w:rsidR="00DD288D" w:rsidRPr="00A44BC2" w:rsidRDefault="00DD288D" w:rsidP="00A44BC2">
            <w:pPr>
              <w:spacing w:line="240" w:lineRule="atLeast"/>
              <w:jc w:val="center"/>
              <w:rPr>
                <w:rFonts w:ascii="Times New Roman" w:hAnsi="Times New Roman" w:cs="Times New Roman"/>
                <w:sz w:val="20"/>
                <w:szCs w:val="20"/>
              </w:rPr>
            </w:pPr>
          </w:p>
          <w:p w14:paraId="570ACE70" w14:textId="77777777" w:rsidR="00DD288D" w:rsidRPr="00A44BC2" w:rsidRDefault="00DD288D" w:rsidP="00A44BC2">
            <w:pPr>
              <w:spacing w:line="240" w:lineRule="atLeast"/>
              <w:jc w:val="center"/>
              <w:rPr>
                <w:rFonts w:ascii="Times New Roman" w:hAnsi="Times New Roman" w:cs="Times New Roman"/>
                <w:sz w:val="20"/>
                <w:szCs w:val="20"/>
              </w:rPr>
            </w:pPr>
          </w:p>
          <w:p w14:paraId="549E77B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(30,8)</w:t>
            </w:r>
          </w:p>
          <w:p w14:paraId="5E63062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 (26,0)</w:t>
            </w:r>
          </w:p>
        </w:tc>
        <w:tc>
          <w:tcPr>
            <w:tcW w:w="1859" w:type="dxa"/>
            <w:gridSpan w:val="2"/>
          </w:tcPr>
          <w:p w14:paraId="17EF4D13" w14:textId="77777777" w:rsidR="00DD288D" w:rsidRPr="00A44BC2" w:rsidRDefault="00DD288D" w:rsidP="00A44BC2">
            <w:pPr>
              <w:spacing w:line="240" w:lineRule="atLeast"/>
              <w:jc w:val="center"/>
              <w:rPr>
                <w:rFonts w:ascii="Times New Roman" w:hAnsi="Times New Roman" w:cs="Times New Roman"/>
                <w:sz w:val="20"/>
                <w:szCs w:val="20"/>
              </w:rPr>
            </w:pPr>
          </w:p>
          <w:p w14:paraId="526C9C01" w14:textId="77777777" w:rsidR="00DD288D" w:rsidRPr="00A44BC2" w:rsidRDefault="00DD288D" w:rsidP="00A44BC2">
            <w:pPr>
              <w:spacing w:line="240" w:lineRule="atLeast"/>
              <w:jc w:val="center"/>
              <w:rPr>
                <w:rFonts w:ascii="Times New Roman" w:hAnsi="Times New Roman" w:cs="Times New Roman"/>
                <w:sz w:val="20"/>
                <w:szCs w:val="20"/>
              </w:rPr>
            </w:pPr>
          </w:p>
          <w:p w14:paraId="2BA9C4D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(69,2)</w:t>
            </w:r>
          </w:p>
          <w:p w14:paraId="2AF1CE0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77 (74,0)</w:t>
            </w:r>
          </w:p>
        </w:tc>
        <w:tc>
          <w:tcPr>
            <w:tcW w:w="1479" w:type="dxa"/>
            <w:gridSpan w:val="2"/>
          </w:tcPr>
          <w:p w14:paraId="19793BBC" w14:textId="77777777" w:rsidR="00DD288D" w:rsidRPr="00A44BC2" w:rsidRDefault="00DD288D" w:rsidP="00A44BC2">
            <w:pPr>
              <w:spacing w:line="240" w:lineRule="atLeast"/>
              <w:jc w:val="center"/>
              <w:rPr>
                <w:rFonts w:ascii="Times New Roman" w:hAnsi="Times New Roman" w:cs="Times New Roman"/>
                <w:sz w:val="20"/>
                <w:szCs w:val="20"/>
              </w:rPr>
            </w:pPr>
          </w:p>
          <w:p w14:paraId="5AF54B53" w14:textId="77777777" w:rsidR="00DD288D" w:rsidRPr="00A44BC2" w:rsidRDefault="00DD288D" w:rsidP="00A44BC2">
            <w:pPr>
              <w:spacing w:line="240" w:lineRule="atLeast"/>
              <w:jc w:val="center"/>
              <w:rPr>
                <w:rFonts w:ascii="Times New Roman" w:hAnsi="Times New Roman" w:cs="Times New Roman"/>
                <w:sz w:val="20"/>
                <w:szCs w:val="20"/>
              </w:rPr>
            </w:pPr>
          </w:p>
          <w:p w14:paraId="0F57998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0,244 / 0,621</w:t>
            </w:r>
          </w:p>
        </w:tc>
      </w:tr>
      <w:tr w:rsidR="00A44BC2" w:rsidRPr="00A44BC2" w14:paraId="4A95EC0E" w14:textId="77777777" w:rsidTr="00A44BC2">
        <w:trPr>
          <w:jc w:val="center"/>
        </w:trPr>
        <w:tc>
          <w:tcPr>
            <w:tcW w:w="3713" w:type="dxa"/>
          </w:tcPr>
          <w:p w14:paraId="5FFE0C2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gebelikte yaşanan rahatsızlık </w:t>
            </w:r>
          </w:p>
          <w:p w14:paraId="3024956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683449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gridSpan w:val="2"/>
          </w:tcPr>
          <w:p w14:paraId="74EC1279" w14:textId="77777777" w:rsidR="00DD288D" w:rsidRPr="00A44BC2" w:rsidRDefault="00DD288D" w:rsidP="00A44BC2">
            <w:pPr>
              <w:spacing w:line="240" w:lineRule="atLeast"/>
              <w:jc w:val="center"/>
              <w:rPr>
                <w:rFonts w:ascii="Times New Roman" w:hAnsi="Times New Roman" w:cs="Times New Roman"/>
                <w:sz w:val="20"/>
                <w:szCs w:val="20"/>
              </w:rPr>
            </w:pPr>
          </w:p>
          <w:p w14:paraId="1F8DAB3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(26,9)</w:t>
            </w:r>
          </w:p>
          <w:p w14:paraId="18ED146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859" w:type="dxa"/>
            <w:gridSpan w:val="2"/>
          </w:tcPr>
          <w:p w14:paraId="5A345D3A" w14:textId="77777777" w:rsidR="00DD288D" w:rsidRPr="00A44BC2" w:rsidRDefault="00DD288D" w:rsidP="00A44BC2">
            <w:pPr>
              <w:spacing w:line="240" w:lineRule="atLeast"/>
              <w:jc w:val="center"/>
              <w:rPr>
                <w:rFonts w:ascii="Times New Roman" w:hAnsi="Times New Roman" w:cs="Times New Roman"/>
                <w:sz w:val="20"/>
                <w:szCs w:val="20"/>
              </w:rPr>
            </w:pPr>
          </w:p>
          <w:p w14:paraId="25E9618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95 (73,1)</w:t>
            </w:r>
          </w:p>
          <w:p w14:paraId="05500BC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9" w:type="dxa"/>
            <w:gridSpan w:val="2"/>
          </w:tcPr>
          <w:p w14:paraId="6AE0BBEA"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60B7F1EE" w14:textId="77777777" w:rsidTr="00A44BC2">
        <w:trPr>
          <w:jc w:val="center"/>
        </w:trPr>
        <w:tc>
          <w:tcPr>
            <w:tcW w:w="3713" w:type="dxa"/>
          </w:tcPr>
          <w:p w14:paraId="748DAC3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Ruhsal rahatsızlık öyküsü </w:t>
            </w:r>
          </w:p>
          <w:p w14:paraId="7A15106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523FA0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gridSpan w:val="2"/>
          </w:tcPr>
          <w:p w14:paraId="203C46BF" w14:textId="77777777" w:rsidR="00DD288D" w:rsidRPr="00A44BC2" w:rsidRDefault="00DD288D" w:rsidP="00A44BC2">
            <w:pPr>
              <w:spacing w:line="240" w:lineRule="atLeast"/>
              <w:jc w:val="center"/>
              <w:rPr>
                <w:rFonts w:ascii="Times New Roman" w:hAnsi="Times New Roman" w:cs="Times New Roman"/>
                <w:sz w:val="20"/>
                <w:szCs w:val="20"/>
              </w:rPr>
            </w:pPr>
          </w:p>
          <w:p w14:paraId="4372E38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(46,2)</w:t>
            </w:r>
          </w:p>
          <w:p w14:paraId="2990941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 (24,8)</w:t>
            </w:r>
          </w:p>
        </w:tc>
        <w:tc>
          <w:tcPr>
            <w:tcW w:w="1859" w:type="dxa"/>
            <w:gridSpan w:val="2"/>
          </w:tcPr>
          <w:p w14:paraId="2A8DA6C6" w14:textId="77777777" w:rsidR="00DD288D" w:rsidRPr="00A44BC2" w:rsidRDefault="00DD288D" w:rsidP="00A44BC2">
            <w:pPr>
              <w:spacing w:line="240" w:lineRule="atLeast"/>
              <w:jc w:val="center"/>
              <w:rPr>
                <w:rFonts w:ascii="Times New Roman" w:hAnsi="Times New Roman" w:cs="Times New Roman"/>
                <w:sz w:val="20"/>
                <w:szCs w:val="20"/>
              </w:rPr>
            </w:pPr>
          </w:p>
          <w:p w14:paraId="1743B5C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(53,8)</w:t>
            </w:r>
          </w:p>
          <w:p w14:paraId="1BA231F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88 (75,2)</w:t>
            </w:r>
          </w:p>
        </w:tc>
        <w:tc>
          <w:tcPr>
            <w:tcW w:w="1479" w:type="dxa"/>
            <w:gridSpan w:val="2"/>
          </w:tcPr>
          <w:p w14:paraId="3863CF49" w14:textId="77777777" w:rsidR="00DD288D" w:rsidRPr="00A44BC2" w:rsidRDefault="00DD288D" w:rsidP="00A44BC2">
            <w:pPr>
              <w:spacing w:line="240" w:lineRule="atLeast"/>
              <w:jc w:val="center"/>
              <w:rPr>
                <w:rFonts w:ascii="Times New Roman" w:hAnsi="Times New Roman" w:cs="Times New Roman"/>
                <w:sz w:val="20"/>
                <w:szCs w:val="20"/>
              </w:rPr>
            </w:pPr>
          </w:p>
          <w:p w14:paraId="6813F55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2,469 / 0,116</w:t>
            </w:r>
          </w:p>
        </w:tc>
      </w:tr>
      <w:tr w:rsidR="00A44BC2" w:rsidRPr="00A44BC2" w14:paraId="514D0ED4" w14:textId="77777777" w:rsidTr="00A44BC2">
        <w:trPr>
          <w:jc w:val="center"/>
        </w:trPr>
        <w:tc>
          <w:tcPr>
            <w:tcW w:w="3713" w:type="dxa"/>
          </w:tcPr>
          <w:p w14:paraId="0BC923D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3E6F88B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57DC265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gridSpan w:val="2"/>
          </w:tcPr>
          <w:p w14:paraId="33B71C30" w14:textId="77777777" w:rsidR="00DD288D" w:rsidRPr="00A44BC2" w:rsidRDefault="00DD288D" w:rsidP="00A44BC2">
            <w:pPr>
              <w:spacing w:line="240" w:lineRule="atLeast"/>
              <w:jc w:val="center"/>
              <w:rPr>
                <w:rFonts w:ascii="Times New Roman" w:hAnsi="Times New Roman" w:cs="Times New Roman"/>
                <w:sz w:val="20"/>
                <w:szCs w:val="20"/>
              </w:rPr>
            </w:pPr>
          </w:p>
          <w:p w14:paraId="12C135B5" w14:textId="77777777" w:rsidR="00DD288D" w:rsidRPr="00A44BC2" w:rsidRDefault="00DD288D" w:rsidP="00A44BC2">
            <w:pPr>
              <w:spacing w:line="240" w:lineRule="atLeast"/>
              <w:jc w:val="center"/>
              <w:rPr>
                <w:rFonts w:ascii="Times New Roman" w:hAnsi="Times New Roman" w:cs="Times New Roman"/>
                <w:sz w:val="20"/>
                <w:szCs w:val="20"/>
              </w:rPr>
            </w:pPr>
          </w:p>
          <w:p w14:paraId="1936132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(33,3)</w:t>
            </w:r>
          </w:p>
          <w:p w14:paraId="4A8AAEE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(26,6)</w:t>
            </w:r>
          </w:p>
        </w:tc>
        <w:tc>
          <w:tcPr>
            <w:tcW w:w="1859" w:type="dxa"/>
            <w:gridSpan w:val="2"/>
          </w:tcPr>
          <w:p w14:paraId="456533BB" w14:textId="77777777" w:rsidR="00DD288D" w:rsidRPr="00A44BC2" w:rsidRDefault="00DD288D" w:rsidP="00A44BC2">
            <w:pPr>
              <w:spacing w:line="240" w:lineRule="atLeast"/>
              <w:jc w:val="center"/>
              <w:rPr>
                <w:rFonts w:ascii="Times New Roman" w:hAnsi="Times New Roman" w:cs="Times New Roman"/>
                <w:sz w:val="20"/>
                <w:szCs w:val="20"/>
              </w:rPr>
            </w:pPr>
          </w:p>
          <w:p w14:paraId="567E55EA" w14:textId="77777777" w:rsidR="00DD288D" w:rsidRPr="00A44BC2" w:rsidRDefault="00DD288D" w:rsidP="00A44BC2">
            <w:pPr>
              <w:spacing w:line="240" w:lineRule="atLeast"/>
              <w:jc w:val="center"/>
              <w:rPr>
                <w:rFonts w:ascii="Times New Roman" w:hAnsi="Times New Roman" w:cs="Times New Roman"/>
                <w:sz w:val="20"/>
                <w:szCs w:val="20"/>
              </w:rPr>
            </w:pPr>
          </w:p>
          <w:p w14:paraId="47B2C8B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(66,7)</w:t>
            </w:r>
          </w:p>
          <w:p w14:paraId="30CA5AF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91 (73,4)</w:t>
            </w:r>
          </w:p>
        </w:tc>
        <w:tc>
          <w:tcPr>
            <w:tcW w:w="1479" w:type="dxa"/>
            <w:gridSpan w:val="2"/>
          </w:tcPr>
          <w:p w14:paraId="5E0F6FD8" w14:textId="77777777" w:rsidR="00DD288D" w:rsidRPr="00A44BC2" w:rsidRDefault="00DD288D" w:rsidP="00A44BC2">
            <w:pPr>
              <w:spacing w:line="240" w:lineRule="atLeast"/>
              <w:jc w:val="center"/>
              <w:rPr>
                <w:rFonts w:ascii="Times New Roman" w:hAnsi="Times New Roman" w:cs="Times New Roman"/>
                <w:sz w:val="20"/>
                <w:szCs w:val="20"/>
              </w:rPr>
            </w:pPr>
          </w:p>
          <w:p w14:paraId="11429653" w14:textId="77777777" w:rsidR="00DD288D" w:rsidRPr="00A44BC2" w:rsidRDefault="00DD288D" w:rsidP="00A44BC2">
            <w:pPr>
              <w:spacing w:line="240" w:lineRule="atLeast"/>
              <w:jc w:val="center"/>
              <w:rPr>
                <w:rFonts w:ascii="Times New Roman" w:hAnsi="Times New Roman" w:cs="Times New Roman"/>
                <w:sz w:val="20"/>
                <w:szCs w:val="20"/>
              </w:rPr>
            </w:pPr>
          </w:p>
          <w:p w14:paraId="428DB45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0,126 / 0,723</w:t>
            </w:r>
          </w:p>
        </w:tc>
      </w:tr>
      <w:tr w:rsidR="00A44BC2" w:rsidRPr="00A44BC2" w14:paraId="00204383" w14:textId="77777777" w:rsidTr="00A44BC2">
        <w:trPr>
          <w:jc w:val="center"/>
        </w:trPr>
        <w:tc>
          <w:tcPr>
            <w:tcW w:w="3713" w:type="dxa"/>
          </w:tcPr>
          <w:p w14:paraId="143EB9F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45707E7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7AF5C6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gridSpan w:val="2"/>
          </w:tcPr>
          <w:p w14:paraId="6D7829AA" w14:textId="77777777" w:rsidR="00DD288D" w:rsidRPr="00A44BC2" w:rsidRDefault="00DD288D" w:rsidP="00A44BC2">
            <w:pPr>
              <w:spacing w:line="240" w:lineRule="atLeast"/>
              <w:jc w:val="center"/>
              <w:rPr>
                <w:rFonts w:ascii="Times New Roman" w:hAnsi="Times New Roman" w:cs="Times New Roman"/>
                <w:sz w:val="20"/>
                <w:szCs w:val="20"/>
              </w:rPr>
            </w:pPr>
          </w:p>
          <w:p w14:paraId="35E34795" w14:textId="77777777" w:rsidR="00DD288D" w:rsidRPr="00A44BC2" w:rsidRDefault="00DD288D" w:rsidP="00A44BC2">
            <w:pPr>
              <w:spacing w:line="240" w:lineRule="atLeast"/>
              <w:jc w:val="center"/>
              <w:rPr>
                <w:rFonts w:ascii="Times New Roman" w:hAnsi="Times New Roman" w:cs="Times New Roman"/>
                <w:sz w:val="20"/>
                <w:szCs w:val="20"/>
              </w:rPr>
            </w:pPr>
          </w:p>
          <w:p w14:paraId="6B3DFD7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(16,7)</w:t>
            </w:r>
          </w:p>
          <w:p w14:paraId="44318C0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33 (28,0)</w:t>
            </w:r>
          </w:p>
        </w:tc>
        <w:tc>
          <w:tcPr>
            <w:tcW w:w="1859" w:type="dxa"/>
            <w:gridSpan w:val="2"/>
          </w:tcPr>
          <w:p w14:paraId="3BD4F12F" w14:textId="77777777" w:rsidR="00DD288D" w:rsidRPr="00A44BC2" w:rsidRDefault="00DD288D" w:rsidP="00A44BC2">
            <w:pPr>
              <w:spacing w:line="240" w:lineRule="atLeast"/>
              <w:jc w:val="center"/>
              <w:rPr>
                <w:rFonts w:ascii="Times New Roman" w:hAnsi="Times New Roman" w:cs="Times New Roman"/>
                <w:sz w:val="20"/>
                <w:szCs w:val="20"/>
              </w:rPr>
            </w:pPr>
          </w:p>
          <w:p w14:paraId="73356459" w14:textId="77777777" w:rsidR="00DD288D" w:rsidRPr="00A44BC2" w:rsidRDefault="00DD288D" w:rsidP="00A44BC2">
            <w:pPr>
              <w:spacing w:line="240" w:lineRule="atLeast"/>
              <w:jc w:val="center"/>
              <w:rPr>
                <w:rFonts w:ascii="Times New Roman" w:hAnsi="Times New Roman" w:cs="Times New Roman"/>
                <w:sz w:val="20"/>
                <w:szCs w:val="20"/>
              </w:rPr>
            </w:pPr>
          </w:p>
          <w:p w14:paraId="6257A71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(83,3)</w:t>
            </w:r>
          </w:p>
          <w:p w14:paraId="57B1E17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85 (72,0)</w:t>
            </w:r>
          </w:p>
        </w:tc>
        <w:tc>
          <w:tcPr>
            <w:tcW w:w="1479" w:type="dxa"/>
            <w:gridSpan w:val="2"/>
          </w:tcPr>
          <w:p w14:paraId="5E237057" w14:textId="77777777" w:rsidR="00DD288D" w:rsidRPr="00A44BC2" w:rsidRDefault="00DD288D" w:rsidP="00A44BC2">
            <w:pPr>
              <w:spacing w:line="240" w:lineRule="atLeast"/>
              <w:jc w:val="center"/>
              <w:rPr>
                <w:rFonts w:ascii="Times New Roman" w:hAnsi="Times New Roman" w:cs="Times New Roman"/>
                <w:sz w:val="20"/>
                <w:szCs w:val="20"/>
              </w:rPr>
            </w:pPr>
          </w:p>
          <w:p w14:paraId="109998D8" w14:textId="77777777" w:rsidR="00DD288D" w:rsidRPr="00A44BC2" w:rsidRDefault="00DD288D" w:rsidP="00A44BC2">
            <w:pPr>
              <w:spacing w:line="240" w:lineRule="atLeast"/>
              <w:jc w:val="center"/>
              <w:rPr>
                <w:rFonts w:ascii="Times New Roman" w:hAnsi="Times New Roman" w:cs="Times New Roman"/>
                <w:sz w:val="20"/>
                <w:szCs w:val="20"/>
              </w:rPr>
            </w:pPr>
          </w:p>
          <w:p w14:paraId="6F8944C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0,773 / 0,379</w:t>
            </w:r>
          </w:p>
        </w:tc>
      </w:tr>
      <w:tr w:rsidR="00A44BC2" w:rsidRPr="00A44BC2" w14:paraId="239AE62B" w14:textId="77777777" w:rsidTr="00A44BC2">
        <w:trPr>
          <w:jc w:val="center"/>
        </w:trPr>
        <w:tc>
          <w:tcPr>
            <w:tcW w:w="3713" w:type="dxa"/>
          </w:tcPr>
          <w:p w14:paraId="70CABB8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durumu </w:t>
            </w:r>
          </w:p>
          <w:p w14:paraId="2C87FF3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856771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4" w:type="dxa"/>
            <w:gridSpan w:val="2"/>
          </w:tcPr>
          <w:p w14:paraId="282350E0" w14:textId="77777777" w:rsidR="00DD288D" w:rsidRPr="00A44BC2" w:rsidRDefault="00DD288D" w:rsidP="00A44BC2">
            <w:pPr>
              <w:spacing w:line="240" w:lineRule="atLeast"/>
              <w:jc w:val="center"/>
              <w:rPr>
                <w:rFonts w:ascii="Times New Roman" w:hAnsi="Times New Roman" w:cs="Times New Roman"/>
                <w:sz w:val="20"/>
                <w:szCs w:val="20"/>
              </w:rPr>
            </w:pPr>
          </w:p>
          <w:p w14:paraId="6DE258BF" w14:textId="77777777" w:rsidR="00DD288D" w:rsidRPr="00A44BC2" w:rsidRDefault="00DD288D" w:rsidP="00A44BC2">
            <w:pPr>
              <w:spacing w:line="240" w:lineRule="atLeast"/>
              <w:jc w:val="center"/>
              <w:rPr>
                <w:rFonts w:ascii="Times New Roman" w:hAnsi="Times New Roman" w:cs="Times New Roman"/>
                <w:sz w:val="20"/>
                <w:szCs w:val="20"/>
              </w:rPr>
            </w:pPr>
          </w:p>
          <w:p w14:paraId="1F737A2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(45,5)</w:t>
            </w:r>
          </w:p>
          <w:p w14:paraId="2C21A08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(25,2)</w:t>
            </w:r>
          </w:p>
        </w:tc>
        <w:tc>
          <w:tcPr>
            <w:tcW w:w="1859" w:type="dxa"/>
            <w:gridSpan w:val="2"/>
          </w:tcPr>
          <w:p w14:paraId="21173E25" w14:textId="77777777" w:rsidR="00DD288D" w:rsidRPr="00A44BC2" w:rsidRDefault="00DD288D" w:rsidP="00A44BC2">
            <w:pPr>
              <w:spacing w:line="240" w:lineRule="atLeast"/>
              <w:jc w:val="center"/>
              <w:rPr>
                <w:rFonts w:ascii="Times New Roman" w:hAnsi="Times New Roman" w:cs="Times New Roman"/>
                <w:sz w:val="20"/>
                <w:szCs w:val="20"/>
              </w:rPr>
            </w:pPr>
          </w:p>
          <w:p w14:paraId="13B7DDA6" w14:textId="77777777" w:rsidR="00DD288D" w:rsidRPr="00A44BC2" w:rsidRDefault="00DD288D" w:rsidP="00A44BC2">
            <w:pPr>
              <w:spacing w:line="240" w:lineRule="atLeast"/>
              <w:jc w:val="center"/>
              <w:rPr>
                <w:rFonts w:ascii="Times New Roman" w:hAnsi="Times New Roman" w:cs="Times New Roman"/>
                <w:sz w:val="20"/>
                <w:szCs w:val="20"/>
              </w:rPr>
            </w:pPr>
          </w:p>
          <w:p w14:paraId="0FBED25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(54,5)</w:t>
            </w:r>
          </w:p>
          <w:p w14:paraId="2699284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89 (74,8)</w:t>
            </w:r>
          </w:p>
        </w:tc>
        <w:tc>
          <w:tcPr>
            <w:tcW w:w="1479" w:type="dxa"/>
            <w:gridSpan w:val="2"/>
          </w:tcPr>
          <w:p w14:paraId="5CAC0F1A" w14:textId="77777777" w:rsidR="00DD288D" w:rsidRPr="00A44BC2" w:rsidRDefault="00DD288D" w:rsidP="00A44BC2">
            <w:pPr>
              <w:spacing w:line="240" w:lineRule="atLeast"/>
              <w:jc w:val="center"/>
              <w:rPr>
                <w:rFonts w:ascii="Times New Roman" w:hAnsi="Times New Roman" w:cs="Times New Roman"/>
                <w:sz w:val="20"/>
                <w:szCs w:val="20"/>
              </w:rPr>
            </w:pPr>
          </w:p>
          <w:p w14:paraId="4FCC3F52" w14:textId="77777777" w:rsidR="00DD288D" w:rsidRPr="00A44BC2" w:rsidRDefault="00DD288D" w:rsidP="00A44BC2">
            <w:pPr>
              <w:spacing w:line="240" w:lineRule="atLeast"/>
              <w:jc w:val="center"/>
              <w:rPr>
                <w:rFonts w:ascii="Times New Roman" w:hAnsi="Times New Roman" w:cs="Times New Roman"/>
                <w:sz w:val="20"/>
                <w:szCs w:val="20"/>
              </w:rPr>
            </w:pPr>
          </w:p>
          <w:p w14:paraId="69A615B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1,908 / 0,167</w:t>
            </w:r>
          </w:p>
        </w:tc>
      </w:tr>
      <w:tr w:rsidR="00A44BC2" w:rsidRPr="00A44BC2" w14:paraId="1A3B9B16" w14:textId="77777777" w:rsidTr="00A44BC2">
        <w:trPr>
          <w:jc w:val="center"/>
        </w:trPr>
        <w:tc>
          <w:tcPr>
            <w:tcW w:w="3713" w:type="dxa"/>
          </w:tcPr>
          <w:p w14:paraId="087CC25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35371D8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1E73984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53A6DC4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435C5D0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454" w:type="dxa"/>
            <w:gridSpan w:val="2"/>
          </w:tcPr>
          <w:p w14:paraId="49692D28" w14:textId="77777777" w:rsidR="00DD288D" w:rsidRPr="00A44BC2" w:rsidRDefault="00DD288D" w:rsidP="00A44BC2">
            <w:pPr>
              <w:spacing w:line="240" w:lineRule="atLeast"/>
              <w:jc w:val="center"/>
              <w:rPr>
                <w:rFonts w:ascii="Times New Roman" w:hAnsi="Times New Roman" w:cs="Times New Roman"/>
                <w:sz w:val="20"/>
                <w:szCs w:val="20"/>
              </w:rPr>
            </w:pPr>
          </w:p>
          <w:p w14:paraId="62F6350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(16,1)</w:t>
            </w:r>
          </w:p>
          <w:p w14:paraId="1A5DB4D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(25,0)</w:t>
            </w:r>
          </w:p>
          <w:p w14:paraId="17EFB81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(30,0)</w:t>
            </w:r>
          </w:p>
          <w:p w14:paraId="6276C46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(43,8)</w:t>
            </w:r>
          </w:p>
        </w:tc>
        <w:tc>
          <w:tcPr>
            <w:tcW w:w="1859" w:type="dxa"/>
            <w:gridSpan w:val="2"/>
          </w:tcPr>
          <w:p w14:paraId="01590F57" w14:textId="77777777" w:rsidR="00DD288D" w:rsidRPr="00A44BC2" w:rsidRDefault="00DD288D" w:rsidP="00A44BC2">
            <w:pPr>
              <w:spacing w:line="240" w:lineRule="atLeast"/>
              <w:jc w:val="center"/>
              <w:rPr>
                <w:rFonts w:ascii="Times New Roman" w:hAnsi="Times New Roman" w:cs="Times New Roman"/>
                <w:sz w:val="20"/>
                <w:szCs w:val="20"/>
              </w:rPr>
            </w:pPr>
          </w:p>
          <w:p w14:paraId="50AE3C5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(83,9)</w:t>
            </w:r>
          </w:p>
          <w:p w14:paraId="474ED21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45 (75,0)</w:t>
            </w:r>
          </w:p>
          <w:p w14:paraId="35DEAFE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(70,0)</w:t>
            </w:r>
          </w:p>
          <w:p w14:paraId="3B0EC17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(56,3)</w:t>
            </w:r>
          </w:p>
        </w:tc>
        <w:tc>
          <w:tcPr>
            <w:tcW w:w="1479" w:type="dxa"/>
            <w:gridSpan w:val="2"/>
          </w:tcPr>
          <w:p w14:paraId="402144A1" w14:textId="77777777" w:rsidR="00DD288D" w:rsidRPr="00A44BC2" w:rsidRDefault="00DD288D" w:rsidP="00A44BC2">
            <w:pPr>
              <w:spacing w:line="240" w:lineRule="atLeast"/>
              <w:jc w:val="center"/>
              <w:rPr>
                <w:rFonts w:ascii="Times New Roman" w:hAnsi="Times New Roman" w:cs="Times New Roman"/>
                <w:sz w:val="20"/>
                <w:szCs w:val="20"/>
              </w:rPr>
            </w:pPr>
          </w:p>
          <w:p w14:paraId="5752B02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4,389 / 0,222</w:t>
            </w:r>
          </w:p>
        </w:tc>
      </w:tr>
    </w:tbl>
    <w:p w14:paraId="08F604DE" w14:textId="77777777" w:rsidR="007C6005" w:rsidRDefault="007C6005" w:rsidP="00E82749">
      <w:pPr>
        <w:spacing w:before="240" w:after="240" w:line="360" w:lineRule="auto"/>
        <w:ind w:firstLine="709"/>
        <w:jc w:val="both"/>
        <w:rPr>
          <w:rFonts w:ascii="Times New Roman" w:hAnsi="Times New Roman" w:cs="Times New Roman"/>
          <w:sz w:val="24"/>
          <w:szCs w:val="24"/>
        </w:rPr>
      </w:pPr>
    </w:p>
    <w:p w14:paraId="79A6A11A" w14:textId="624194CA"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Tablo 3</w:t>
      </w:r>
      <w:r w:rsidR="00FC343C" w:rsidRPr="00A44BC2">
        <w:rPr>
          <w:rFonts w:ascii="Times New Roman" w:hAnsi="Times New Roman" w:cs="Times New Roman"/>
          <w:sz w:val="24"/>
          <w:szCs w:val="24"/>
        </w:rPr>
        <w:t>7</w:t>
      </w:r>
      <w:r w:rsidRPr="00A44BC2">
        <w:rPr>
          <w:rFonts w:ascii="Times New Roman" w:hAnsi="Times New Roman" w:cs="Times New Roman"/>
          <w:sz w:val="24"/>
          <w:szCs w:val="24"/>
        </w:rPr>
        <w:t>’d</w:t>
      </w:r>
      <w:r w:rsidR="00FC343C" w:rsidRPr="00A44BC2">
        <w:rPr>
          <w:rFonts w:ascii="Times New Roman" w:hAnsi="Times New Roman" w:cs="Times New Roman"/>
          <w:sz w:val="24"/>
          <w:szCs w:val="24"/>
        </w:rPr>
        <w:t>e</w:t>
      </w:r>
      <w:r w:rsidRPr="00A44BC2">
        <w:rPr>
          <w:rFonts w:ascii="Times New Roman" w:hAnsi="Times New Roman" w:cs="Times New Roman"/>
          <w:sz w:val="24"/>
          <w:szCs w:val="24"/>
        </w:rPr>
        <w:t xml:space="preserve"> gebelerin bazı değişkenlerinin Gordon’un </w:t>
      </w:r>
      <w:r w:rsidRPr="00A44BC2">
        <w:rPr>
          <w:rFonts w:ascii="Times New Roman" w:hAnsi="Times New Roman" w:cs="Times New Roman"/>
          <w:i/>
          <w:sz w:val="24"/>
          <w:szCs w:val="24"/>
        </w:rPr>
        <w:t>İnanç ve Değerler</w:t>
      </w:r>
      <w:r w:rsidRPr="00A44BC2">
        <w:rPr>
          <w:rFonts w:ascii="Times New Roman" w:hAnsi="Times New Roman" w:cs="Times New Roman"/>
          <w:sz w:val="24"/>
          <w:szCs w:val="24"/>
        </w:rPr>
        <w:t xml:space="preserve"> alanında sorun yaşama durumuna göre dağılımı verilmiştir. Gebelik haftası ile İnanç ve Değerler alanında sorun yaşama durumları arasında yapılan istatistiksel analizde, gruplar arası farkın önemli olduğu görülmüştür (X</w:t>
      </w:r>
      <w:r w:rsidRPr="00A44BC2">
        <w:rPr>
          <w:rFonts w:ascii="Times New Roman" w:hAnsi="Times New Roman" w:cs="Times New Roman"/>
          <w:sz w:val="24"/>
          <w:szCs w:val="24"/>
          <w:vertAlign w:val="superscript"/>
        </w:rPr>
        <w:t>2</w:t>
      </w:r>
      <w:r w:rsidRPr="00A44BC2">
        <w:rPr>
          <w:rFonts w:ascii="Times New Roman" w:hAnsi="Times New Roman" w:cs="Times New Roman"/>
          <w:sz w:val="24"/>
          <w:szCs w:val="24"/>
        </w:rPr>
        <w:t>= 8,627; p= 0,013). Bu farkın hangi gruptan kaynaklandığını belirlemek için yapılan ileri analizde grubunda 21 - 27 hafta grubundaki gebelerde (n= 1</w:t>
      </w:r>
      <w:r w:rsidR="00E96E83" w:rsidRPr="00A44BC2">
        <w:rPr>
          <w:rFonts w:ascii="Times New Roman" w:hAnsi="Times New Roman" w:cs="Times New Roman"/>
          <w:sz w:val="24"/>
          <w:szCs w:val="24"/>
        </w:rPr>
        <w:t>2</w:t>
      </w:r>
      <w:r w:rsidRPr="00A44BC2">
        <w:rPr>
          <w:rFonts w:ascii="Times New Roman" w:hAnsi="Times New Roman" w:cs="Times New Roman"/>
          <w:sz w:val="24"/>
          <w:szCs w:val="24"/>
        </w:rPr>
        <w:t>; %70,6) 28 - 36 hafta grubundaki gebelere (n= 36; %33,3) göre daha fazla oranda sorun yaşadıkları ve bu farkın istatistiksel olara</w:t>
      </w:r>
      <w:r w:rsidR="00F54276" w:rsidRPr="00A44BC2">
        <w:rPr>
          <w:rFonts w:ascii="Times New Roman" w:hAnsi="Times New Roman" w:cs="Times New Roman"/>
          <w:sz w:val="24"/>
          <w:szCs w:val="24"/>
        </w:rPr>
        <w:t>k anlamlı olduğu belirlenmiştir (bu ileri analiz için önemlilik değeri: p=</w:t>
      </w:r>
      <w:proofErr w:type="gramStart"/>
      <w:r w:rsidR="00F54276" w:rsidRPr="00A44BC2">
        <w:rPr>
          <w:rFonts w:ascii="Times New Roman" w:hAnsi="Times New Roman" w:cs="Times New Roman"/>
          <w:sz w:val="24"/>
          <w:szCs w:val="24"/>
        </w:rPr>
        <w:t>0,05/3</w:t>
      </w:r>
      <w:proofErr w:type="gramEnd"/>
      <w:r w:rsidR="00F54276" w:rsidRPr="00A44BC2">
        <w:rPr>
          <w:rFonts w:ascii="Times New Roman" w:hAnsi="Times New Roman" w:cs="Times New Roman"/>
          <w:sz w:val="24"/>
          <w:szCs w:val="24"/>
        </w:rPr>
        <w:t>=0,017 olarak kabul edilmiştir).</w:t>
      </w:r>
    </w:p>
    <w:p w14:paraId="345100D2" w14:textId="220AE9BF" w:rsidR="007C6005" w:rsidRDefault="007C6005" w:rsidP="00E82749">
      <w:pPr>
        <w:spacing w:before="240" w:after="240" w:line="360" w:lineRule="auto"/>
        <w:ind w:left="709" w:hanging="709"/>
        <w:jc w:val="both"/>
        <w:rPr>
          <w:rFonts w:ascii="Times New Roman" w:hAnsi="Times New Roman" w:cs="Times New Roman"/>
          <w:b/>
          <w:iCs/>
          <w:sz w:val="24"/>
          <w:szCs w:val="24"/>
        </w:rPr>
      </w:pPr>
    </w:p>
    <w:p w14:paraId="17B5F611" w14:textId="3BAD5828" w:rsidR="005D26FD" w:rsidRDefault="005D26FD" w:rsidP="00E82749">
      <w:pPr>
        <w:spacing w:before="240" w:after="240" w:line="360" w:lineRule="auto"/>
        <w:ind w:left="709" w:hanging="709"/>
        <w:jc w:val="both"/>
        <w:rPr>
          <w:rFonts w:ascii="Times New Roman" w:hAnsi="Times New Roman" w:cs="Times New Roman"/>
          <w:b/>
          <w:iCs/>
          <w:sz w:val="24"/>
          <w:szCs w:val="24"/>
        </w:rPr>
      </w:pPr>
    </w:p>
    <w:p w14:paraId="041BC8A8" w14:textId="77777777" w:rsidR="005D26FD" w:rsidRDefault="005D26FD" w:rsidP="00E82749">
      <w:pPr>
        <w:spacing w:before="240" w:after="240" w:line="360" w:lineRule="auto"/>
        <w:ind w:left="709" w:hanging="709"/>
        <w:jc w:val="both"/>
        <w:rPr>
          <w:rFonts w:ascii="Times New Roman" w:hAnsi="Times New Roman" w:cs="Times New Roman"/>
          <w:b/>
          <w:iCs/>
          <w:sz w:val="24"/>
          <w:szCs w:val="24"/>
        </w:rPr>
      </w:pPr>
    </w:p>
    <w:p w14:paraId="1A5FC766" w14:textId="16AADF9B" w:rsidR="00DD288D" w:rsidRPr="00A44BC2" w:rsidRDefault="00DD288D" w:rsidP="00E82749">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w:t>
      </w:r>
      <w:r w:rsidR="00FC343C" w:rsidRPr="00A44BC2">
        <w:rPr>
          <w:rFonts w:ascii="Times New Roman" w:hAnsi="Times New Roman" w:cs="Times New Roman"/>
          <w:b/>
          <w:iCs/>
          <w:sz w:val="24"/>
          <w:szCs w:val="24"/>
        </w:rPr>
        <w:t>7</w:t>
      </w:r>
      <w:r w:rsidRPr="00A44BC2">
        <w:rPr>
          <w:rFonts w:ascii="Times New Roman" w:hAnsi="Times New Roman" w:cs="Times New Roman"/>
          <w:b/>
          <w:iCs/>
          <w:sz w:val="24"/>
          <w:szCs w:val="24"/>
        </w:rPr>
        <w:t>.</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 xml:space="preserve">İnanç ve Değerler </w:t>
      </w:r>
      <w:r w:rsidRPr="00A44BC2">
        <w:rPr>
          <w:rFonts w:ascii="Times New Roman" w:hAnsi="Times New Roman" w:cs="Times New Roman"/>
          <w:iCs/>
          <w:sz w:val="24"/>
          <w:szCs w:val="24"/>
        </w:rPr>
        <w:t>alanında sorun yaşama durumuna göre dağılımı (n= 130)</w:t>
      </w:r>
    </w:p>
    <w:tbl>
      <w:tblPr>
        <w:tblStyle w:val="TabloKlavuzu"/>
        <w:tblW w:w="8505" w:type="dxa"/>
        <w:jc w:val="center"/>
        <w:tblBorders>
          <w:insideV w:val="none" w:sz="0" w:space="0" w:color="auto"/>
        </w:tblBorders>
        <w:tblLook w:val="04A0" w:firstRow="1" w:lastRow="0" w:firstColumn="1" w:lastColumn="0" w:noHBand="0" w:noVBand="1"/>
      </w:tblPr>
      <w:tblGrid>
        <w:gridCol w:w="3718"/>
        <w:gridCol w:w="1452"/>
        <w:gridCol w:w="1861"/>
        <w:gridCol w:w="1474"/>
      </w:tblGrid>
      <w:tr w:rsidR="00A44BC2" w:rsidRPr="00A44BC2" w14:paraId="4FDB1C5D" w14:textId="77777777" w:rsidTr="00A44BC2">
        <w:trPr>
          <w:jc w:val="center"/>
        </w:trPr>
        <w:tc>
          <w:tcPr>
            <w:tcW w:w="3718" w:type="dxa"/>
            <w:vMerge w:val="restart"/>
            <w:vAlign w:val="center"/>
          </w:tcPr>
          <w:p w14:paraId="018F8A09"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313" w:type="dxa"/>
            <w:gridSpan w:val="2"/>
            <w:vAlign w:val="center"/>
          </w:tcPr>
          <w:p w14:paraId="7AAF3BB4" w14:textId="4B4EBF5E"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İnanç ve Değerler</w:t>
            </w:r>
            <w:r w:rsidR="007C6005">
              <w:rPr>
                <w:rFonts w:ascii="Times New Roman" w:hAnsi="Times New Roman" w:cs="Times New Roman"/>
                <w:b/>
                <w:sz w:val="20"/>
                <w:szCs w:val="20"/>
              </w:rPr>
              <w:t xml:space="preserve"> Alanında Sorunu</w:t>
            </w:r>
          </w:p>
        </w:tc>
        <w:tc>
          <w:tcPr>
            <w:tcW w:w="1474" w:type="dxa"/>
            <w:vMerge w:val="restart"/>
            <w:vAlign w:val="center"/>
          </w:tcPr>
          <w:p w14:paraId="1FF9DE8A"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4366F583" w14:textId="77777777" w:rsidTr="00A44BC2">
        <w:trPr>
          <w:jc w:val="center"/>
        </w:trPr>
        <w:tc>
          <w:tcPr>
            <w:tcW w:w="3718" w:type="dxa"/>
            <w:vMerge/>
            <w:vAlign w:val="center"/>
          </w:tcPr>
          <w:p w14:paraId="23DBF986" w14:textId="77777777" w:rsidR="00DD288D" w:rsidRPr="00A44BC2" w:rsidRDefault="00DD288D" w:rsidP="00A44BC2">
            <w:pPr>
              <w:spacing w:line="240" w:lineRule="atLeast"/>
              <w:jc w:val="center"/>
              <w:rPr>
                <w:rFonts w:ascii="Times New Roman" w:hAnsi="Times New Roman" w:cs="Times New Roman"/>
                <w:b/>
                <w:sz w:val="20"/>
                <w:szCs w:val="20"/>
              </w:rPr>
            </w:pPr>
          </w:p>
        </w:tc>
        <w:tc>
          <w:tcPr>
            <w:tcW w:w="1452" w:type="dxa"/>
            <w:vAlign w:val="center"/>
          </w:tcPr>
          <w:p w14:paraId="49004612"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50) Sayı (%)</w:t>
            </w:r>
          </w:p>
        </w:tc>
        <w:tc>
          <w:tcPr>
            <w:tcW w:w="1861" w:type="dxa"/>
            <w:vAlign w:val="center"/>
          </w:tcPr>
          <w:p w14:paraId="2A8D09D1" w14:textId="77777777" w:rsidR="00DD288D" w:rsidRPr="00A44BC2" w:rsidRDefault="00DD288D" w:rsidP="00A44BC2">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79) Sayı (%)</w:t>
            </w:r>
          </w:p>
        </w:tc>
        <w:tc>
          <w:tcPr>
            <w:tcW w:w="1474" w:type="dxa"/>
            <w:vMerge/>
            <w:vAlign w:val="center"/>
          </w:tcPr>
          <w:p w14:paraId="7FBE5244" w14:textId="77777777" w:rsidR="00DD288D" w:rsidRPr="00A44BC2" w:rsidRDefault="00DD288D" w:rsidP="00A44BC2">
            <w:pPr>
              <w:spacing w:line="240" w:lineRule="atLeast"/>
              <w:jc w:val="center"/>
              <w:rPr>
                <w:rFonts w:ascii="Times New Roman" w:hAnsi="Times New Roman" w:cs="Times New Roman"/>
                <w:b/>
                <w:sz w:val="20"/>
                <w:szCs w:val="20"/>
              </w:rPr>
            </w:pPr>
          </w:p>
        </w:tc>
      </w:tr>
      <w:tr w:rsidR="00A44BC2" w:rsidRPr="00A44BC2" w14:paraId="4CED19F0" w14:textId="77777777" w:rsidTr="00A44BC2">
        <w:trPr>
          <w:jc w:val="center"/>
        </w:trPr>
        <w:tc>
          <w:tcPr>
            <w:tcW w:w="3718" w:type="dxa"/>
          </w:tcPr>
          <w:p w14:paraId="5FE5715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 grupları</w:t>
            </w:r>
          </w:p>
          <w:p w14:paraId="0039ECC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16-20</w:t>
            </w:r>
          </w:p>
          <w:p w14:paraId="493D3D6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21-30</w:t>
            </w:r>
          </w:p>
          <w:p w14:paraId="4D6A3BB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 xml:space="preserve">    31-35</w:t>
            </w:r>
          </w:p>
          <w:p w14:paraId="7F82B24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36-46</w:t>
            </w:r>
          </w:p>
        </w:tc>
        <w:tc>
          <w:tcPr>
            <w:tcW w:w="1452" w:type="dxa"/>
          </w:tcPr>
          <w:p w14:paraId="53FE27DB" w14:textId="77777777" w:rsidR="00DD288D" w:rsidRPr="00A44BC2" w:rsidRDefault="00DD288D" w:rsidP="00A44BC2">
            <w:pPr>
              <w:spacing w:line="240" w:lineRule="atLeast"/>
              <w:jc w:val="center"/>
              <w:rPr>
                <w:rFonts w:ascii="Times New Roman" w:hAnsi="Times New Roman" w:cs="Times New Roman"/>
                <w:sz w:val="20"/>
                <w:szCs w:val="20"/>
              </w:rPr>
            </w:pPr>
          </w:p>
          <w:p w14:paraId="584BE34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(28,0)</w:t>
            </w:r>
          </w:p>
          <w:p w14:paraId="725B427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(38,5)</w:t>
            </w:r>
          </w:p>
          <w:p w14:paraId="3212562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10 (40,0)</w:t>
            </w:r>
          </w:p>
          <w:p w14:paraId="047FFE8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(57,1)</w:t>
            </w:r>
          </w:p>
        </w:tc>
        <w:tc>
          <w:tcPr>
            <w:tcW w:w="1861" w:type="dxa"/>
          </w:tcPr>
          <w:p w14:paraId="3D54F54F" w14:textId="77777777" w:rsidR="00DD288D" w:rsidRPr="00A44BC2" w:rsidRDefault="00DD288D" w:rsidP="00A44BC2">
            <w:pPr>
              <w:spacing w:line="240" w:lineRule="atLeast"/>
              <w:jc w:val="center"/>
              <w:rPr>
                <w:rFonts w:ascii="Times New Roman" w:hAnsi="Times New Roman" w:cs="Times New Roman"/>
                <w:sz w:val="20"/>
                <w:szCs w:val="20"/>
              </w:rPr>
            </w:pPr>
          </w:p>
          <w:p w14:paraId="7F53B73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(72,0)</w:t>
            </w:r>
          </w:p>
          <w:p w14:paraId="49A942F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40 (61,5)</w:t>
            </w:r>
          </w:p>
          <w:p w14:paraId="7D7B441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lastRenderedPageBreak/>
              <w:t>15 (60,0)</w:t>
            </w:r>
          </w:p>
          <w:p w14:paraId="7CEF127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(42,9)</w:t>
            </w:r>
          </w:p>
        </w:tc>
        <w:tc>
          <w:tcPr>
            <w:tcW w:w="1474" w:type="dxa"/>
          </w:tcPr>
          <w:p w14:paraId="7AA38A55" w14:textId="77777777" w:rsidR="00DD288D" w:rsidRPr="00A44BC2" w:rsidRDefault="00DD288D" w:rsidP="00A44BC2">
            <w:pPr>
              <w:spacing w:line="240" w:lineRule="atLeast"/>
              <w:jc w:val="center"/>
              <w:rPr>
                <w:rFonts w:ascii="Times New Roman" w:hAnsi="Times New Roman" w:cs="Times New Roman"/>
                <w:sz w:val="20"/>
                <w:szCs w:val="20"/>
              </w:rPr>
            </w:pPr>
          </w:p>
          <w:p w14:paraId="6EFEE6D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3,231 / 0,357</w:t>
            </w:r>
          </w:p>
          <w:p w14:paraId="43EBECED"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3F430493" w14:textId="77777777" w:rsidTr="00A44BC2">
        <w:trPr>
          <w:jc w:val="center"/>
        </w:trPr>
        <w:tc>
          <w:tcPr>
            <w:tcW w:w="3718" w:type="dxa"/>
          </w:tcPr>
          <w:p w14:paraId="3F08DDD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Eğitim Durumu</w:t>
            </w:r>
          </w:p>
          <w:p w14:paraId="52341A4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Okur - yazar değil / okur - yazar</w:t>
            </w:r>
          </w:p>
          <w:p w14:paraId="33E23D4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İlkokul</w:t>
            </w:r>
          </w:p>
          <w:p w14:paraId="09560BA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Ortaokul</w:t>
            </w:r>
          </w:p>
          <w:p w14:paraId="4509383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Lise</w:t>
            </w:r>
          </w:p>
          <w:p w14:paraId="0DBD90B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Ön lisans / lisans / lisansüstü</w:t>
            </w:r>
          </w:p>
        </w:tc>
        <w:tc>
          <w:tcPr>
            <w:tcW w:w="1452" w:type="dxa"/>
          </w:tcPr>
          <w:p w14:paraId="3C645E18" w14:textId="77777777" w:rsidR="00DD288D" w:rsidRPr="00A44BC2" w:rsidRDefault="00DD288D" w:rsidP="00A44BC2">
            <w:pPr>
              <w:spacing w:line="240" w:lineRule="atLeast"/>
              <w:jc w:val="center"/>
              <w:rPr>
                <w:rFonts w:ascii="Times New Roman" w:hAnsi="Times New Roman" w:cs="Times New Roman"/>
                <w:sz w:val="20"/>
                <w:szCs w:val="20"/>
              </w:rPr>
            </w:pPr>
          </w:p>
          <w:p w14:paraId="717A945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(37,5)</w:t>
            </w:r>
          </w:p>
          <w:p w14:paraId="069A7ED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(33,3)</w:t>
            </w:r>
          </w:p>
          <w:p w14:paraId="7001BE6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(38,6)</w:t>
            </w:r>
          </w:p>
          <w:p w14:paraId="0DF322C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(44,1)</w:t>
            </w:r>
          </w:p>
          <w:p w14:paraId="438A1BB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(36,8)</w:t>
            </w:r>
          </w:p>
        </w:tc>
        <w:tc>
          <w:tcPr>
            <w:tcW w:w="1861" w:type="dxa"/>
          </w:tcPr>
          <w:p w14:paraId="2455F2C8" w14:textId="77777777" w:rsidR="00DD288D" w:rsidRPr="00A44BC2" w:rsidRDefault="00DD288D" w:rsidP="00A44BC2">
            <w:pPr>
              <w:spacing w:line="240" w:lineRule="atLeast"/>
              <w:jc w:val="center"/>
              <w:rPr>
                <w:rFonts w:ascii="Times New Roman" w:hAnsi="Times New Roman" w:cs="Times New Roman"/>
                <w:sz w:val="20"/>
                <w:szCs w:val="20"/>
              </w:rPr>
            </w:pPr>
          </w:p>
          <w:p w14:paraId="104F981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(62,5)</w:t>
            </w:r>
          </w:p>
          <w:p w14:paraId="588A24A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(66,7)</w:t>
            </w:r>
          </w:p>
          <w:p w14:paraId="46AD48B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27 (61,4)</w:t>
            </w:r>
          </w:p>
          <w:p w14:paraId="00CBDF8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(55,9)</w:t>
            </w:r>
          </w:p>
          <w:p w14:paraId="284B6E0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(63,2)</w:t>
            </w:r>
          </w:p>
        </w:tc>
        <w:tc>
          <w:tcPr>
            <w:tcW w:w="1474" w:type="dxa"/>
          </w:tcPr>
          <w:p w14:paraId="70C9B60C" w14:textId="77777777" w:rsidR="00DD288D" w:rsidRPr="00A44BC2" w:rsidRDefault="00DD288D" w:rsidP="00A44BC2">
            <w:pPr>
              <w:spacing w:line="240" w:lineRule="atLeast"/>
              <w:jc w:val="center"/>
              <w:rPr>
                <w:rFonts w:ascii="Times New Roman" w:hAnsi="Times New Roman" w:cs="Times New Roman"/>
                <w:sz w:val="20"/>
                <w:szCs w:val="20"/>
              </w:rPr>
            </w:pPr>
          </w:p>
          <w:p w14:paraId="0559E11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0,744 / 0,946</w:t>
            </w:r>
          </w:p>
          <w:p w14:paraId="641CC874"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0B20EA74" w14:textId="77777777" w:rsidTr="00A44BC2">
        <w:trPr>
          <w:jc w:val="center"/>
        </w:trPr>
        <w:tc>
          <w:tcPr>
            <w:tcW w:w="3718" w:type="dxa"/>
          </w:tcPr>
          <w:p w14:paraId="09134D9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Çalışma Durumu</w:t>
            </w:r>
          </w:p>
          <w:p w14:paraId="4494CA6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B250FB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tcPr>
          <w:p w14:paraId="77D86120" w14:textId="77777777" w:rsidR="00DD288D" w:rsidRPr="00A44BC2" w:rsidRDefault="00DD288D" w:rsidP="00A44BC2">
            <w:pPr>
              <w:spacing w:line="240" w:lineRule="atLeast"/>
              <w:jc w:val="center"/>
              <w:rPr>
                <w:rFonts w:ascii="Times New Roman" w:hAnsi="Times New Roman" w:cs="Times New Roman"/>
                <w:sz w:val="20"/>
                <w:szCs w:val="20"/>
              </w:rPr>
            </w:pPr>
          </w:p>
          <w:p w14:paraId="431308A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13 (41,9)</w:t>
            </w:r>
          </w:p>
          <w:p w14:paraId="4C40BF0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37 (37,8)</w:t>
            </w:r>
          </w:p>
        </w:tc>
        <w:tc>
          <w:tcPr>
            <w:tcW w:w="1861" w:type="dxa"/>
          </w:tcPr>
          <w:p w14:paraId="6AED0B6A" w14:textId="77777777" w:rsidR="00DD288D" w:rsidRPr="00A44BC2" w:rsidRDefault="00DD288D" w:rsidP="00A44BC2">
            <w:pPr>
              <w:spacing w:line="240" w:lineRule="atLeast"/>
              <w:jc w:val="center"/>
              <w:rPr>
                <w:rFonts w:ascii="Times New Roman" w:hAnsi="Times New Roman" w:cs="Times New Roman"/>
                <w:sz w:val="20"/>
                <w:szCs w:val="20"/>
              </w:rPr>
            </w:pPr>
          </w:p>
          <w:p w14:paraId="22DBD13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(58,1)</w:t>
            </w:r>
          </w:p>
          <w:p w14:paraId="65F6715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61 (62,2)</w:t>
            </w:r>
          </w:p>
        </w:tc>
        <w:tc>
          <w:tcPr>
            <w:tcW w:w="1474" w:type="dxa"/>
          </w:tcPr>
          <w:p w14:paraId="3A6602B3" w14:textId="77777777" w:rsidR="00DD288D" w:rsidRPr="00A44BC2" w:rsidRDefault="00DD288D" w:rsidP="00A44BC2">
            <w:pPr>
              <w:spacing w:line="240" w:lineRule="atLeast"/>
              <w:jc w:val="center"/>
              <w:rPr>
                <w:rFonts w:ascii="Times New Roman" w:hAnsi="Times New Roman" w:cs="Times New Roman"/>
                <w:sz w:val="20"/>
                <w:szCs w:val="20"/>
              </w:rPr>
            </w:pPr>
          </w:p>
          <w:p w14:paraId="7682516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0,173 / 0,677</w:t>
            </w:r>
          </w:p>
          <w:p w14:paraId="007B0950"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7B62EEF1" w14:textId="77777777" w:rsidTr="00A44BC2">
        <w:trPr>
          <w:jc w:val="center"/>
        </w:trPr>
        <w:tc>
          <w:tcPr>
            <w:tcW w:w="3718" w:type="dxa"/>
          </w:tcPr>
          <w:p w14:paraId="08CF13F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Sağlık Güvencesi</w:t>
            </w:r>
          </w:p>
          <w:p w14:paraId="0B3D0BE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Var </w:t>
            </w:r>
          </w:p>
          <w:p w14:paraId="3FFEB56F"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Yok</w:t>
            </w:r>
          </w:p>
        </w:tc>
        <w:tc>
          <w:tcPr>
            <w:tcW w:w="1452" w:type="dxa"/>
          </w:tcPr>
          <w:p w14:paraId="298345F8" w14:textId="77777777" w:rsidR="00DD288D" w:rsidRPr="00A44BC2" w:rsidRDefault="00DD288D" w:rsidP="00A44BC2">
            <w:pPr>
              <w:spacing w:line="240" w:lineRule="atLeast"/>
              <w:jc w:val="center"/>
              <w:rPr>
                <w:rFonts w:ascii="Times New Roman" w:hAnsi="Times New Roman" w:cs="Times New Roman"/>
                <w:sz w:val="20"/>
                <w:szCs w:val="20"/>
              </w:rPr>
            </w:pPr>
          </w:p>
          <w:p w14:paraId="2C2006C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46 (39,7)</w:t>
            </w:r>
          </w:p>
          <w:p w14:paraId="63B09EF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(30,8)</w:t>
            </w:r>
          </w:p>
        </w:tc>
        <w:tc>
          <w:tcPr>
            <w:tcW w:w="1861" w:type="dxa"/>
          </w:tcPr>
          <w:p w14:paraId="09CE4232" w14:textId="77777777" w:rsidR="00DD288D" w:rsidRPr="00A44BC2" w:rsidRDefault="00DD288D" w:rsidP="00A44BC2">
            <w:pPr>
              <w:spacing w:line="240" w:lineRule="atLeast"/>
              <w:jc w:val="center"/>
              <w:rPr>
                <w:rFonts w:ascii="Times New Roman" w:hAnsi="Times New Roman" w:cs="Times New Roman"/>
                <w:sz w:val="20"/>
                <w:szCs w:val="20"/>
              </w:rPr>
            </w:pPr>
          </w:p>
          <w:p w14:paraId="48CE25F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70 (60,3)</w:t>
            </w:r>
          </w:p>
          <w:p w14:paraId="27928E1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(69,2)</w:t>
            </w:r>
          </w:p>
        </w:tc>
        <w:tc>
          <w:tcPr>
            <w:tcW w:w="1474" w:type="dxa"/>
          </w:tcPr>
          <w:p w14:paraId="3C6174F3" w14:textId="77777777" w:rsidR="00DD288D" w:rsidRPr="00A44BC2" w:rsidRDefault="00DD288D" w:rsidP="00A44BC2">
            <w:pPr>
              <w:spacing w:line="240" w:lineRule="atLeast"/>
              <w:jc w:val="center"/>
              <w:rPr>
                <w:rFonts w:ascii="Times New Roman" w:hAnsi="Times New Roman" w:cs="Times New Roman"/>
                <w:sz w:val="20"/>
                <w:szCs w:val="20"/>
              </w:rPr>
            </w:pPr>
          </w:p>
          <w:p w14:paraId="01D0666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0,389 / 0,533</w:t>
            </w:r>
          </w:p>
          <w:p w14:paraId="32F4FB8C"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2B6B908E" w14:textId="77777777" w:rsidTr="00A44BC2">
        <w:trPr>
          <w:jc w:val="center"/>
        </w:trPr>
        <w:tc>
          <w:tcPr>
            <w:tcW w:w="3718" w:type="dxa"/>
          </w:tcPr>
          <w:p w14:paraId="1D75968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Algılanan Gelir Düzeyi</w:t>
            </w:r>
          </w:p>
          <w:p w14:paraId="431C800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giderden az</w:t>
            </w:r>
          </w:p>
          <w:p w14:paraId="37675A5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Gelir - gider dengeli / gelir - giderden fazla</w:t>
            </w:r>
          </w:p>
        </w:tc>
        <w:tc>
          <w:tcPr>
            <w:tcW w:w="1452" w:type="dxa"/>
          </w:tcPr>
          <w:p w14:paraId="13027DE0" w14:textId="77777777" w:rsidR="00DD288D" w:rsidRPr="00A44BC2" w:rsidRDefault="00DD288D" w:rsidP="00A44BC2">
            <w:pPr>
              <w:spacing w:line="240" w:lineRule="atLeast"/>
              <w:jc w:val="center"/>
              <w:rPr>
                <w:rFonts w:ascii="Times New Roman" w:hAnsi="Times New Roman" w:cs="Times New Roman"/>
                <w:sz w:val="20"/>
                <w:szCs w:val="20"/>
              </w:rPr>
            </w:pPr>
          </w:p>
          <w:p w14:paraId="61A3B6E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20 (36,4)</w:t>
            </w:r>
          </w:p>
          <w:p w14:paraId="60AD263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30 (40,5)</w:t>
            </w:r>
          </w:p>
        </w:tc>
        <w:tc>
          <w:tcPr>
            <w:tcW w:w="1861" w:type="dxa"/>
          </w:tcPr>
          <w:p w14:paraId="6DA00BCE" w14:textId="77777777" w:rsidR="00DD288D" w:rsidRPr="00A44BC2" w:rsidRDefault="00DD288D" w:rsidP="00A44BC2">
            <w:pPr>
              <w:spacing w:line="240" w:lineRule="atLeast"/>
              <w:jc w:val="center"/>
              <w:rPr>
                <w:rFonts w:ascii="Times New Roman" w:hAnsi="Times New Roman" w:cs="Times New Roman"/>
                <w:sz w:val="20"/>
                <w:szCs w:val="20"/>
              </w:rPr>
            </w:pPr>
          </w:p>
          <w:p w14:paraId="2FF1D96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(63,6)</w:t>
            </w:r>
          </w:p>
          <w:p w14:paraId="6C2DBF6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44 (59,5)</w:t>
            </w:r>
          </w:p>
          <w:p w14:paraId="32147F60" w14:textId="77777777" w:rsidR="00DD288D" w:rsidRPr="00A44BC2" w:rsidRDefault="00DD288D" w:rsidP="00A44BC2">
            <w:pPr>
              <w:spacing w:line="240" w:lineRule="atLeast"/>
              <w:jc w:val="center"/>
              <w:rPr>
                <w:rFonts w:ascii="Times New Roman" w:hAnsi="Times New Roman" w:cs="Times New Roman"/>
                <w:sz w:val="20"/>
                <w:szCs w:val="20"/>
              </w:rPr>
            </w:pPr>
          </w:p>
        </w:tc>
        <w:tc>
          <w:tcPr>
            <w:tcW w:w="1474" w:type="dxa"/>
          </w:tcPr>
          <w:p w14:paraId="57675F1D" w14:textId="77777777" w:rsidR="00DD288D" w:rsidRPr="00A44BC2" w:rsidRDefault="00DD288D" w:rsidP="00A44BC2">
            <w:pPr>
              <w:spacing w:line="240" w:lineRule="atLeast"/>
              <w:jc w:val="center"/>
              <w:rPr>
                <w:rFonts w:ascii="Times New Roman" w:hAnsi="Times New Roman" w:cs="Times New Roman"/>
                <w:sz w:val="20"/>
                <w:szCs w:val="20"/>
              </w:rPr>
            </w:pPr>
          </w:p>
          <w:p w14:paraId="33B8C23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0,232 / 0,630</w:t>
            </w:r>
          </w:p>
          <w:p w14:paraId="51FE7F6E"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11160B06" w14:textId="77777777" w:rsidTr="00A44BC2">
        <w:trPr>
          <w:jc w:val="center"/>
        </w:trPr>
        <w:tc>
          <w:tcPr>
            <w:tcW w:w="3718" w:type="dxa"/>
          </w:tcPr>
          <w:p w14:paraId="5895592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Evlilik Durumu</w:t>
            </w:r>
          </w:p>
          <w:p w14:paraId="7489DE2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resmi nikâhı var</w:t>
            </w:r>
          </w:p>
          <w:p w14:paraId="681D0FE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Evli imam nikâhı var</w:t>
            </w:r>
          </w:p>
        </w:tc>
        <w:tc>
          <w:tcPr>
            <w:tcW w:w="1452" w:type="dxa"/>
          </w:tcPr>
          <w:p w14:paraId="3DF7191C" w14:textId="77777777" w:rsidR="00DD288D" w:rsidRPr="00A44BC2" w:rsidRDefault="00DD288D" w:rsidP="00A44BC2">
            <w:pPr>
              <w:spacing w:line="240" w:lineRule="atLeast"/>
              <w:jc w:val="center"/>
              <w:rPr>
                <w:rFonts w:ascii="Times New Roman" w:hAnsi="Times New Roman" w:cs="Times New Roman"/>
                <w:sz w:val="20"/>
                <w:szCs w:val="20"/>
              </w:rPr>
            </w:pPr>
          </w:p>
          <w:p w14:paraId="4B8B100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49 (40,8)</w:t>
            </w:r>
          </w:p>
          <w:p w14:paraId="30F1BF1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(11,1)</w:t>
            </w:r>
          </w:p>
        </w:tc>
        <w:tc>
          <w:tcPr>
            <w:tcW w:w="1861" w:type="dxa"/>
          </w:tcPr>
          <w:p w14:paraId="453DCA0C" w14:textId="77777777" w:rsidR="00DD288D" w:rsidRPr="00A44BC2" w:rsidRDefault="00DD288D" w:rsidP="00A44BC2">
            <w:pPr>
              <w:spacing w:line="240" w:lineRule="atLeast"/>
              <w:jc w:val="center"/>
              <w:rPr>
                <w:rFonts w:ascii="Times New Roman" w:hAnsi="Times New Roman" w:cs="Times New Roman"/>
                <w:sz w:val="20"/>
                <w:szCs w:val="20"/>
              </w:rPr>
            </w:pPr>
          </w:p>
          <w:p w14:paraId="6E7D1AA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71 (59,2)</w:t>
            </w:r>
          </w:p>
          <w:p w14:paraId="50737E6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(88,9)</w:t>
            </w:r>
          </w:p>
        </w:tc>
        <w:tc>
          <w:tcPr>
            <w:tcW w:w="1474" w:type="dxa"/>
          </w:tcPr>
          <w:p w14:paraId="79C46504" w14:textId="77777777" w:rsidR="00DD288D" w:rsidRPr="00A44BC2" w:rsidRDefault="00DD288D" w:rsidP="00A44BC2">
            <w:pPr>
              <w:spacing w:line="240" w:lineRule="atLeast"/>
              <w:jc w:val="center"/>
              <w:rPr>
                <w:rFonts w:ascii="Times New Roman" w:hAnsi="Times New Roman" w:cs="Times New Roman"/>
                <w:sz w:val="20"/>
                <w:szCs w:val="20"/>
              </w:rPr>
            </w:pPr>
          </w:p>
          <w:p w14:paraId="7E644E7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3,678 / 0,055</w:t>
            </w:r>
          </w:p>
          <w:p w14:paraId="69237A41"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6B087143" w14:textId="77777777" w:rsidTr="00A44BC2">
        <w:trPr>
          <w:jc w:val="center"/>
        </w:trPr>
        <w:tc>
          <w:tcPr>
            <w:tcW w:w="3718" w:type="dxa"/>
          </w:tcPr>
          <w:p w14:paraId="15B19EE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Aile tipi</w:t>
            </w:r>
          </w:p>
          <w:p w14:paraId="5A28CBF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Geniş aile</w:t>
            </w:r>
          </w:p>
          <w:p w14:paraId="6A25C5B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Çekirdek aile  </w:t>
            </w:r>
          </w:p>
        </w:tc>
        <w:tc>
          <w:tcPr>
            <w:tcW w:w="1452" w:type="dxa"/>
          </w:tcPr>
          <w:p w14:paraId="461E77B6" w14:textId="77777777" w:rsidR="00DD288D" w:rsidRPr="00A44BC2" w:rsidRDefault="00DD288D" w:rsidP="00A44BC2">
            <w:pPr>
              <w:spacing w:line="240" w:lineRule="atLeast"/>
              <w:jc w:val="center"/>
              <w:rPr>
                <w:rFonts w:ascii="Times New Roman" w:hAnsi="Times New Roman" w:cs="Times New Roman"/>
                <w:sz w:val="20"/>
                <w:szCs w:val="20"/>
              </w:rPr>
            </w:pPr>
          </w:p>
          <w:p w14:paraId="19E35B7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(34,3)</w:t>
            </w:r>
          </w:p>
          <w:p w14:paraId="423959C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38 (40,4)</w:t>
            </w:r>
          </w:p>
        </w:tc>
        <w:tc>
          <w:tcPr>
            <w:tcW w:w="1861" w:type="dxa"/>
          </w:tcPr>
          <w:p w14:paraId="2D35BD79" w14:textId="77777777" w:rsidR="00DD288D" w:rsidRPr="00A44BC2" w:rsidRDefault="00DD288D" w:rsidP="00A44BC2">
            <w:pPr>
              <w:spacing w:line="240" w:lineRule="atLeast"/>
              <w:jc w:val="center"/>
              <w:rPr>
                <w:rFonts w:ascii="Times New Roman" w:hAnsi="Times New Roman" w:cs="Times New Roman"/>
                <w:sz w:val="20"/>
                <w:szCs w:val="20"/>
              </w:rPr>
            </w:pPr>
          </w:p>
          <w:p w14:paraId="01B29BC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(65,7)</w:t>
            </w:r>
          </w:p>
          <w:p w14:paraId="3C10074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56 (59,6)</w:t>
            </w:r>
          </w:p>
        </w:tc>
        <w:tc>
          <w:tcPr>
            <w:tcW w:w="1474" w:type="dxa"/>
          </w:tcPr>
          <w:p w14:paraId="4DF4EA2B" w14:textId="77777777" w:rsidR="00DD288D" w:rsidRPr="00A44BC2" w:rsidRDefault="00DD288D" w:rsidP="00A44BC2">
            <w:pPr>
              <w:spacing w:line="240" w:lineRule="atLeast"/>
              <w:jc w:val="center"/>
              <w:rPr>
                <w:rFonts w:ascii="Times New Roman" w:hAnsi="Times New Roman" w:cs="Times New Roman"/>
                <w:sz w:val="20"/>
                <w:szCs w:val="20"/>
              </w:rPr>
            </w:pPr>
          </w:p>
          <w:p w14:paraId="47C8524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0,405 / 0,524</w:t>
            </w:r>
          </w:p>
        </w:tc>
      </w:tr>
      <w:tr w:rsidR="00A44BC2" w:rsidRPr="00A44BC2" w14:paraId="4B3AEB30" w14:textId="77777777" w:rsidTr="00A44BC2">
        <w:trPr>
          <w:jc w:val="center"/>
        </w:trPr>
        <w:tc>
          <w:tcPr>
            <w:tcW w:w="3718" w:type="dxa"/>
          </w:tcPr>
          <w:p w14:paraId="3DEDF586"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Gebelik sayısı </w:t>
            </w:r>
          </w:p>
          <w:p w14:paraId="6CF0FBF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73FEBD8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0EB9772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 </w:t>
            </w:r>
          </w:p>
          <w:p w14:paraId="7C1CD2EE"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4-9</w:t>
            </w:r>
          </w:p>
        </w:tc>
        <w:tc>
          <w:tcPr>
            <w:tcW w:w="1452" w:type="dxa"/>
          </w:tcPr>
          <w:p w14:paraId="78D4E467" w14:textId="77777777" w:rsidR="00DD288D" w:rsidRPr="00A44BC2" w:rsidRDefault="00DD288D" w:rsidP="00A44BC2">
            <w:pPr>
              <w:spacing w:line="240" w:lineRule="atLeast"/>
              <w:jc w:val="center"/>
              <w:rPr>
                <w:rFonts w:ascii="Times New Roman" w:hAnsi="Times New Roman" w:cs="Times New Roman"/>
                <w:sz w:val="20"/>
                <w:szCs w:val="20"/>
              </w:rPr>
            </w:pPr>
          </w:p>
          <w:p w14:paraId="1A4B2BA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(40,9)</w:t>
            </w:r>
          </w:p>
          <w:p w14:paraId="50D625E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15 (41,7)</w:t>
            </w:r>
          </w:p>
          <w:p w14:paraId="42788A9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(30,4)</w:t>
            </w:r>
          </w:p>
          <w:p w14:paraId="2568EEB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10 (38,5)</w:t>
            </w:r>
          </w:p>
        </w:tc>
        <w:tc>
          <w:tcPr>
            <w:tcW w:w="1861" w:type="dxa"/>
          </w:tcPr>
          <w:p w14:paraId="459A96A1" w14:textId="77777777" w:rsidR="00DD288D" w:rsidRPr="00A44BC2" w:rsidRDefault="00DD288D" w:rsidP="00A44BC2">
            <w:pPr>
              <w:spacing w:line="240" w:lineRule="atLeast"/>
              <w:jc w:val="center"/>
              <w:rPr>
                <w:rFonts w:ascii="Times New Roman" w:hAnsi="Times New Roman" w:cs="Times New Roman"/>
                <w:sz w:val="20"/>
                <w:szCs w:val="20"/>
              </w:rPr>
            </w:pPr>
          </w:p>
          <w:p w14:paraId="5691888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(59,1)</w:t>
            </w:r>
          </w:p>
          <w:p w14:paraId="282EE44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21 (58,3)</w:t>
            </w:r>
          </w:p>
          <w:p w14:paraId="29F7633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(69,6)</w:t>
            </w:r>
          </w:p>
          <w:p w14:paraId="12A5E10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16 (61,5)</w:t>
            </w:r>
          </w:p>
        </w:tc>
        <w:tc>
          <w:tcPr>
            <w:tcW w:w="1474" w:type="dxa"/>
          </w:tcPr>
          <w:p w14:paraId="00B70EFC" w14:textId="77777777" w:rsidR="00DD288D" w:rsidRPr="00A44BC2" w:rsidRDefault="00DD288D" w:rsidP="00A44BC2">
            <w:pPr>
              <w:spacing w:line="240" w:lineRule="atLeast"/>
              <w:jc w:val="center"/>
              <w:rPr>
                <w:rFonts w:ascii="Times New Roman" w:hAnsi="Times New Roman" w:cs="Times New Roman"/>
                <w:sz w:val="20"/>
                <w:szCs w:val="20"/>
              </w:rPr>
            </w:pPr>
          </w:p>
          <w:p w14:paraId="09C67E9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0,886 / 0,829</w:t>
            </w:r>
          </w:p>
          <w:p w14:paraId="1EF229D1"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4A18B29A" w14:textId="77777777" w:rsidTr="00A44BC2">
        <w:trPr>
          <w:jc w:val="center"/>
        </w:trPr>
        <w:tc>
          <w:tcPr>
            <w:tcW w:w="3718" w:type="dxa"/>
          </w:tcPr>
          <w:p w14:paraId="2E5D71B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Yaşayan çocuk sayısı (n=73)</w:t>
            </w:r>
          </w:p>
          <w:p w14:paraId="51E0FAA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1</w:t>
            </w:r>
          </w:p>
          <w:p w14:paraId="3EFC01A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w:t>
            </w:r>
          </w:p>
          <w:p w14:paraId="64D9281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3-6</w:t>
            </w:r>
          </w:p>
        </w:tc>
        <w:tc>
          <w:tcPr>
            <w:tcW w:w="1452" w:type="dxa"/>
          </w:tcPr>
          <w:p w14:paraId="79E480FA" w14:textId="77777777" w:rsidR="00DD288D" w:rsidRPr="00A44BC2" w:rsidRDefault="00DD288D" w:rsidP="00A44BC2">
            <w:pPr>
              <w:spacing w:line="240" w:lineRule="atLeast"/>
              <w:jc w:val="center"/>
              <w:rPr>
                <w:rFonts w:ascii="Times New Roman" w:hAnsi="Times New Roman" w:cs="Times New Roman"/>
                <w:sz w:val="20"/>
                <w:szCs w:val="20"/>
              </w:rPr>
            </w:pPr>
          </w:p>
          <w:p w14:paraId="4E34E99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17 (37,0)</w:t>
            </w:r>
          </w:p>
          <w:p w14:paraId="5EF2EA0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(33,3)</w:t>
            </w:r>
          </w:p>
          <w:p w14:paraId="2807E42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(25,0)</w:t>
            </w:r>
          </w:p>
        </w:tc>
        <w:tc>
          <w:tcPr>
            <w:tcW w:w="1861" w:type="dxa"/>
          </w:tcPr>
          <w:p w14:paraId="51C8AA6C" w14:textId="77777777" w:rsidR="00DD288D" w:rsidRPr="00A44BC2" w:rsidRDefault="00DD288D" w:rsidP="00A44BC2">
            <w:pPr>
              <w:spacing w:line="240" w:lineRule="atLeast"/>
              <w:jc w:val="center"/>
              <w:rPr>
                <w:rFonts w:ascii="Times New Roman" w:hAnsi="Times New Roman" w:cs="Times New Roman"/>
                <w:sz w:val="20"/>
                <w:szCs w:val="20"/>
              </w:rPr>
            </w:pPr>
          </w:p>
          <w:p w14:paraId="1A3ECD8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29 (63,0)</w:t>
            </w:r>
          </w:p>
          <w:p w14:paraId="7660454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(66,7)</w:t>
            </w:r>
          </w:p>
          <w:p w14:paraId="664FAC2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(75,0)</w:t>
            </w:r>
          </w:p>
        </w:tc>
        <w:tc>
          <w:tcPr>
            <w:tcW w:w="1474" w:type="dxa"/>
          </w:tcPr>
          <w:p w14:paraId="198D61D1" w14:textId="77777777" w:rsidR="00DD288D" w:rsidRPr="00A44BC2" w:rsidRDefault="00DD288D" w:rsidP="00A44BC2">
            <w:pPr>
              <w:spacing w:line="240" w:lineRule="atLeast"/>
              <w:jc w:val="center"/>
              <w:rPr>
                <w:rFonts w:ascii="Times New Roman" w:hAnsi="Times New Roman" w:cs="Times New Roman"/>
                <w:sz w:val="20"/>
                <w:szCs w:val="20"/>
              </w:rPr>
            </w:pPr>
          </w:p>
          <w:p w14:paraId="5FEE412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0,450 / 0,798</w:t>
            </w:r>
          </w:p>
          <w:p w14:paraId="52455D4A"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051519D6" w14:textId="77777777" w:rsidTr="00A44BC2">
        <w:trPr>
          <w:jc w:val="center"/>
        </w:trPr>
        <w:tc>
          <w:tcPr>
            <w:tcW w:w="3718" w:type="dxa"/>
          </w:tcPr>
          <w:p w14:paraId="3088AC2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planlama durumu</w:t>
            </w:r>
          </w:p>
          <w:p w14:paraId="0641A88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FEAA0F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tcPr>
          <w:p w14:paraId="072D71AF" w14:textId="77777777" w:rsidR="00DD288D" w:rsidRPr="00A44BC2" w:rsidRDefault="00DD288D" w:rsidP="00A44BC2">
            <w:pPr>
              <w:spacing w:line="240" w:lineRule="atLeast"/>
              <w:jc w:val="center"/>
              <w:rPr>
                <w:rFonts w:ascii="Times New Roman" w:hAnsi="Times New Roman" w:cs="Times New Roman"/>
                <w:sz w:val="20"/>
                <w:szCs w:val="20"/>
              </w:rPr>
            </w:pPr>
          </w:p>
          <w:p w14:paraId="756EED29"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36 (41,4)</w:t>
            </w:r>
          </w:p>
          <w:p w14:paraId="3B8D2CA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(33,3)</w:t>
            </w:r>
          </w:p>
        </w:tc>
        <w:tc>
          <w:tcPr>
            <w:tcW w:w="1861" w:type="dxa"/>
          </w:tcPr>
          <w:p w14:paraId="31F6550A" w14:textId="77777777" w:rsidR="00DD288D" w:rsidRPr="00A44BC2" w:rsidRDefault="00DD288D" w:rsidP="00A44BC2">
            <w:pPr>
              <w:spacing w:line="240" w:lineRule="atLeast"/>
              <w:jc w:val="center"/>
              <w:rPr>
                <w:rFonts w:ascii="Times New Roman" w:hAnsi="Times New Roman" w:cs="Times New Roman"/>
                <w:sz w:val="20"/>
                <w:szCs w:val="20"/>
              </w:rPr>
            </w:pPr>
          </w:p>
          <w:p w14:paraId="522922B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51 (58,6)</w:t>
            </w:r>
          </w:p>
          <w:p w14:paraId="0F25CEA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28 (66,7)</w:t>
            </w:r>
          </w:p>
        </w:tc>
        <w:tc>
          <w:tcPr>
            <w:tcW w:w="1474" w:type="dxa"/>
          </w:tcPr>
          <w:p w14:paraId="3874AB8A" w14:textId="77777777" w:rsidR="00DD288D" w:rsidRPr="00A44BC2" w:rsidRDefault="00DD288D" w:rsidP="00A44BC2">
            <w:pPr>
              <w:spacing w:line="240" w:lineRule="atLeast"/>
              <w:jc w:val="center"/>
              <w:rPr>
                <w:rFonts w:ascii="Times New Roman" w:hAnsi="Times New Roman" w:cs="Times New Roman"/>
                <w:sz w:val="20"/>
                <w:szCs w:val="20"/>
              </w:rPr>
            </w:pPr>
          </w:p>
          <w:p w14:paraId="6EE597A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0,773 / 0,379</w:t>
            </w:r>
          </w:p>
          <w:p w14:paraId="78F90A82"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6F88FAE9" w14:textId="77777777" w:rsidTr="00A44BC2">
        <w:trPr>
          <w:jc w:val="center"/>
        </w:trPr>
        <w:tc>
          <w:tcPr>
            <w:tcW w:w="3718" w:type="dxa"/>
          </w:tcPr>
          <w:p w14:paraId="158CDCE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Gebeliği isteme durumu</w:t>
            </w:r>
          </w:p>
          <w:p w14:paraId="5803E35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8361EE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tcPr>
          <w:p w14:paraId="3F4C85FE" w14:textId="77777777" w:rsidR="00DD288D" w:rsidRPr="00A44BC2" w:rsidRDefault="00DD288D" w:rsidP="00A44BC2">
            <w:pPr>
              <w:spacing w:line="240" w:lineRule="atLeast"/>
              <w:jc w:val="center"/>
              <w:rPr>
                <w:rFonts w:ascii="Times New Roman" w:hAnsi="Times New Roman" w:cs="Times New Roman"/>
                <w:sz w:val="20"/>
                <w:szCs w:val="20"/>
              </w:rPr>
            </w:pPr>
          </w:p>
          <w:p w14:paraId="75BD47B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48 (38,1)</w:t>
            </w:r>
          </w:p>
          <w:p w14:paraId="7974837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(66,7)</w:t>
            </w:r>
          </w:p>
        </w:tc>
        <w:tc>
          <w:tcPr>
            <w:tcW w:w="1861" w:type="dxa"/>
          </w:tcPr>
          <w:p w14:paraId="05E4DD6E" w14:textId="77777777" w:rsidR="00DD288D" w:rsidRPr="00A44BC2" w:rsidRDefault="00DD288D" w:rsidP="00A44BC2">
            <w:pPr>
              <w:spacing w:line="240" w:lineRule="atLeast"/>
              <w:jc w:val="center"/>
              <w:rPr>
                <w:rFonts w:ascii="Times New Roman" w:hAnsi="Times New Roman" w:cs="Times New Roman"/>
                <w:sz w:val="20"/>
                <w:szCs w:val="20"/>
              </w:rPr>
            </w:pPr>
          </w:p>
          <w:p w14:paraId="380F6D0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78 (61,9)</w:t>
            </w:r>
          </w:p>
          <w:p w14:paraId="42D7460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 (33,3)</w:t>
            </w:r>
          </w:p>
        </w:tc>
        <w:tc>
          <w:tcPr>
            <w:tcW w:w="1474" w:type="dxa"/>
          </w:tcPr>
          <w:p w14:paraId="57A5ED6E" w14:textId="77777777" w:rsidR="00DD288D" w:rsidRPr="00A44BC2" w:rsidRDefault="00DD288D" w:rsidP="00A44BC2">
            <w:pPr>
              <w:spacing w:line="240" w:lineRule="atLeast"/>
              <w:jc w:val="center"/>
              <w:rPr>
                <w:rFonts w:ascii="Times New Roman" w:hAnsi="Times New Roman" w:cs="Times New Roman"/>
                <w:sz w:val="20"/>
                <w:szCs w:val="20"/>
              </w:rPr>
            </w:pPr>
          </w:p>
          <w:p w14:paraId="139276F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0,976 / 0,323</w:t>
            </w:r>
          </w:p>
          <w:p w14:paraId="74EAD20C" w14:textId="77777777" w:rsidR="00DD288D" w:rsidRPr="00A44BC2" w:rsidRDefault="00DD288D" w:rsidP="00A44BC2">
            <w:pPr>
              <w:spacing w:line="240" w:lineRule="atLeast"/>
              <w:jc w:val="center"/>
              <w:rPr>
                <w:rFonts w:ascii="Times New Roman" w:hAnsi="Times New Roman" w:cs="Times New Roman"/>
                <w:sz w:val="20"/>
                <w:szCs w:val="20"/>
              </w:rPr>
            </w:pPr>
          </w:p>
        </w:tc>
      </w:tr>
    </w:tbl>
    <w:p w14:paraId="196A24C9" w14:textId="77777777" w:rsidR="00A44BC2" w:rsidRDefault="00A44BC2"/>
    <w:p w14:paraId="1811E5E6" w14:textId="77777777" w:rsidR="00A44BC2" w:rsidRDefault="00A44BC2"/>
    <w:p w14:paraId="7E086826" w14:textId="77777777" w:rsidR="007C6005" w:rsidRDefault="007C6005" w:rsidP="00A44BC2">
      <w:pPr>
        <w:spacing w:before="240" w:after="240" w:line="360" w:lineRule="auto"/>
        <w:ind w:left="709" w:hanging="709"/>
        <w:jc w:val="both"/>
        <w:rPr>
          <w:rFonts w:ascii="Times New Roman" w:hAnsi="Times New Roman" w:cs="Times New Roman"/>
          <w:b/>
          <w:iCs/>
          <w:sz w:val="24"/>
          <w:szCs w:val="24"/>
        </w:rPr>
      </w:pPr>
    </w:p>
    <w:p w14:paraId="1EE47277" w14:textId="0A8A7DCA" w:rsidR="00A44BC2" w:rsidRPr="00A44BC2" w:rsidRDefault="00A44BC2" w:rsidP="00A44BC2">
      <w:pPr>
        <w:spacing w:before="240" w:after="240" w:line="360" w:lineRule="auto"/>
        <w:ind w:left="709" w:hanging="709"/>
        <w:jc w:val="both"/>
        <w:rPr>
          <w:rFonts w:ascii="Times New Roman" w:hAnsi="Times New Roman" w:cs="Times New Roman"/>
          <w:iCs/>
          <w:sz w:val="24"/>
          <w:szCs w:val="24"/>
        </w:rPr>
      </w:pPr>
      <w:r w:rsidRPr="00A44BC2">
        <w:rPr>
          <w:rFonts w:ascii="Times New Roman" w:hAnsi="Times New Roman" w:cs="Times New Roman"/>
          <w:b/>
          <w:iCs/>
          <w:sz w:val="24"/>
          <w:szCs w:val="24"/>
        </w:rPr>
        <w:t>Tablo 37.</w:t>
      </w:r>
      <w:r w:rsidRPr="00A44BC2">
        <w:rPr>
          <w:rFonts w:ascii="Times New Roman" w:hAnsi="Times New Roman" w:cs="Times New Roman"/>
          <w:iCs/>
          <w:sz w:val="24"/>
          <w:szCs w:val="24"/>
        </w:rPr>
        <w:t xml:space="preserve"> Gebelerin bazı değişkenlerinin </w:t>
      </w:r>
      <w:r w:rsidRPr="00A44BC2">
        <w:rPr>
          <w:rFonts w:ascii="Times New Roman" w:hAnsi="Times New Roman" w:cs="Times New Roman"/>
          <w:i/>
          <w:iCs/>
          <w:sz w:val="24"/>
          <w:szCs w:val="24"/>
        </w:rPr>
        <w:t xml:space="preserve">İnanç ve Değerler </w:t>
      </w:r>
      <w:r w:rsidRPr="00A44BC2">
        <w:rPr>
          <w:rFonts w:ascii="Times New Roman" w:hAnsi="Times New Roman" w:cs="Times New Roman"/>
          <w:iCs/>
          <w:sz w:val="24"/>
          <w:szCs w:val="24"/>
        </w:rPr>
        <w:t>alanında sorun yaşama durumuna göre dağılımı (n= 130)</w:t>
      </w:r>
      <w:r>
        <w:rPr>
          <w:rFonts w:ascii="Times New Roman" w:hAnsi="Times New Roman" w:cs="Times New Roman"/>
          <w:iCs/>
          <w:sz w:val="24"/>
          <w:szCs w:val="24"/>
        </w:rPr>
        <w:t xml:space="preserve"> (Devamı)</w:t>
      </w:r>
    </w:p>
    <w:tbl>
      <w:tblPr>
        <w:tblStyle w:val="TabloKlavuzu"/>
        <w:tblW w:w="8505" w:type="dxa"/>
        <w:jc w:val="center"/>
        <w:tblBorders>
          <w:insideV w:val="none" w:sz="0" w:space="0" w:color="auto"/>
        </w:tblBorders>
        <w:tblLook w:val="04A0" w:firstRow="1" w:lastRow="0" w:firstColumn="1" w:lastColumn="0" w:noHBand="0" w:noVBand="1"/>
      </w:tblPr>
      <w:tblGrid>
        <w:gridCol w:w="3718"/>
        <w:gridCol w:w="19"/>
        <w:gridCol w:w="1433"/>
        <w:gridCol w:w="17"/>
        <w:gridCol w:w="1844"/>
        <w:gridCol w:w="23"/>
        <w:gridCol w:w="1451"/>
      </w:tblGrid>
      <w:tr w:rsidR="00A44BC2" w:rsidRPr="00A44BC2" w14:paraId="0F5C5DF8" w14:textId="77777777" w:rsidTr="00A44BC2">
        <w:trPr>
          <w:jc w:val="center"/>
        </w:trPr>
        <w:tc>
          <w:tcPr>
            <w:tcW w:w="3737" w:type="dxa"/>
            <w:gridSpan w:val="2"/>
            <w:vMerge w:val="restart"/>
            <w:vAlign w:val="center"/>
          </w:tcPr>
          <w:p w14:paraId="3D07F182"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Değişkenler</w:t>
            </w:r>
          </w:p>
        </w:tc>
        <w:tc>
          <w:tcPr>
            <w:tcW w:w="3317" w:type="dxa"/>
            <w:gridSpan w:val="4"/>
            <w:vAlign w:val="center"/>
          </w:tcPr>
          <w:p w14:paraId="74C8DD7E" w14:textId="42F673A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İnanç ve Değerler</w:t>
            </w:r>
            <w:r w:rsidR="007C6005">
              <w:rPr>
                <w:rFonts w:ascii="Times New Roman" w:hAnsi="Times New Roman" w:cs="Times New Roman"/>
                <w:b/>
                <w:sz w:val="20"/>
                <w:szCs w:val="20"/>
              </w:rPr>
              <w:t xml:space="preserve"> Alanında Sorunu</w:t>
            </w:r>
          </w:p>
        </w:tc>
        <w:tc>
          <w:tcPr>
            <w:tcW w:w="1451" w:type="dxa"/>
            <w:vMerge w:val="restart"/>
            <w:vAlign w:val="center"/>
          </w:tcPr>
          <w:p w14:paraId="58E61FBC"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X</w:t>
            </w:r>
            <w:r w:rsidRPr="00A44BC2">
              <w:rPr>
                <w:rFonts w:ascii="Times New Roman" w:hAnsi="Times New Roman" w:cs="Times New Roman"/>
                <w:b/>
                <w:sz w:val="20"/>
                <w:szCs w:val="20"/>
                <w:vertAlign w:val="superscript"/>
              </w:rPr>
              <w:t>2</w:t>
            </w:r>
            <w:r w:rsidRPr="00A44BC2">
              <w:rPr>
                <w:rFonts w:ascii="Times New Roman" w:hAnsi="Times New Roman" w:cs="Times New Roman"/>
                <w:b/>
                <w:sz w:val="20"/>
                <w:szCs w:val="20"/>
              </w:rPr>
              <w:t xml:space="preserve"> / p</w:t>
            </w:r>
          </w:p>
        </w:tc>
      </w:tr>
      <w:tr w:rsidR="00A44BC2" w:rsidRPr="00A44BC2" w14:paraId="13580667" w14:textId="77777777" w:rsidTr="00A44BC2">
        <w:trPr>
          <w:jc w:val="center"/>
        </w:trPr>
        <w:tc>
          <w:tcPr>
            <w:tcW w:w="3737" w:type="dxa"/>
            <w:gridSpan w:val="2"/>
            <w:vMerge/>
            <w:vAlign w:val="center"/>
          </w:tcPr>
          <w:p w14:paraId="658DB16F" w14:textId="77777777" w:rsidR="00A44BC2" w:rsidRPr="00A44BC2" w:rsidRDefault="00A44BC2" w:rsidP="004731D1">
            <w:pPr>
              <w:spacing w:line="240" w:lineRule="atLeast"/>
              <w:jc w:val="center"/>
              <w:rPr>
                <w:rFonts w:ascii="Times New Roman" w:hAnsi="Times New Roman" w:cs="Times New Roman"/>
                <w:b/>
                <w:sz w:val="20"/>
                <w:szCs w:val="20"/>
              </w:rPr>
            </w:pPr>
          </w:p>
        </w:tc>
        <w:tc>
          <w:tcPr>
            <w:tcW w:w="1450" w:type="dxa"/>
            <w:gridSpan w:val="2"/>
            <w:vAlign w:val="center"/>
          </w:tcPr>
          <w:p w14:paraId="07DCCDF6"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Olan (n= 50) Sayı (%)</w:t>
            </w:r>
          </w:p>
        </w:tc>
        <w:tc>
          <w:tcPr>
            <w:tcW w:w="1867" w:type="dxa"/>
            <w:gridSpan w:val="2"/>
            <w:vAlign w:val="center"/>
          </w:tcPr>
          <w:p w14:paraId="3CD619A7" w14:textId="77777777" w:rsidR="00A44BC2" w:rsidRPr="00A44BC2" w:rsidRDefault="00A44BC2" w:rsidP="004731D1">
            <w:pPr>
              <w:spacing w:line="240" w:lineRule="atLeast"/>
              <w:jc w:val="center"/>
              <w:rPr>
                <w:rFonts w:ascii="Times New Roman" w:hAnsi="Times New Roman" w:cs="Times New Roman"/>
                <w:b/>
                <w:sz w:val="20"/>
                <w:szCs w:val="20"/>
              </w:rPr>
            </w:pPr>
            <w:r w:rsidRPr="00A44BC2">
              <w:rPr>
                <w:rFonts w:ascii="Times New Roman" w:hAnsi="Times New Roman" w:cs="Times New Roman"/>
                <w:b/>
                <w:sz w:val="20"/>
                <w:szCs w:val="20"/>
              </w:rPr>
              <w:t>Olmayan (n= 79) Sayı (%)</w:t>
            </w:r>
          </w:p>
        </w:tc>
        <w:tc>
          <w:tcPr>
            <w:tcW w:w="1451" w:type="dxa"/>
            <w:vMerge/>
            <w:vAlign w:val="center"/>
          </w:tcPr>
          <w:p w14:paraId="7CA2F9D9" w14:textId="77777777" w:rsidR="00A44BC2" w:rsidRPr="00A44BC2" w:rsidRDefault="00A44BC2" w:rsidP="004731D1">
            <w:pPr>
              <w:spacing w:line="240" w:lineRule="atLeast"/>
              <w:jc w:val="center"/>
              <w:rPr>
                <w:rFonts w:ascii="Times New Roman" w:hAnsi="Times New Roman" w:cs="Times New Roman"/>
                <w:b/>
                <w:sz w:val="20"/>
                <w:szCs w:val="20"/>
              </w:rPr>
            </w:pPr>
          </w:p>
        </w:tc>
      </w:tr>
      <w:tr w:rsidR="00A44BC2" w:rsidRPr="00A44BC2" w14:paraId="59A90364" w14:textId="77777777" w:rsidTr="00A44BC2">
        <w:trPr>
          <w:jc w:val="center"/>
        </w:trPr>
        <w:tc>
          <w:tcPr>
            <w:tcW w:w="3718" w:type="dxa"/>
          </w:tcPr>
          <w:p w14:paraId="750EB3D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Gebe kalmadan önce sağlık kontrolü yaptırma </w:t>
            </w:r>
          </w:p>
          <w:p w14:paraId="5016B21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1BB455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585F2544" w14:textId="77777777" w:rsidR="00DD288D" w:rsidRPr="00A44BC2" w:rsidRDefault="00DD288D" w:rsidP="00A44BC2">
            <w:pPr>
              <w:spacing w:line="240" w:lineRule="atLeast"/>
              <w:jc w:val="center"/>
              <w:rPr>
                <w:rFonts w:ascii="Times New Roman" w:hAnsi="Times New Roman" w:cs="Times New Roman"/>
                <w:sz w:val="20"/>
                <w:szCs w:val="20"/>
              </w:rPr>
            </w:pPr>
          </w:p>
          <w:p w14:paraId="552590AC" w14:textId="77777777" w:rsidR="00DD288D" w:rsidRPr="00A44BC2" w:rsidRDefault="00DD288D" w:rsidP="00A44BC2">
            <w:pPr>
              <w:spacing w:line="240" w:lineRule="atLeast"/>
              <w:jc w:val="center"/>
              <w:rPr>
                <w:rFonts w:ascii="Times New Roman" w:hAnsi="Times New Roman" w:cs="Times New Roman"/>
                <w:sz w:val="20"/>
                <w:szCs w:val="20"/>
              </w:rPr>
            </w:pPr>
          </w:p>
          <w:p w14:paraId="1D2BF0B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(41,7)</w:t>
            </w:r>
          </w:p>
          <w:p w14:paraId="39BDD12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(36,2)</w:t>
            </w:r>
          </w:p>
        </w:tc>
        <w:tc>
          <w:tcPr>
            <w:tcW w:w="1861" w:type="dxa"/>
            <w:gridSpan w:val="2"/>
          </w:tcPr>
          <w:p w14:paraId="420E967F" w14:textId="77777777" w:rsidR="00DD288D" w:rsidRPr="00A44BC2" w:rsidRDefault="00DD288D" w:rsidP="00A44BC2">
            <w:pPr>
              <w:spacing w:line="240" w:lineRule="atLeast"/>
              <w:jc w:val="center"/>
              <w:rPr>
                <w:rFonts w:ascii="Times New Roman" w:hAnsi="Times New Roman" w:cs="Times New Roman"/>
                <w:sz w:val="20"/>
                <w:szCs w:val="20"/>
              </w:rPr>
            </w:pPr>
          </w:p>
          <w:p w14:paraId="44B0563C" w14:textId="77777777" w:rsidR="00DD288D" w:rsidRPr="00A44BC2" w:rsidRDefault="00DD288D" w:rsidP="00A44BC2">
            <w:pPr>
              <w:spacing w:line="240" w:lineRule="atLeast"/>
              <w:jc w:val="center"/>
              <w:rPr>
                <w:rFonts w:ascii="Times New Roman" w:hAnsi="Times New Roman" w:cs="Times New Roman"/>
                <w:sz w:val="20"/>
                <w:szCs w:val="20"/>
              </w:rPr>
            </w:pPr>
          </w:p>
          <w:p w14:paraId="3BE91C4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35 (58,3)</w:t>
            </w:r>
          </w:p>
          <w:p w14:paraId="78EFB46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44 (63,8)</w:t>
            </w:r>
          </w:p>
        </w:tc>
        <w:tc>
          <w:tcPr>
            <w:tcW w:w="1474" w:type="dxa"/>
            <w:gridSpan w:val="2"/>
          </w:tcPr>
          <w:p w14:paraId="1EE7B120" w14:textId="77777777" w:rsidR="00DD288D" w:rsidRPr="00A44BC2" w:rsidRDefault="00DD288D" w:rsidP="00A44BC2">
            <w:pPr>
              <w:spacing w:line="240" w:lineRule="atLeast"/>
              <w:jc w:val="center"/>
              <w:rPr>
                <w:rFonts w:ascii="Times New Roman" w:hAnsi="Times New Roman" w:cs="Times New Roman"/>
                <w:sz w:val="20"/>
                <w:szCs w:val="20"/>
              </w:rPr>
            </w:pPr>
          </w:p>
          <w:p w14:paraId="3982E1FB" w14:textId="77777777" w:rsidR="00DD288D" w:rsidRPr="00A44BC2" w:rsidRDefault="00DD288D" w:rsidP="00A44BC2">
            <w:pPr>
              <w:spacing w:line="240" w:lineRule="atLeast"/>
              <w:jc w:val="center"/>
              <w:rPr>
                <w:rFonts w:ascii="Times New Roman" w:hAnsi="Times New Roman" w:cs="Times New Roman"/>
                <w:sz w:val="20"/>
                <w:szCs w:val="20"/>
              </w:rPr>
            </w:pPr>
          </w:p>
          <w:p w14:paraId="6D242D5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0,399 / 0,527</w:t>
            </w:r>
          </w:p>
          <w:p w14:paraId="1FECC75D"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5188B03D" w14:textId="77777777" w:rsidTr="00A44BC2">
        <w:trPr>
          <w:jc w:val="center"/>
        </w:trPr>
        <w:tc>
          <w:tcPr>
            <w:tcW w:w="3718" w:type="dxa"/>
          </w:tcPr>
          <w:p w14:paraId="43F3ED8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lastRenderedPageBreak/>
              <w:t>Tedavi ile gebe kalma</w:t>
            </w:r>
          </w:p>
          <w:p w14:paraId="7FECBBA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37E7941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4A29069A" w14:textId="77777777" w:rsidR="00DD288D" w:rsidRPr="00A44BC2" w:rsidRDefault="00DD288D" w:rsidP="00A44BC2">
            <w:pPr>
              <w:spacing w:line="240" w:lineRule="atLeast"/>
              <w:jc w:val="center"/>
              <w:rPr>
                <w:rFonts w:ascii="Times New Roman" w:hAnsi="Times New Roman" w:cs="Times New Roman"/>
                <w:sz w:val="20"/>
                <w:szCs w:val="20"/>
              </w:rPr>
            </w:pPr>
          </w:p>
          <w:p w14:paraId="22EF306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(5,0)</w:t>
            </w:r>
          </w:p>
          <w:p w14:paraId="4D203C2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45 (37,8)</w:t>
            </w:r>
          </w:p>
        </w:tc>
        <w:tc>
          <w:tcPr>
            <w:tcW w:w="1861" w:type="dxa"/>
            <w:gridSpan w:val="2"/>
          </w:tcPr>
          <w:p w14:paraId="68AF829F" w14:textId="77777777" w:rsidR="00DD288D" w:rsidRPr="00A44BC2" w:rsidRDefault="00DD288D" w:rsidP="00A44BC2">
            <w:pPr>
              <w:spacing w:line="240" w:lineRule="atLeast"/>
              <w:jc w:val="center"/>
              <w:rPr>
                <w:rFonts w:ascii="Times New Roman" w:hAnsi="Times New Roman" w:cs="Times New Roman"/>
                <w:sz w:val="20"/>
                <w:szCs w:val="20"/>
              </w:rPr>
            </w:pPr>
          </w:p>
          <w:p w14:paraId="3032F64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(50,0)</w:t>
            </w:r>
          </w:p>
          <w:p w14:paraId="2E1F374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74 (62,2)</w:t>
            </w:r>
          </w:p>
        </w:tc>
        <w:tc>
          <w:tcPr>
            <w:tcW w:w="1474" w:type="dxa"/>
            <w:gridSpan w:val="2"/>
          </w:tcPr>
          <w:p w14:paraId="7E98295B" w14:textId="77777777" w:rsidR="00DD288D" w:rsidRPr="00A44BC2" w:rsidRDefault="00DD288D" w:rsidP="00A44BC2">
            <w:pPr>
              <w:spacing w:line="240" w:lineRule="atLeast"/>
              <w:jc w:val="center"/>
              <w:rPr>
                <w:rFonts w:ascii="Times New Roman" w:hAnsi="Times New Roman" w:cs="Times New Roman"/>
                <w:sz w:val="20"/>
                <w:szCs w:val="20"/>
              </w:rPr>
            </w:pPr>
          </w:p>
          <w:p w14:paraId="2E77795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0,563 / 0,453</w:t>
            </w:r>
          </w:p>
          <w:p w14:paraId="38773DC0"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55EBD7C7" w14:textId="77777777" w:rsidTr="00A44BC2">
        <w:trPr>
          <w:jc w:val="center"/>
        </w:trPr>
        <w:tc>
          <w:tcPr>
            <w:tcW w:w="3718" w:type="dxa"/>
          </w:tcPr>
          <w:p w14:paraId="03DDE49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Gebelik hafta grubu</w:t>
            </w:r>
          </w:p>
          <w:p w14:paraId="729617F7"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21 - 27 hafta</w:t>
            </w:r>
          </w:p>
          <w:p w14:paraId="03224CA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28 - 36 hafta</w:t>
            </w:r>
          </w:p>
          <w:p w14:paraId="55E3682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37 - 40 hafta</w:t>
            </w:r>
          </w:p>
        </w:tc>
        <w:tc>
          <w:tcPr>
            <w:tcW w:w="1452" w:type="dxa"/>
            <w:gridSpan w:val="2"/>
          </w:tcPr>
          <w:p w14:paraId="101E7C15" w14:textId="77777777" w:rsidR="00DD288D" w:rsidRPr="00A44BC2" w:rsidRDefault="00DD288D" w:rsidP="00A44BC2">
            <w:pPr>
              <w:spacing w:line="240" w:lineRule="atLeast"/>
              <w:jc w:val="center"/>
              <w:rPr>
                <w:rFonts w:ascii="Times New Roman" w:hAnsi="Times New Roman" w:cs="Times New Roman"/>
                <w:sz w:val="20"/>
                <w:szCs w:val="20"/>
              </w:rPr>
            </w:pPr>
          </w:p>
          <w:p w14:paraId="7C8ADDA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12 (70,6)</w:t>
            </w:r>
          </w:p>
          <w:p w14:paraId="76677B4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36 (33,3)</w:t>
            </w:r>
          </w:p>
          <w:p w14:paraId="7AF16AF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(50,0)</w:t>
            </w:r>
          </w:p>
        </w:tc>
        <w:tc>
          <w:tcPr>
            <w:tcW w:w="1861" w:type="dxa"/>
            <w:gridSpan w:val="2"/>
          </w:tcPr>
          <w:p w14:paraId="1AA1A900" w14:textId="77777777" w:rsidR="00DD288D" w:rsidRPr="00A44BC2" w:rsidRDefault="00DD288D" w:rsidP="00A44BC2">
            <w:pPr>
              <w:spacing w:line="240" w:lineRule="atLeast"/>
              <w:jc w:val="center"/>
              <w:rPr>
                <w:rFonts w:ascii="Times New Roman" w:hAnsi="Times New Roman" w:cs="Times New Roman"/>
                <w:sz w:val="20"/>
                <w:szCs w:val="20"/>
              </w:rPr>
            </w:pPr>
          </w:p>
          <w:p w14:paraId="46DD370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(29,4)</w:t>
            </w:r>
          </w:p>
          <w:p w14:paraId="2F959D3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72 (66,7)</w:t>
            </w:r>
          </w:p>
          <w:p w14:paraId="19BD9A0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(50,0)</w:t>
            </w:r>
          </w:p>
        </w:tc>
        <w:tc>
          <w:tcPr>
            <w:tcW w:w="1474" w:type="dxa"/>
            <w:gridSpan w:val="2"/>
          </w:tcPr>
          <w:p w14:paraId="19CBD8B7" w14:textId="77777777" w:rsidR="00DD288D" w:rsidRPr="00A44BC2" w:rsidRDefault="00DD288D" w:rsidP="00A44BC2">
            <w:pPr>
              <w:spacing w:line="240" w:lineRule="atLeast"/>
              <w:jc w:val="center"/>
              <w:rPr>
                <w:rFonts w:ascii="Times New Roman" w:hAnsi="Times New Roman" w:cs="Times New Roman"/>
                <w:sz w:val="20"/>
                <w:szCs w:val="20"/>
              </w:rPr>
            </w:pPr>
          </w:p>
          <w:p w14:paraId="3C459ED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 xml:space="preserve">8,627 / </w:t>
            </w:r>
            <w:r w:rsidRPr="007C6005">
              <w:rPr>
                <w:rFonts w:ascii="Times New Roman" w:hAnsi="Times New Roman" w:cs="Times New Roman"/>
                <w:b/>
                <w:sz w:val="20"/>
                <w:szCs w:val="20"/>
              </w:rPr>
              <w:t>0,013</w:t>
            </w:r>
          </w:p>
        </w:tc>
      </w:tr>
      <w:tr w:rsidR="00A44BC2" w:rsidRPr="00A44BC2" w14:paraId="7ED37FC3" w14:textId="77777777" w:rsidTr="00A44BC2">
        <w:trPr>
          <w:jc w:val="center"/>
        </w:trPr>
        <w:tc>
          <w:tcPr>
            <w:tcW w:w="3718" w:type="dxa"/>
          </w:tcPr>
          <w:p w14:paraId="53C1CB2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Kronik hastalık</w:t>
            </w:r>
          </w:p>
          <w:p w14:paraId="4C9C6E0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83656A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47A79A37" w14:textId="77777777" w:rsidR="00DD288D" w:rsidRPr="00A44BC2" w:rsidRDefault="00DD288D" w:rsidP="00A44BC2">
            <w:pPr>
              <w:spacing w:line="240" w:lineRule="atLeast"/>
              <w:jc w:val="center"/>
              <w:rPr>
                <w:rFonts w:ascii="Times New Roman" w:hAnsi="Times New Roman" w:cs="Times New Roman"/>
                <w:sz w:val="20"/>
                <w:szCs w:val="20"/>
              </w:rPr>
            </w:pPr>
          </w:p>
          <w:p w14:paraId="03D3FD6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19 (43,2)</w:t>
            </w:r>
          </w:p>
          <w:p w14:paraId="76AC646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31 (36,5)</w:t>
            </w:r>
          </w:p>
        </w:tc>
        <w:tc>
          <w:tcPr>
            <w:tcW w:w="1861" w:type="dxa"/>
            <w:gridSpan w:val="2"/>
          </w:tcPr>
          <w:p w14:paraId="4E95A2E8" w14:textId="77777777" w:rsidR="00DD288D" w:rsidRPr="00A44BC2" w:rsidRDefault="00DD288D" w:rsidP="00A44BC2">
            <w:pPr>
              <w:spacing w:line="240" w:lineRule="atLeast"/>
              <w:jc w:val="center"/>
              <w:rPr>
                <w:rFonts w:ascii="Times New Roman" w:hAnsi="Times New Roman" w:cs="Times New Roman"/>
                <w:sz w:val="20"/>
                <w:szCs w:val="20"/>
              </w:rPr>
            </w:pPr>
          </w:p>
          <w:p w14:paraId="5D977B1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25 (56,8)</w:t>
            </w:r>
          </w:p>
          <w:p w14:paraId="175B09C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54 (63,5)</w:t>
            </w:r>
          </w:p>
        </w:tc>
        <w:tc>
          <w:tcPr>
            <w:tcW w:w="1474" w:type="dxa"/>
            <w:gridSpan w:val="2"/>
          </w:tcPr>
          <w:p w14:paraId="1A924BD8" w14:textId="77777777" w:rsidR="00DD288D" w:rsidRPr="00A44BC2" w:rsidRDefault="00DD288D" w:rsidP="00A44BC2">
            <w:pPr>
              <w:spacing w:line="240" w:lineRule="atLeast"/>
              <w:jc w:val="center"/>
              <w:rPr>
                <w:rFonts w:ascii="Times New Roman" w:hAnsi="Times New Roman" w:cs="Times New Roman"/>
                <w:sz w:val="20"/>
                <w:szCs w:val="20"/>
              </w:rPr>
            </w:pPr>
          </w:p>
          <w:p w14:paraId="7974545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0,550 / 0,458</w:t>
            </w:r>
          </w:p>
        </w:tc>
      </w:tr>
      <w:tr w:rsidR="00A44BC2" w:rsidRPr="00A44BC2" w14:paraId="4D4E0241" w14:textId="77777777" w:rsidTr="00A44BC2">
        <w:trPr>
          <w:jc w:val="center"/>
        </w:trPr>
        <w:tc>
          <w:tcPr>
            <w:tcW w:w="3718" w:type="dxa"/>
          </w:tcPr>
          <w:p w14:paraId="1F169358"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gebelikte yaşanan rahatsızlık </w:t>
            </w:r>
          </w:p>
          <w:p w14:paraId="401F6AA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104BD17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47B0075E" w14:textId="77777777" w:rsidR="00DD288D" w:rsidRPr="00A44BC2" w:rsidRDefault="00DD288D" w:rsidP="00A44BC2">
            <w:pPr>
              <w:spacing w:line="240" w:lineRule="atLeast"/>
              <w:jc w:val="center"/>
              <w:rPr>
                <w:rFonts w:ascii="Times New Roman" w:hAnsi="Times New Roman" w:cs="Times New Roman"/>
                <w:sz w:val="20"/>
                <w:szCs w:val="20"/>
              </w:rPr>
            </w:pPr>
          </w:p>
          <w:p w14:paraId="4717770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(30,8)</w:t>
            </w:r>
          </w:p>
          <w:p w14:paraId="6A3DB46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42 (40,8)</w:t>
            </w:r>
          </w:p>
        </w:tc>
        <w:tc>
          <w:tcPr>
            <w:tcW w:w="1861" w:type="dxa"/>
            <w:gridSpan w:val="2"/>
          </w:tcPr>
          <w:p w14:paraId="5C3FFA50" w14:textId="77777777" w:rsidR="00DD288D" w:rsidRPr="00A44BC2" w:rsidRDefault="00DD288D" w:rsidP="00A44BC2">
            <w:pPr>
              <w:spacing w:line="240" w:lineRule="atLeast"/>
              <w:jc w:val="center"/>
              <w:rPr>
                <w:rFonts w:ascii="Times New Roman" w:hAnsi="Times New Roman" w:cs="Times New Roman"/>
                <w:sz w:val="20"/>
                <w:szCs w:val="20"/>
              </w:rPr>
            </w:pPr>
          </w:p>
          <w:p w14:paraId="1D72AFC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18 (69,2)</w:t>
            </w:r>
          </w:p>
          <w:p w14:paraId="53CEEBB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61 (59,2)</w:t>
            </w:r>
          </w:p>
        </w:tc>
        <w:tc>
          <w:tcPr>
            <w:tcW w:w="1474" w:type="dxa"/>
            <w:gridSpan w:val="2"/>
          </w:tcPr>
          <w:p w14:paraId="4434C330" w14:textId="77777777" w:rsidR="00DD288D" w:rsidRPr="00A44BC2" w:rsidRDefault="00DD288D" w:rsidP="00A44BC2">
            <w:pPr>
              <w:spacing w:line="240" w:lineRule="atLeast"/>
              <w:jc w:val="center"/>
              <w:rPr>
                <w:rFonts w:ascii="Times New Roman" w:hAnsi="Times New Roman" w:cs="Times New Roman"/>
                <w:sz w:val="20"/>
                <w:szCs w:val="20"/>
              </w:rPr>
            </w:pPr>
          </w:p>
          <w:p w14:paraId="3730D2C4" w14:textId="77777777" w:rsidR="00DD288D" w:rsidRPr="00A44BC2" w:rsidRDefault="00DD288D" w:rsidP="00A44BC2">
            <w:pPr>
              <w:spacing w:line="240" w:lineRule="atLeast"/>
              <w:jc w:val="center"/>
              <w:rPr>
                <w:rFonts w:ascii="Times New Roman" w:hAnsi="Times New Roman" w:cs="Times New Roman"/>
                <w:sz w:val="20"/>
                <w:szCs w:val="20"/>
              </w:rPr>
            </w:pPr>
          </w:p>
          <w:p w14:paraId="67128A3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0,876 / 0,349</w:t>
            </w:r>
          </w:p>
        </w:tc>
      </w:tr>
      <w:tr w:rsidR="00A44BC2" w:rsidRPr="00A44BC2" w14:paraId="55D76899" w14:textId="77777777" w:rsidTr="00A44BC2">
        <w:trPr>
          <w:jc w:val="center"/>
        </w:trPr>
        <w:tc>
          <w:tcPr>
            <w:tcW w:w="3718" w:type="dxa"/>
          </w:tcPr>
          <w:p w14:paraId="44B9450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gebelikte yaşanan rahatsızlık </w:t>
            </w:r>
          </w:p>
          <w:p w14:paraId="1299764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245B7B1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648E7134" w14:textId="77777777" w:rsidR="00DD288D" w:rsidRPr="00A44BC2" w:rsidRDefault="00DD288D" w:rsidP="00A44BC2">
            <w:pPr>
              <w:spacing w:line="240" w:lineRule="atLeast"/>
              <w:jc w:val="center"/>
              <w:rPr>
                <w:rFonts w:ascii="Times New Roman" w:hAnsi="Times New Roman" w:cs="Times New Roman"/>
                <w:sz w:val="20"/>
                <w:szCs w:val="20"/>
              </w:rPr>
            </w:pPr>
          </w:p>
          <w:p w14:paraId="4799D32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50 (38,5)</w:t>
            </w:r>
          </w:p>
          <w:p w14:paraId="73462AEC"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861" w:type="dxa"/>
            <w:gridSpan w:val="2"/>
          </w:tcPr>
          <w:p w14:paraId="65E9A2EF" w14:textId="77777777" w:rsidR="00DD288D" w:rsidRPr="00A44BC2" w:rsidRDefault="00DD288D" w:rsidP="00A44BC2">
            <w:pPr>
              <w:spacing w:line="240" w:lineRule="atLeast"/>
              <w:jc w:val="center"/>
              <w:rPr>
                <w:rFonts w:ascii="Times New Roman" w:hAnsi="Times New Roman" w:cs="Times New Roman"/>
                <w:sz w:val="20"/>
                <w:szCs w:val="20"/>
              </w:rPr>
            </w:pPr>
          </w:p>
          <w:p w14:paraId="4F1C86C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80 (61,5)</w:t>
            </w:r>
          </w:p>
          <w:p w14:paraId="146ABBD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 (0,0)</w:t>
            </w:r>
          </w:p>
        </w:tc>
        <w:tc>
          <w:tcPr>
            <w:tcW w:w="1474" w:type="dxa"/>
            <w:gridSpan w:val="2"/>
          </w:tcPr>
          <w:p w14:paraId="5DB3CD4A" w14:textId="77777777" w:rsidR="00DD288D" w:rsidRPr="00A44BC2" w:rsidRDefault="00DD288D" w:rsidP="00A44BC2">
            <w:pPr>
              <w:spacing w:line="240" w:lineRule="atLeast"/>
              <w:jc w:val="center"/>
              <w:rPr>
                <w:rFonts w:ascii="Times New Roman" w:hAnsi="Times New Roman" w:cs="Times New Roman"/>
                <w:sz w:val="20"/>
                <w:szCs w:val="20"/>
              </w:rPr>
            </w:pPr>
          </w:p>
        </w:tc>
      </w:tr>
      <w:tr w:rsidR="00A44BC2" w:rsidRPr="00A44BC2" w14:paraId="27B1BBDB" w14:textId="77777777" w:rsidTr="00A44BC2">
        <w:trPr>
          <w:jc w:val="center"/>
        </w:trPr>
        <w:tc>
          <w:tcPr>
            <w:tcW w:w="3718" w:type="dxa"/>
          </w:tcPr>
          <w:p w14:paraId="43D491D2"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Ruhsal rahatsızlık öyküsü </w:t>
            </w:r>
          </w:p>
          <w:p w14:paraId="4CEAEFC4"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BFD212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68EE6F32" w14:textId="77777777" w:rsidR="00DD288D" w:rsidRPr="00A44BC2" w:rsidRDefault="00DD288D" w:rsidP="00A44BC2">
            <w:pPr>
              <w:spacing w:line="240" w:lineRule="atLeast"/>
              <w:jc w:val="center"/>
              <w:rPr>
                <w:rFonts w:ascii="Times New Roman" w:hAnsi="Times New Roman" w:cs="Times New Roman"/>
                <w:sz w:val="20"/>
                <w:szCs w:val="20"/>
              </w:rPr>
            </w:pPr>
          </w:p>
          <w:p w14:paraId="1E2CC5A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5 (38,5)</w:t>
            </w:r>
          </w:p>
          <w:p w14:paraId="36A868FF"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45 (38,8)</w:t>
            </w:r>
          </w:p>
        </w:tc>
        <w:tc>
          <w:tcPr>
            <w:tcW w:w="1861" w:type="dxa"/>
            <w:gridSpan w:val="2"/>
          </w:tcPr>
          <w:p w14:paraId="75D0CEBB" w14:textId="77777777" w:rsidR="00DD288D" w:rsidRPr="00A44BC2" w:rsidRDefault="00DD288D" w:rsidP="00A44BC2">
            <w:pPr>
              <w:spacing w:line="240" w:lineRule="atLeast"/>
              <w:jc w:val="center"/>
              <w:rPr>
                <w:rFonts w:ascii="Times New Roman" w:hAnsi="Times New Roman" w:cs="Times New Roman"/>
                <w:sz w:val="20"/>
                <w:szCs w:val="20"/>
              </w:rPr>
            </w:pPr>
          </w:p>
          <w:p w14:paraId="6697E2CD"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(61,5)</w:t>
            </w:r>
          </w:p>
          <w:p w14:paraId="6BE4D0E0"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71 (61,2)</w:t>
            </w:r>
          </w:p>
        </w:tc>
        <w:tc>
          <w:tcPr>
            <w:tcW w:w="1474" w:type="dxa"/>
            <w:gridSpan w:val="2"/>
          </w:tcPr>
          <w:p w14:paraId="442E0BA0" w14:textId="77777777" w:rsidR="00DD288D" w:rsidRPr="00A44BC2" w:rsidRDefault="00DD288D" w:rsidP="00A44BC2">
            <w:pPr>
              <w:spacing w:line="240" w:lineRule="atLeast"/>
              <w:jc w:val="center"/>
              <w:rPr>
                <w:rFonts w:ascii="Times New Roman" w:hAnsi="Times New Roman" w:cs="Times New Roman"/>
                <w:sz w:val="20"/>
                <w:szCs w:val="20"/>
              </w:rPr>
            </w:pPr>
          </w:p>
          <w:p w14:paraId="3580C27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0,001 / 0,981</w:t>
            </w:r>
          </w:p>
        </w:tc>
      </w:tr>
      <w:tr w:rsidR="00A44BC2" w:rsidRPr="00A44BC2" w14:paraId="082492D2" w14:textId="77777777" w:rsidTr="00A44BC2">
        <w:trPr>
          <w:jc w:val="center"/>
        </w:trPr>
        <w:tc>
          <w:tcPr>
            <w:tcW w:w="3718" w:type="dxa"/>
          </w:tcPr>
          <w:p w14:paraId="68808BDC"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gebeliklerde ruhsal rahatsızlık öyküsü </w:t>
            </w:r>
          </w:p>
          <w:p w14:paraId="268265D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7388D62B"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638D2841" w14:textId="77777777" w:rsidR="00DD288D" w:rsidRPr="00A44BC2" w:rsidRDefault="00DD288D" w:rsidP="00A44BC2">
            <w:pPr>
              <w:spacing w:line="240" w:lineRule="atLeast"/>
              <w:jc w:val="center"/>
              <w:rPr>
                <w:rFonts w:ascii="Times New Roman" w:hAnsi="Times New Roman" w:cs="Times New Roman"/>
                <w:sz w:val="20"/>
                <w:szCs w:val="20"/>
              </w:rPr>
            </w:pPr>
          </w:p>
          <w:p w14:paraId="394E3089" w14:textId="77777777" w:rsidR="00DD288D" w:rsidRPr="00A44BC2" w:rsidRDefault="00DD288D" w:rsidP="00A44BC2">
            <w:pPr>
              <w:spacing w:line="240" w:lineRule="atLeast"/>
              <w:jc w:val="center"/>
              <w:rPr>
                <w:rFonts w:ascii="Times New Roman" w:hAnsi="Times New Roman" w:cs="Times New Roman"/>
                <w:sz w:val="20"/>
                <w:szCs w:val="20"/>
              </w:rPr>
            </w:pPr>
          </w:p>
          <w:p w14:paraId="07A8D95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 (33,3)</w:t>
            </w:r>
          </w:p>
          <w:p w14:paraId="73A6320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48 (39,0)</w:t>
            </w:r>
          </w:p>
        </w:tc>
        <w:tc>
          <w:tcPr>
            <w:tcW w:w="1861" w:type="dxa"/>
            <w:gridSpan w:val="2"/>
          </w:tcPr>
          <w:p w14:paraId="49D9E719" w14:textId="77777777" w:rsidR="00DD288D" w:rsidRPr="00A44BC2" w:rsidRDefault="00DD288D" w:rsidP="00A44BC2">
            <w:pPr>
              <w:spacing w:line="240" w:lineRule="atLeast"/>
              <w:jc w:val="center"/>
              <w:rPr>
                <w:rFonts w:ascii="Times New Roman" w:hAnsi="Times New Roman" w:cs="Times New Roman"/>
                <w:sz w:val="20"/>
                <w:szCs w:val="20"/>
              </w:rPr>
            </w:pPr>
          </w:p>
          <w:p w14:paraId="47837888" w14:textId="77777777" w:rsidR="00DD288D" w:rsidRPr="00A44BC2" w:rsidRDefault="00DD288D" w:rsidP="00A44BC2">
            <w:pPr>
              <w:spacing w:line="240" w:lineRule="atLeast"/>
              <w:jc w:val="center"/>
              <w:rPr>
                <w:rFonts w:ascii="Times New Roman" w:hAnsi="Times New Roman" w:cs="Times New Roman"/>
                <w:sz w:val="20"/>
                <w:szCs w:val="20"/>
              </w:rPr>
            </w:pPr>
          </w:p>
          <w:p w14:paraId="19B3DA1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 (66,7)</w:t>
            </w:r>
          </w:p>
          <w:p w14:paraId="23C17DCB"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75 (61,0)</w:t>
            </w:r>
          </w:p>
        </w:tc>
        <w:tc>
          <w:tcPr>
            <w:tcW w:w="1474" w:type="dxa"/>
            <w:gridSpan w:val="2"/>
          </w:tcPr>
          <w:p w14:paraId="51039063" w14:textId="77777777" w:rsidR="00DD288D" w:rsidRPr="00A44BC2" w:rsidRDefault="00DD288D" w:rsidP="00A44BC2">
            <w:pPr>
              <w:spacing w:line="240" w:lineRule="atLeast"/>
              <w:jc w:val="center"/>
              <w:rPr>
                <w:rFonts w:ascii="Times New Roman" w:hAnsi="Times New Roman" w:cs="Times New Roman"/>
                <w:sz w:val="20"/>
                <w:szCs w:val="20"/>
              </w:rPr>
            </w:pPr>
          </w:p>
          <w:p w14:paraId="10C71649" w14:textId="77777777" w:rsidR="00DD288D" w:rsidRPr="00A44BC2" w:rsidRDefault="00DD288D" w:rsidP="00A44BC2">
            <w:pPr>
              <w:spacing w:line="240" w:lineRule="atLeast"/>
              <w:jc w:val="center"/>
              <w:rPr>
                <w:rFonts w:ascii="Times New Roman" w:hAnsi="Times New Roman" w:cs="Times New Roman"/>
                <w:sz w:val="20"/>
                <w:szCs w:val="20"/>
              </w:rPr>
            </w:pPr>
          </w:p>
          <w:p w14:paraId="40AEACB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0,080 / 0,778</w:t>
            </w:r>
          </w:p>
        </w:tc>
      </w:tr>
      <w:tr w:rsidR="00A44BC2" w:rsidRPr="00A44BC2" w14:paraId="24E6793D" w14:textId="77777777" w:rsidTr="00A44BC2">
        <w:trPr>
          <w:jc w:val="center"/>
        </w:trPr>
        <w:tc>
          <w:tcPr>
            <w:tcW w:w="3718" w:type="dxa"/>
          </w:tcPr>
          <w:p w14:paraId="7E21277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Daha önceki lohusalık döneminde ruhsal bir problem yaşama durumu </w:t>
            </w:r>
          </w:p>
          <w:p w14:paraId="58F36A93"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0D4C76BA"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49737192" w14:textId="77777777" w:rsidR="00DD288D" w:rsidRPr="00A44BC2" w:rsidRDefault="00DD288D" w:rsidP="00A44BC2">
            <w:pPr>
              <w:spacing w:line="240" w:lineRule="atLeast"/>
              <w:jc w:val="center"/>
              <w:rPr>
                <w:rFonts w:ascii="Times New Roman" w:hAnsi="Times New Roman" w:cs="Times New Roman"/>
                <w:sz w:val="20"/>
                <w:szCs w:val="20"/>
              </w:rPr>
            </w:pPr>
          </w:p>
          <w:p w14:paraId="6CD8CA20" w14:textId="77777777" w:rsidR="00DD288D" w:rsidRPr="00A44BC2" w:rsidRDefault="00DD288D" w:rsidP="00A44BC2">
            <w:pPr>
              <w:spacing w:line="240" w:lineRule="atLeast"/>
              <w:jc w:val="center"/>
              <w:rPr>
                <w:rFonts w:ascii="Times New Roman" w:hAnsi="Times New Roman" w:cs="Times New Roman"/>
                <w:sz w:val="20"/>
                <w:szCs w:val="20"/>
              </w:rPr>
            </w:pPr>
          </w:p>
          <w:p w14:paraId="53CF108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(25,0)</w:t>
            </w:r>
          </w:p>
          <w:p w14:paraId="49BA024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47 (40,2)</w:t>
            </w:r>
          </w:p>
        </w:tc>
        <w:tc>
          <w:tcPr>
            <w:tcW w:w="1861" w:type="dxa"/>
            <w:gridSpan w:val="2"/>
          </w:tcPr>
          <w:p w14:paraId="7FF55113" w14:textId="77777777" w:rsidR="00DD288D" w:rsidRPr="00A44BC2" w:rsidRDefault="00DD288D" w:rsidP="00A44BC2">
            <w:pPr>
              <w:spacing w:line="240" w:lineRule="atLeast"/>
              <w:jc w:val="center"/>
              <w:rPr>
                <w:rFonts w:ascii="Times New Roman" w:hAnsi="Times New Roman" w:cs="Times New Roman"/>
                <w:sz w:val="20"/>
                <w:szCs w:val="20"/>
              </w:rPr>
            </w:pPr>
          </w:p>
          <w:p w14:paraId="01344177" w14:textId="77777777" w:rsidR="00DD288D" w:rsidRPr="00A44BC2" w:rsidRDefault="00DD288D" w:rsidP="00A44BC2">
            <w:pPr>
              <w:spacing w:line="240" w:lineRule="atLeast"/>
              <w:jc w:val="center"/>
              <w:rPr>
                <w:rFonts w:ascii="Times New Roman" w:hAnsi="Times New Roman" w:cs="Times New Roman"/>
                <w:sz w:val="20"/>
                <w:szCs w:val="20"/>
              </w:rPr>
            </w:pPr>
          </w:p>
          <w:p w14:paraId="4CC0139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9 (75,0)</w:t>
            </w:r>
          </w:p>
          <w:p w14:paraId="7FBBC1B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70 (59,8)</w:t>
            </w:r>
          </w:p>
        </w:tc>
        <w:tc>
          <w:tcPr>
            <w:tcW w:w="1474" w:type="dxa"/>
            <w:gridSpan w:val="2"/>
          </w:tcPr>
          <w:p w14:paraId="6103BAE9" w14:textId="77777777" w:rsidR="00DD288D" w:rsidRPr="00A44BC2" w:rsidRDefault="00DD288D" w:rsidP="00A44BC2">
            <w:pPr>
              <w:spacing w:line="240" w:lineRule="atLeast"/>
              <w:jc w:val="center"/>
              <w:rPr>
                <w:rFonts w:ascii="Times New Roman" w:hAnsi="Times New Roman" w:cs="Times New Roman"/>
                <w:sz w:val="20"/>
                <w:szCs w:val="20"/>
              </w:rPr>
            </w:pPr>
          </w:p>
          <w:p w14:paraId="67265B47" w14:textId="77777777" w:rsidR="00DD288D" w:rsidRPr="00A44BC2" w:rsidRDefault="00DD288D" w:rsidP="00A44BC2">
            <w:pPr>
              <w:spacing w:line="240" w:lineRule="atLeast"/>
              <w:jc w:val="center"/>
              <w:rPr>
                <w:rFonts w:ascii="Times New Roman" w:hAnsi="Times New Roman" w:cs="Times New Roman"/>
                <w:sz w:val="20"/>
                <w:szCs w:val="20"/>
              </w:rPr>
            </w:pPr>
          </w:p>
          <w:p w14:paraId="45889C71"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1,115 / 0,291</w:t>
            </w:r>
          </w:p>
        </w:tc>
      </w:tr>
      <w:tr w:rsidR="00A44BC2" w:rsidRPr="00A44BC2" w14:paraId="04D03EC3" w14:textId="77777777" w:rsidTr="00A44BC2">
        <w:trPr>
          <w:jc w:val="center"/>
        </w:trPr>
        <w:tc>
          <w:tcPr>
            <w:tcW w:w="3718" w:type="dxa"/>
          </w:tcPr>
          <w:p w14:paraId="38C5D90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Bu gebeliğinde ruhsal rahatsızlık yaşama durumu </w:t>
            </w:r>
          </w:p>
          <w:p w14:paraId="1922A58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Evet </w:t>
            </w:r>
          </w:p>
          <w:p w14:paraId="6135CFD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Hayır</w:t>
            </w:r>
          </w:p>
        </w:tc>
        <w:tc>
          <w:tcPr>
            <w:tcW w:w="1452" w:type="dxa"/>
            <w:gridSpan w:val="2"/>
          </w:tcPr>
          <w:p w14:paraId="6872443D" w14:textId="77777777" w:rsidR="00DD288D" w:rsidRPr="00A44BC2" w:rsidRDefault="00DD288D" w:rsidP="00A44BC2">
            <w:pPr>
              <w:spacing w:line="240" w:lineRule="atLeast"/>
              <w:jc w:val="center"/>
              <w:rPr>
                <w:rFonts w:ascii="Times New Roman" w:hAnsi="Times New Roman" w:cs="Times New Roman"/>
                <w:sz w:val="20"/>
                <w:szCs w:val="20"/>
              </w:rPr>
            </w:pPr>
          </w:p>
          <w:p w14:paraId="02B0C4A9" w14:textId="77777777" w:rsidR="00DD288D" w:rsidRPr="00A44BC2" w:rsidRDefault="00DD288D" w:rsidP="00A44BC2">
            <w:pPr>
              <w:spacing w:line="240" w:lineRule="atLeast"/>
              <w:jc w:val="center"/>
              <w:rPr>
                <w:rFonts w:ascii="Times New Roman" w:hAnsi="Times New Roman" w:cs="Times New Roman"/>
                <w:sz w:val="20"/>
                <w:szCs w:val="20"/>
              </w:rPr>
            </w:pPr>
          </w:p>
          <w:p w14:paraId="52753B78"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 (27,3)</w:t>
            </w:r>
          </w:p>
          <w:p w14:paraId="76774DA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47 (39,8)</w:t>
            </w:r>
          </w:p>
        </w:tc>
        <w:tc>
          <w:tcPr>
            <w:tcW w:w="1861" w:type="dxa"/>
            <w:gridSpan w:val="2"/>
          </w:tcPr>
          <w:p w14:paraId="59EACF17" w14:textId="77777777" w:rsidR="00DD288D" w:rsidRPr="00A44BC2" w:rsidRDefault="00DD288D" w:rsidP="00A44BC2">
            <w:pPr>
              <w:spacing w:line="240" w:lineRule="atLeast"/>
              <w:jc w:val="center"/>
              <w:rPr>
                <w:rFonts w:ascii="Times New Roman" w:hAnsi="Times New Roman" w:cs="Times New Roman"/>
                <w:sz w:val="20"/>
                <w:szCs w:val="20"/>
              </w:rPr>
            </w:pPr>
          </w:p>
          <w:p w14:paraId="201793E1" w14:textId="77777777" w:rsidR="00DD288D" w:rsidRPr="00A44BC2" w:rsidRDefault="00DD288D" w:rsidP="00A44BC2">
            <w:pPr>
              <w:spacing w:line="240" w:lineRule="atLeast"/>
              <w:jc w:val="center"/>
              <w:rPr>
                <w:rFonts w:ascii="Times New Roman" w:hAnsi="Times New Roman" w:cs="Times New Roman"/>
                <w:sz w:val="20"/>
                <w:szCs w:val="20"/>
              </w:rPr>
            </w:pPr>
          </w:p>
          <w:p w14:paraId="4390CF2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(72,7)</w:t>
            </w:r>
          </w:p>
          <w:p w14:paraId="25677EF5"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71 (60,2)</w:t>
            </w:r>
          </w:p>
        </w:tc>
        <w:tc>
          <w:tcPr>
            <w:tcW w:w="1474" w:type="dxa"/>
            <w:gridSpan w:val="2"/>
          </w:tcPr>
          <w:p w14:paraId="0E7E3F8B" w14:textId="77777777" w:rsidR="00DD288D" w:rsidRPr="00A44BC2" w:rsidRDefault="00DD288D" w:rsidP="00A44BC2">
            <w:pPr>
              <w:spacing w:line="240" w:lineRule="atLeast"/>
              <w:jc w:val="center"/>
              <w:rPr>
                <w:rFonts w:ascii="Times New Roman" w:hAnsi="Times New Roman" w:cs="Times New Roman"/>
                <w:sz w:val="20"/>
                <w:szCs w:val="20"/>
              </w:rPr>
            </w:pPr>
          </w:p>
          <w:p w14:paraId="1C58765D" w14:textId="77777777" w:rsidR="00DD288D" w:rsidRPr="00A44BC2" w:rsidRDefault="00DD288D" w:rsidP="00A44BC2">
            <w:pPr>
              <w:spacing w:line="240" w:lineRule="atLeast"/>
              <w:jc w:val="center"/>
              <w:rPr>
                <w:rFonts w:ascii="Times New Roman" w:hAnsi="Times New Roman" w:cs="Times New Roman"/>
                <w:sz w:val="20"/>
                <w:szCs w:val="20"/>
              </w:rPr>
            </w:pPr>
          </w:p>
          <w:p w14:paraId="08C1907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0,689 / 0,403</w:t>
            </w:r>
          </w:p>
        </w:tc>
      </w:tr>
      <w:tr w:rsidR="00A44BC2" w:rsidRPr="00A44BC2" w14:paraId="79063F3B" w14:textId="77777777" w:rsidTr="00A44BC2">
        <w:trPr>
          <w:jc w:val="center"/>
        </w:trPr>
        <w:tc>
          <w:tcPr>
            <w:tcW w:w="3718" w:type="dxa"/>
          </w:tcPr>
          <w:p w14:paraId="44047949"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Beden kitle indeksi grubu </w:t>
            </w:r>
          </w:p>
          <w:p w14:paraId="7AADB311"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Düşük (BKI &lt; 19,8)</w:t>
            </w:r>
          </w:p>
          <w:p w14:paraId="74BB934D"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Normal (BKI 19,9 - 26)</w:t>
            </w:r>
          </w:p>
          <w:p w14:paraId="5B0EE230"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Yüksek (BKI &gt; 26,1 - 29)</w:t>
            </w:r>
          </w:p>
          <w:p w14:paraId="650836F5" w14:textId="77777777" w:rsidR="00DD288D" w:rsidRPr="00A44BC2" w:rsidRDefault="00DD288D" w:rsidP="005D26FD">
            <w:pPr>
              <w:spacing w:line="240" w:lineRule="atLeast"/>
              <w:jc w:val="left"/>
              <w:rPr>
                <w:rFonts w:ascii="Times New Roman" w:hAnsi="Times New Roman" w:cs="Times New Roman"/>
                <w:sz w:val="20"/>
                <w:szCs w:val="20"/>
              </w:rPr>
            </w:pPr>
            <w:r w:rsidRPr="00A44BC2">
              <w:rPr>
                <w:rFonts w:ascii="Times New Roman" w:hAnsi="Times New Roman" w:cs="Times New Roman"/>
                <w:sz w:val="20"/>
                <w:szCs w:val="20"/>
              </w:rPr>
              <w:t xml:space="preserve">   Şişman (BKI &gt; 29,1)</w:t>
            </w:r>
          </w:p>
        </w:tc>
        <w:tc>
          <w:tcPr>
            <w:tcW w:w="1452" w:type="dxa"/>
            <w:gridSpan w:val="2"/>
          </w:tcPr>
          <w:p w14:paraId="073147F3" w14:textId="77777777" w:rsidR="00DD288D" w:rsidRPr="00A44BC2" w:rsidRDefault="00DD288D" w:rsidP="00A44BC2">
            <w:pPr>
              <w:spacing w:line="240" w:lineRule="atLeast"/>
              <w:jc w:val="center"/>
              <w:rPr>
                <w:rFonts w:ascii="Times New Roman" w:hAnsi="Times New Roman" w:cs="Times New Roman"/>
                <w:sz w:val="20"/>
                <w:szCs w:val="20"/>
              </w:rPr>
            </w:pPr>
          </w:p>
          <w:p w14:paraId="08A1DAD2"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(25,8)</w:t>
            </w:r>
          </w:p>
          <w:p w14:paraId="44545DD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26 (43,3)</w:t>
            </w:r>
          </w:p>
          <w:p w14:paraId="73A0D9BE"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6 (30,0)</w:t>
            </w:r>
          </w:p>
          <w:p w14:paraId="7CCE49A7"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8 (53,3)</w:t>
            </w:r>
          </w:p>
        </w:tc>
        <w:tc>
          <w:tcPr>
            <w:tcW w:w="1861" w:type="dxa"/>
            <w:gridSpan w:val="2"/>
          </w:tcPr>
          <w:p w14:paraId="10EC80C9" w14:textId="77777777" w:rsidR="00DD288D" w:rsidRPr="00A44BC2" w:rsidRDefault="00DD288D" w:rsidP="00A44BC2">
            <w:pPr>
              <w:spacing w:line="240" w:lineRule="atLeast"/>
              <w:jc w:val="center"/>
              <w:rPr>
                <w:rFonts w:ascii="Times New Roman" w:hAnsi="Times New Roman" w:cs="Times New Roman"/>
                <w:sz w:val="20"/>
                <w:szCs w:val="20"/>
              </w:rPr>
            </w:pPr>
          </w:p>
          <w:p w14:paraId="5C154EE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23 (74,2)</w:t>
            </w:r>
          </w:p>
          <w:p w14:paraId="3880AA04"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34 (56,7)</w:t>
            </w:r>
          </w:p>
          <w:p w14:paraId="3B073AD6"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14 (70,0)</w:t>
            </w:r>
          </w:p>
          <w:p w14:paraId="1F69065A"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7 (46,7)</w:t>
            </w:r>
          </w:p>
        </w:tc>
        <w:tc>
          <w:tcPr>
            <w:tcW w:w="1474" w:type="dxa"/>
            <w:gridSpan w:val="2"/>
          </w:tcPr>
          <w:p w14:paraId="1B255FAC" w14:textId="77777777" w:rsidR="00DD288D" w:rsidRPr="00A44BC2" w:rsidRDefault="00DD288D" w:rsidP="00A44BC2">
            <w:pPr>
              <w:spacing w:line="240" w:lineRule="atLeast"/>
              <w:jc w:val="center"/>
              <w:rPr>
                <w:rFonts w:ascii="Times New Roman" w:hAnsi="Times New Roman" w:cs="Times New Roman"/>
                <w:sz w:val="20"/>
                <w:szCs w:val="20"/>
              </w:rPr>
            </w:pPr>
          </w:p>
          <w:p w14:paraId="03D40D13" w14:textId="77777777" w:rsidR="00DD288D" w:rsidRPr="00A44BC2" w:rsidRDefault="00DD288D" w:rsidP="00A44BC2">
            <w:pPr>
              <w:spacing w:line="240" w:lineRule="atLeast"/>
              <w:jc w:val="center"/>
              <w:rPr>
                <w:rFonts w:ascii="Times New Roman" w:hAnsi="Times New Roman" w:cs="Times New Roman"/>
                <w:sz w:val="20"/>
                <w:szCs w:val="20"/>
              </w:rPr>
            </w:pPr>
            <w:r w:rsidRPr="00A44BC2">
              <w:rPr>
                <w:rFonts w:ascii="Times New Roman" w:hAnsi="Times New Roman" w:cs="Times New Roman"/>
                <w:sz w:val="20"/>
                <w:szCs w:val="20"/>
              </w:rPr>
              <w:t>4,716 / 0,194</w:t>
            </w:r>
          </w:p>
        </w:tc>
      </w:tr>
    </w:tbl>
    <w:p w14:paraId="78EC3BA6" w14:textId="77777777" w:rsidR="00A44BC2" w:rsidRDefault="00A44BC2" w:rsidP="00A44BC2">
      <w:pPr>
        <w:spacing w:before="240" w:after="240" w:line="360" w:lineRule="auto"/>
        <w:jc w:val="both"/>
        <w:rPr>
          <w:rFonts w:ascii="Times New Roman" w:hAnsi="Times New Roman" w:cs="Times New Roman"/>
          <w:b/>
          <w:sz w:val="24"/>
          <w:szCs w:val="24"/>
        </w:rPr>
      </w:pPr>
    </w:p>
    <w:p w14:paraId="19B93E6D" w14:textId="77777777" w:rsidR="00A44BC2" w:rsidRDefault="00A44BC2" w:rsidP="00A44BC2">
      <w:pPr>
        <w:spacing w:before="240" w:after="240" w:line="360" w:lineRule="auto"/>
        <w:jc w:val="both"/>
        <w:rPr>
          <w:rFonts w:ascii="Times New Roman" w:hAnsi="Times New Roman" w:cs="Times New Roman"/>
          <w:b/>
          <w:sz w:val="24"/>
          <w:szCs w:val="24"/>
        </w:rPr>
      </w:pPr>
    </w:p>
    <w:p w14:paraId="4601ADF1" w14:textId="77777777" w:rsidR="00DD288D" w:rsidRPr="00A44BC2" w:rsidRDefault="00DD288D" w:rsidP="00A44BC2">
      <w:pPr>
        <w:spacing w:after="0" w:line="240" w:lineRule="auto"/>
        <w:jc w:val="center"/>
        <w:rPr>
          <w:rFonts w:ascii="Times New Roman" w:hAnsi="Times New Roman" w:cs="Times New Roman"/>
          <w:b/>
          <w:sz w:val="28"/>
          <w:szCs w:val="28"/>
        </w:rPr>
      </w:pPr>
      <w:r w:rsidRPr="00A44BC2">
        <w:rPr>
          <w:rFonts w:ascii="Times New Roman" w:hAnsi="Times New Roman" w:cs="Times New Roman"/>
          <w:b/>
          <w:sz w:val="28"/>
          <w:szCs w:val="28"/>
        </w:rPr>
        <w:t>5. TARTIŞMA</w:t>
      </w:r>
    </w:p>
    <w:p w14:paraId="4699C2E6" w14:textId="77777777" w:rsidR="00A44BC2" w:rsidRDefault="00A44BC2" w:rsidP="00A44BC2">
      <w:pPr>
        <w:spacing w:after="0" w:line="240" w:lineRule="auto"/>
        <w:jc w:val="center"/>
        <w:rPr>
          <w:rFonts w:ascii="Times New Roman" w:hAnsi="Times New Roman" w:cs="Times New Roman"/>
          <w:b/>
          <w:sz w:val="24"/>
          <w:szCs w:val="24"/>
        </w:rPr>
      </w:pPr>
    </w:p>
    <w:p w14:paraId="729C9D75" w14:textId="77777777" w:rsidR="00A44BC2" w:rsidRPr="00A44BC2" w:rsidRDefault="00A44BC2" w:rsidP="00A44BC2">
      <w:pPr>
        <w:spacing w:after="0" w:line="240" w:lineRule="auto"/>
        <w:jc w:val="center"/>
        <w:rPr>
          <w:rFonts w:ascii="Times New Roman" w:hAnsi="Times New Roman" w:cs="Times New Roman"/>
          <w:b/>
          <w:sz w:val="24"/>
          <w:szCs w:val="24"/>
        </w:rPr>
      </w:pPr>
    </w:p>
    <w:p w14:paraId="497ADD81" w14:textId="31A9465C" w:rsidR="00DD288D" w:rsidRPr="00A44BC2" w:rsidRDefault="00DD288D" w:rsidP="00A44BC2">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araştırma Aydın il merkezinde </w:t>
      </w:r>
      <w:r w:rsidR="00DB2FA0">
        <w:rPr>
          <w:rFonts w:ascii="Times New Roman" w:hAnsi="Times New Roman" w:cs="Times New Roman"/>
          <w:sz w:val="24"/>
          <w:szCs w:val="24"/>
        </w:rPr>
        <w:t>erken doğum riski olan gebelerin</w:t>
      </w:r>
      <w:r w:rsidRPr="00A44BC2">
        <w:rPr>
          <w:rFonts w:ascii="Times New Roman" w:hAnsi="Times New Roman" w:cs="Times New Roman"/>
          <w:sz w:val="24"/>
          <w:szCs w:val="24"/>
        </w:rPr>
        <w:t xml:space="preserve"> bakım gereksinimlerini belirlemek amacıyla yapılmıştır. Çalışmada </w:t>
      </w:r>
      <w:r w:rsidR="00DB2FA0">
        <w:rPr>
          <w:rFonts w:ascii="Times New Roman" w:hAnsi="Times New Roman" w:cs="Times New Roman"/>
          <w:sz w:val="24"/>
          <w:szCs w:val="24"/>
        </w:rPr>
        <w:t>erken doğum riski olan gebelerin</w:t>
      </w:r>
      <w:r w:rsidRPr="00A44BC2">
        <w:rPr>
          <w:rFonts w:ascii="Times New Roman" w:hAnsi="Times New Roman" w:cs="Times New Roman"/>
          <w:sz w:val="24"/>
          <w:szCs w:val="24"/>
        </w:rPr>
        <w:t xml:space="preserve"> bakım gereksinimlerine ilişkin önemli ulusal veriler ortaya konmuştur.</w:t>
      </w:r>
    </w:p>
    <w:p w14:paraId="03DA6242" w14:textId="77777777" w:rsidR="001E2744" w:rsidRPr="00A44BC2" w:rsidRDefault="001E2744" w:rsidP="00A44BC2">
      <w:pPr>
        <w:spacing w:after="0" w:line="240" w:lineRule="auto"/>
        <w:jc w:val="both"/>
        <w:rPr>
          <w:rFonts w:ascii="Times New Roman" w:hAnsi="Times New Roman" w:cs="Times New Roman"/>
          <w:b/>
          <w:sz w:val="24"/>
          <w:szCs w:val="24"/>
        </w:rPr>
      </w:pPr>
    </w:p>
    <w:p w14:paraId="793B03C0" w14:textId="77777777" w:rsidR="00A44BC2" w:rsidRDefault="00A44BC2" w:rsidP="00A44BC2">
      <w:pPr>
        <w:spacing w:after="0" w:line="240" w:lineRule="auto"/>
        <w:jc w:val="both"/>
        <w:rPr>
          <w:rFonts w:ascii="Times New Roman" w:hAnsi="Times New Roman" w:cs="Times New Roman"/>
          <w:b/>
          <w:sz w:val="24"/>
          <w:szCs w:val="24"/>
        </w:rPr>
      </w:pPr>
    </w:p>
    <w:p w14:paraId="6BF84109" w14:textId="22F50834" w:rsidR="00DD288D" w:rsidRPr="00A44BC2" w:rsidRDefault="00DD288D" w:rsidP="00A44BC2">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 xml:space="preserve">5.1. Gebelerin </w:t>
      </w:r>
      <w:r w:rsidR="002C4107" w:rsidRPr="00A44BC2">
        <w:rPr>
          <w:rFonts w:ascii="Times New Roman" w:hAnsi="Times New Roman" w:cs="Times New Roman"/>
          <w:b/>
          <w:sz w:val="24"/>
          <w:szCs w:val="24"/>
        </w:rPr>
        <w:t xml:space="preserve">Sosyo-Demografik ve Obstetrik Özelliklerinin İncelenmesi  </w:t>
      </w:r>
    </w:p>
    <w:p w14:paraId="2D48670B" w14:textId="77777777" w:rsidR="00DF2486" w:rsidRPr="00A44BC2" w:rsidRDefault="00DF2486" w:rsidP="00A44BC2">
      <w:pPr>
        <w:spacing w:after="0" w:line="240" w:lineRule="auto"/>
        <w:jc w:val="both"/>
        <w:rPr>
          <w:rFonts w:ascii="Times New Roman" w:hAnsi="Times New Roman" w:cs="Times New Roman"/>
          <w:b/>
          <w:sz w:val="24"/>
          <w:szCs w:val="24"/>
        </w:rPr>
      </w:pPr>
    </w:p>
    <w:p w14:paraId="1AF80E5D" w14:textId="7415B71A" w:rsidR="00DD288D" w:rsidRPr="00A44BC2" w:rsidRDefault="00DD288D" w:rsidP="00A44BC2">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lastRenderedPageBreak/>
        <w:t xml:space="preserve">Bu çalışmada gebelerin yaş ortalamasının gebelik için uygun (27,21 ± 6,39) olduğu görülmüştür. </w:t>
      </w:r>
      <w:proofErr w:type="gramStart"/>
      <w:r w:rsidRPr="00A44BC2">
        <w:rPr>
          <w:rFonts w:ascii="Times New Roman" w:hAnsi="Times New Roman" w:cs="Times New Roman"/>
          <w:sz w:val="24"/>
          <w:szCs w:val="24"/>
        </w:rPr>
        <w:t xml:space="preserve">Farklı ülke ve bölgelerde yapılan çalışmalarda da preterm doğum eylemi tanısı alan kadınların benzer yaş özelliklerinde oldukları ve 24 ile 31 yaş arasında değiştiği görülmektedir (Köksal ve Karakuş, 2017; Patel ve ark, 2017; Ha ve McDonald, 2017; Leal ve ark, 2016; Amabebe ve ark, 2016; Roozbeh ve ark, 2016; Ahamada-Barrios ve Alvarado, 2016; Christiaens ve ark, 2015; Ruiz ve ark, 2015). </w:t>
      </w:r>
      <w:proofErr w:type="gramEnd"/>
      <w:r w:rsidRPr="00A44BC2">
        <w:rPr>
          <w:rFonts w:ascii="Times New Roman" w:hAnsi="Times New Roman" w:cs="Times New Roman"/>
          <w:sz w:val="24"/>
          <w:szCs w:val="24"/>
        </w:rPr>
        <w:t xml:space="preserve">Bu sonuçlara göre preterm doğum eyleminin adölasan ya da ileri yaş gibi gebelik için riskli yaşlar ile ilişkili olmadığı söylenebilir.   </w:t>
      </w:r>
    </w:p>
    <w:p w14:paraId="29962AEF" w14:textId="3975FE7B"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Çalışmadaki gebelerin daha çok ortaokul ve lise mezunu, ev hanımı oldukları, sağlık güvencesinin olduğu, gelirlerinin giderlerine göre dengeli olduğunu, az bir bölümünün resmi nikâhının olmadığı ve geniş ailede y</w:t>
      </w:r>
      <w:r w:rsidR="001771D5">
        <w:rPr>
          <w:rFonts w:ascii="Times New Roman" w:hAnsi="Times New Roman" w:cs="Times New Roman"/>
          <w:sz w:val="24"/>
          <w:szCs w:val="24"/>
        </w:rPr>
        <w:t>aşadıkları saptanmıştır. İran’da</w:t>
      </w:r>
      <w:r w:rsidRPr="00A44BC2">
        <w:rPr>
          <w:rFonts w:ascii="Times New Roman" w:hAnsi="Times New Roman" w:cs="Times New Roman"/>
          <w:sz w:val="24"/>
          <w:szCs w:val="24"/>
        </w:rPr>
        <w:t xml:space="preserve"> yapılan bir çalışmalarda da preterm doğumu olan kadınların büyük çoğunluğunun düşük eğitim düzeyinde ve ev hanımı oldukları bildirilmiştir (</w:t>
      </w:r>
      <w:proofErr w:type="gramStart"/>
      <w:r w:rsidRPr="00A44BC2">
        <w:rPr>
          <w:rFonts w:ascii="Times New Roman" w:hAnsi="Times New Roman" w:cs="Times New Roman"/>
          <w:sz w:val="24"/>
          <w:szCs w:val="24"/>
        </w:rPr>
        <w:t>Amini</w:t>
      </w:r>
      <w:proofErr w:type="gramEnd"/>
      <w:r w:rsidRPr="00A44BC2">
        <w:rPr>
          <w:rFonts w:ascii="Times New Roman" w:hAnsi="Times New Roman" w:cs="Times New Roman"/>
          <w:sz w:val="24"/>
          <w:szCs w:val="24"/>
        </w:rPr>
        <w:t xml:space="preserve"> ve ark, 2017; Roozbeh ve ark, 2016). Bu konuda Kanada (Ha ve McDonald, 2017) ve Brezilya’da (Leal ve ark, 2016) yapılan çalışmalarda kadınların çoğunun lise düzeyinde eğitime sahip oldukları (sırası ile %84 ve %33,6) ve resmi olarak evli (sırası ile %94,5 ve %80) rapor edilmiştir. Yine Kanada’da yapılan bir başka çalışmada da spontan preterm doğumu olan kadınların  %55’inin lisans eğitimini tamamladığı bildirilmiştir (Christiaens ve ark, 2015). Yine Brezilya’da yapılan bir başka çalışmada da preterm doğum yapan annelerin %18’inin 12 yıl ve daha fazla eğitim gördükleri ve yalnız yaşadıkları belirtilmiştir (Izoton de Sadovsky ve ark, 2017). Amerika’da preterm doğum için risk faktörlerini araştıran bir çalışmada düşük riskli grubun %56’sının, orta riskli olanların %48’inin ve yüksek riskli olanların ise %27’sinin evli oldukları ve hepsinin ortalama yaklaşık 12 yıl eğitim aldıkları belirtilmiştir (Ruiz ve ark, 2015). Amerika’da yapılan bir diğer çalışmada ise preterm eylem gerçekleşen kadınların %45’inin lise eğitim düzeyinde, %7’sinin evli, %24’ünün gelirinin 10 bin dolardan az ve %51’inin özel sigortasının olduğu rapor edilmiştir (Matthevs ve ark, 2016). Hindistan’da yapılan bir çalışmada çoğunluğun ortaöğretim (%62,3) mezunu olduğu bildirilmiştir (Patel ve ark, 2017). Çin’de yapılan bir çalışmada ise erken doğum tehdidi olan kadınların çoğunun kolej mezunu, aylık gelirleri normal düzeyde ve meslek sahibi oldukları bildirilmiştir (Nie ve ark, 2017). Sosyo-demografik özelliklerin yüksek riskli gebelikler üzerine etkilerini araştıran bir çalışmada da yüksek riskli gebelerin çoğunun ilkokul mezun ve ekonomik gelirlerinin yüksek düzeyde olduğu rapor edilmiştir (Köksal ve Karakuş, 2017). Bu sonuçlar erken doğum tehdidi olan gebelerin eğitim, gelir, evlilik durumu, </w:t>
      </w:r>
      <w:r w:rsidRPr="00A44BC2">
        <w:rPr>
          <w:rFonts w:ascii="Times New Roman" w:hAnsi="Times New Roman" w:cs="Times New Roman"/>
          <w:sz w:val="24"/>
          <w:szCs w:val="24"/>
        </w:rPr>
        <w:lastRenderedPageBreak/>
        <w:t>çalışma, sosyal güvence gibi sosyo-demografik özellikler bakımından araştırmanın yapıldığı ülkelere göre değişiklik göstermektedir.</w:t>
      </w:r>
    </w:p>
    <w:p w14:paraId="0E9FEB71" w14:textId="40307402"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Çalışmada gebelerin çoğunun ikinci gebeliğinin olduğu belirlen</w:t>
      </w:r>
      <w:r w:rsidR="00DB2FA0">
        <w:rPr>
          <w:rFonts w:ascii="Times New Roman" w:hAnsi="Times New Roman" w:cs="Times New Roman"/>
          <w:sz w:val="24"/>
          <w:szCs w:val="24"/>
        </w:rPr>
        <w:t>m</w:t>
      </w:r>
      <w:r w:rsidRPr="00A44BC2">
        <w:rPr>
          <w:rFonts w:ascii="Times New Roman" w:hAnsi="Times New Roman" w:cs="Times New Roman"/>
          <w:sz w:val="24"/>
          <w:szCs w:val="24"/>
        </w:rPr>
        <w:t xml:space="preserve">iştir. Farklı ülke ve bölgelerde yapılan çalışmalarda da preterm doğum eylemi tanısı alan kadınların çoğunun ikinci gebeliği olduğu, paritenin 1 ve 3 arasında değiştiği görülmektedir (Köksal ve Karakuş, 2017; Patel ve ark, 2017; </w:t>
      </w:r>
      <w:proofErr w:type="gramStart"/>
      <w:r w:rsidRPr="00A44BC2">
        <w:rPr>
          <w:rFonts w:ascii="Times New Roman" w:hAnsi="Times New Roman" w:cs="Times New Roman"/>
          <w:sz w:val="24"/>
          <w:szCs w:val="24"/>
        </w:rPr>
        <w:t>Amini</w:t>
      </w:r>
      <w:proofErr w:type="gramEnd"/>
      <w:r w:rsidRPr="00A44BC2">
        <w:rPr>
          <w:rFonts w:ascii="Times New Roman" w:hAnsi="Times New Roman" w:cs="Times New Roman"/>
          <w:sz w:val="24"/>
          <w:szCs w:val="24"/>
        </w:rPr>
        <w:t xml:space="preserve"> ve ark, 2017; Ahumada-Barrios ve Alvarado, 2016; Butali ve ark, 2016; Christiaens ve ark, 2015). Brezilya’da yapılan bir çalışmada da preterm eylem yaşayan kadınların %52’inin ilk ve %36’ının ikinci gebeliklerinin olduğu bildirilmiştir (Leal ve ark, 2016). Bu sonuçlara göre erken doğum eylemi riskinin ilk ve daha sonraki gebeliklerde de görülebildiği söylenebilir. </w:t>
      </w:r>
    </w:p>
    <w:p w14:paraId="3DD40023"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çalışmada gebelerin çoğunun daha önce sezaryen ile doğum yaptığı görülmüştür. Daha önce yapılan diğer çalışmalarda da benzer şekilde preterm doğum eylemi tanısı alan kadınların çoğunun sezaryen ile doğum yaptıkları bildirilmektedir (Çim ve ark, 2018; </w:t>
      </w:r>
      <w:proofErr w:type="gramStart"/>
      <w:r w:rsidRPr="00A44BC2">
        <w:rPr>
          <w:rFonts w:ascii="Times New Roman" w:hAnsi="Times New Roman" w:cs="Times New Roman"/>
          <w:sz w:val="24"/>
          <w:szCs w:val="24"/>
        </w:rPr>
        <w:t>Amini</w:t>
      </w:r>
      <w:proofErr w:type="gramEnd"/>
      <w:r w:rsidRPr="00A44BC2">
        <w:rPr>
          <w:rFonts w:ascii="Times New Roman" w:hAnsi="Times New Roman" w:cs="Times New Roman"/>
          <w:sz w:val="24"/>
          <w:szCs w:val="24"/>
        </w:rPr>
        <w:t xml:space="preserve"> ve ark, 2017; Sak ve ark, 2017; Ha ve McDonald, 2017; Leal ve ark, 2016; Butali ve ark, 2016). Bu sonuçlar sezaryenin erken doğum eylemi için bir risk oluşturduğunu gösterebilir. </w:t>
      </w:r>
    </w:p>
    <w:p w14:paraId="2EEB4A78"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Çalışmada gebelerin önemli bir bölümünün (%33) bu gebeliklerini planlamadıkları ve az bir kısmının da istemedikleri (%2) saptanmıştır. İran’ da yapılan iki farklı çalışmanın birincisinde erken doğum riski olan gebelerin %18’inin gebeliklerini planlamadıkları (Roozbeh ve ark, 2016) diğerinde de %19’unun istemedikleri (</w:t>
      </w:r>
      <w:proofErr w:type="gramStart"/>
      <w:r w:rsidRPr="00A44BC2">
        <w:rPr>
          <w:rFonts w:ascii="Times New Roman" w:hAnsi="Times New Roman" w:cs="Times New Roman"/>
          <w:sz w:val="24"/>
          <w:szCs w:val="24"/>
        </w:rPr>
        <w:t>Amini</w:t>
      </w:r>
      <w:proofErr w:type="gramEnd"/>
      <w:r w:rsidRPr="00A44BC2">
        <w:rPr>
          <w:rFonts w:ascii="Times New Roman" w:hAnsi="Times New Roman" w:cs="Times New Roman"/>
          <w:sz w:val="24"/>
          <w:szCs w:val="24"/>
        </w:rPr>
        <w:t xml:space="preserve"> ve ark, 2017) rapor edilmiştir. Bu sonuçlara göre gebelerin planlanma ve istenme durumunun erken doğum eylemi için risk oluşturabileceği söylenebilir. </w:t>
      </w:r>
    </w:p>
    <w:p w14:paraId="7C6D2DA4"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çalışmada bazı gebelerin (%7,7) tedavi ile gebe kaldıkları belirlenmiştir. Benzer olarak, farklı ülke ve bölgelerde yapılan çalışmalarda da preterm doğum eylemi tanısı alan kadınların tedavi ile gebe kalma oranlarının %4 - 9 arasında değiştiği görülmektedir (Nie ve ark, 2017; </w:t>
      </w:r>
      <w:proofErr w:type="gramStart"/>
      <w:r w:rsidRPr="00A44BC2">
        <w:rPr>
          <w:rFonts w:ascii="Times New Roman" w:hAnsi="Times New Roman" w:cs="Times New Roman"/>
          <w:sz w:val="24"/>
          <w:szCs w:val="24"/>
        </w:rPr>
        <w:t>Amini</w:t>
      </w:r>
      <w:proofErr w:type="gramEnd"/>
      <w:r w:rsidRPr="00A44BC2">
        <w:rPr>
          <w:rFonts w:ascii="Times New Roman" w:hAnsi="Times New Roman" w:cs="Times New Roman"/>
          <w:sz w:val="24"/>
          <w:szCs w:val="24"/>
        </w:rPr>
        <w:t xml:space="preserve"> ve ark, 2017; Roozbeh ve ark, 2016; Shapiro-Mendoza ve ark, 2016). Bu sonuçlar yardımcı üreme teknikleri ile gebe kalan kadınların erken doğum yaşama riskinin olduğunu gösterebilir. </w:t>
      </w:r>
    </w:p>
    <w:p w14:paraId="6836019D" w14:textId="47D274D2"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Bu çalışmada gebelerin bir önceki gebeliklerine (%57) göre daha fazla oranda (%96) doğum öncesi bakım hizmeti aldıkları görülmüştür. Nijerya ve Brezilya’da yapılan çalı</w:t>
      </w:r>
      <w:r w:rsidR="00DB2FA0">
        <w:rPr>
          <w:rFonts w:ascii="Times New Roman" w:hAnsi="Times New Roman" w:cs="Times New Roman"/>
          <w:sz w:val="24"/>
          <w:szCs w:val="24"/>
        </w:rPr>
        <w:t>şmalarda ise erken doğum riski o</w:t>
      </w:r>
      <w:r w:rsidRPr="00A44BC2">
        <w:rPr>
          <w:rFonts w:ascii="Times New Roman" w:hAnsi="Times New Roman" w:cs="Times New Roman"/>
          <w:sz w:val="24"/>
          <w:szCs w:val="24"/>
        </w:rPr>
        <w:t xml:space="preserve">lan gebelerde doğum öncesi bakım hizmeti alma oranının %50 ve %75 olduğu rapor edilmiştir (Butali ve ark, 2016; Leal ve ark, 2016). </w:t>
      </w:r>
      <w:r w:rsidRPr="00A44BC2">
        <w:rPr>
          <w:rFonts w:ascii="Times New Roman" w:hAnsi="Times New Roman" w:cs="Times New Roman"/>
          <w:sz w:val="24"/>
          <w:szCs w:val="24"/>
        </w:rPr>
        <w:lastRenderedPageBreak/>
        <w:t xml:space="preserve">Amerika’da preterm doğum için risk düzeyini araştıran bir çalışmada, doğum öncesi bakım hizmeti almaya başlanan gebelik haftası ortalamalarının düşük risklilerde 9,7, orta risklilerde 10,2 ve yüksek risklilerde 9,7 olduğu bildirilmiştir (Ruiz ve ark, 2015). İran’da preterm doğum ile ilgili yapılan bir çalışmada ise gebelikte bakım alma oranı %10,9 olarak belirtilmiştir (Roozbeh ve ark, 2016). Peru’da yapılan bir çalışmada da preterm doğum için riski olan gebelerin doğum öncesi bakım hizmeti alma ortalamasının 3,2 olduğu ve bu durumun istatistiksel olarak anlamlı olduğu bildirilmiştir (Ahumada-Barrios ve Alvarado, 2016). Bu sonuçlara göre doğum öncesi bakım hizmeti alma oranının erken doğum riski ile ilişkili olduğu sonucuna varılabilir. </w:t>
      </w:r>
    </w:p>
    <w:p w14:paraId="518C00B9"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gebelerin önemli bir bölümünün düşük kilo (%24,4), yüksek kilolu (%15,7) ve şişman (%12,6) oldukları görülmüştür. Bu konuda yapılan çalışmalarda preterm doğum eylemi tanısı alan kadınların daha çok İsveç ve Brezilya’da normal (Liu ve ark, 2016; Leal ve ark, 2016), İran’da yüksek (Amabeb ve ark, 2016) ve Çin’de düşük (Nie ve ark, 2017) kiloda oldukları görülmektedir. Bu sonuçlar kilo ile erken doğum riski arasındaki ilişkinin değişken olduğunu akla getirmektedir.  </w:t>
      </w:r>
    </w:p>
    <w:p w14:paraId="618FC4C5" w14:textId="77777777" w:rsidR="00DD288D" w:rsidRPr="00A44BC2" w:rsidRDefault="00DD288D" w:rsidP="00A44BC2">
      <w:pPr>
        <w:spacing w:before="240"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gebelerin gebelikleri sırasında alınan kilo ortalamasının normal sınırlar içinde olduğu (yaklaşık 32. haftada, ortalama 9 kilo) belirlenmiştir. Aydında yapılan bir çalışmada da kadınların gebelikleri süresince yaklaşık 13-14 kilo aldıkları rapor edilmiştir (Karaçam ve ark, 2012). Bu sonuçlar erken doğum riskinin gebelerin kilo alımını etkilemediğini gösterebilir. </w:t>
      </w:r>
    </w:p>
    <w:p w14:paraId="1B1BACE9" w14:textId="77777777" w:rsidR="00A44BC2" w:rsidRDefault="00A44BC2" w:rsidP="00A44BC2">
      <w:pPr>
        <w:spacing w:after="0" w:line="240" w:lineRule="auto"/>
        <w:jc w:val="both"/>
        <w:rPr>
          <w:rFonts w:ascii="Times New Roman" w:hAnsi="Times New Roman" w:cs="Times New Roman"/>
          <w:b/>
          <w:sz w:val="24"/>
          <w:szCs w:val="24"/>
        </w:rPr>
      </w:pPr>
    </w:p>
    <w:p w14:paraId="0FC53A0B" w14:textId="77777777" w:rsidR="00A44BC2" w:rsidRDefault="00A44BC2" w:rsidP="00A44BC2">
      <w:pPr>
        <w:spacing w:after="0" w:line="240" w:lineRule="auto"/>
        <w:jc w:val="both"/>
        <w:rPr>
          <w:rFonts w:ascii="Times New Roman" w:hAnsi="Times New Roman" w:cs="Times New Roman"/>
          <w:b/>
          <w:sz w:val="24"/>
          <w:szCs w:val="24"/>
        </w:rPr>
      </w:pPr>
    </w:p>
    <w:p w14:paraId="0767BFF3" w14:textId="77777777" w:rsidR="00A44BC2" w:rsidRDefault="00A44BC2" w:rsidP="00A44BC2">
      <w:pPr>
        <w:spacing w:after="0" w:line="240" w:lineRule="auto"/>
        <w:jc w:val="both"/>
        <w:rPr>
          <w:rFonts w:ascii="Times New Roman" w:hAnsi="Times New Roman" w:cs="Times New Roman"/>
          <w:b/>
          <w:sz w:val="24"/>
          <w:szCs w:val="24"/>
        </w:rPr>
      </w:pPr>
    </w:p>
    <w:p w14:paraId="323B8014" w14:textId="77777777" w:rsidR="00A44BC2" w:rsidRDefault="00A44BC2" w:rsidP="00A44BC2">
      <w:pPr>
        <w:spacing w:after="0" w:line="240" w:lineRule="auto"/>
        <w:jc w:val="both"/>
        <w:rPr>
          <w:rFonts w:ascii="Times New Roman" w:hAnsi="Times New Roman" w:cs="Times New Roman"/>
          <w:b/>
          <w:sz w:val="24"/>
          <w:szCs w:val="24"/>
        </w:rPr>
      </w:pPr>
    </w:p>
    <w:p w14:paraId="2FAD5EF3" w14:textId="77777777" w:rsidR="00A44BC2" w:rsidRDefault="00A44BC2" w:rsidP="00A44BC2">
      <w:pPr>
        <w:spacing w:after="0" w:line="240" w:lineRule="auto"/>
        <w:jc w:val="both"/>
        <w:rPr>
          <w:rFonts w:ascii="Times New Roman" w:hAnsi="Times New Roman" w:cs="Times New Roman"/>
          <w:b/>
          <w:sz w:val="24"/>
          <w:szCs w:val="24"/>
        </w:rPr>
      </w:pPr>
    </w:p>
    <w:p w14:paraId="29206865" w14:textId="77777777" w:rsidR="00A44BC2" w:rsidRDefault="00A44BC2" w:rsidP="00A44BC2">
      <w:pPr>
        <w:spacing w:after="0" w:line="240" w:lineRule="auto"/>
        <w:jc w:val="both"/>
        <w:rPr>
          <w:rFonts w:ascii="Times New Roman" w:hAnsi="Times New Roman" w:cs="Times New Roman"/>
          <w:b/>
          <w:sz w:val="24"/>
          <w:szCs w:val="24"/>
        </w:rPr>
      </w:pPr>
    </w:p>
    <w:p w14:paraId="51FA695C" w14:textId="3966AB3A" w:rsidR="00DD288D" w:rsidRDefault="00DD288D" w:rsidP="00A44BC2">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5.2. Gebelerin Kronik Hastalık Öyküleri</w:t>
      </w:r>
      <w:r w:rsidR="00DF2486" w:rsidRPr="00A44BC2">
        <w:rPr>
          <w:rFonts w:ascii="Times New Roman" w:hAnsi="Times New Roman" w:cs="Times New Roman"/>
          <w:b/>
          <w:sz w:val="24"/>
          <w:szCs w:val="24"/>
        </w:rPr>
        <w:t>nin İncelenmesi</w:t>
      </w:r>
    </w:p>
    <w:p w14:paraId="1C5071D8" w14:textId="77777777" w:rsidR="00A44BC2" w:rsidRPr="00A44BC2" w:rsidRDefault="00A44BC2" w:rsidP="00A44BC2">
      <w:pPr>
        <w:spacing w:after="0" w:line="240" w:lineRule="auto"/>
        <w:jc w:val="both"/>
        <w:rPr>
          <w:rFonts w:ascii="Times New Roman" w:hAnsi="Times New Roman" w:cs="Times New Roman"/>
          <w:b/>
          <w:sz w:val="24"/>
          <w:szCs w:val="24"/>
        </w:rPr>
      </w:pPr>
    </w:p>
    <w:p w14:paraId="7DB29184" w14:textId="678DB8AC" w:rsidR="00DD288D" w:rsidRPr="00A44BC2" w:rsidRDefault="00DD288D" w:rsidP="00A44BC2">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Çalışmaya katılan gebelerin yaklaşık üçte birinde astım / alerjik astım / bronşit rahatsızlığı, diabetes mellitus ve talasemi taşıyıcılığı gibi herhangi bir kronik hastalıklarının olduğunu ve bu nedenle tedavi aldıkları belir</w:t>
      </w:r>
      <w:r w:rsidR="00DB2FA0">
        <w:rPr>
          <w:rFonts w:ascii="Times New Roman" w:hAnsi="Times New Roman" w:cs="Times New Roman"/>
          <w:sz w:val="24"/>
          <w:szCs w:val="24"/>
        </w:rPr>
        <w:t>len</w:t>
      </w:r>
      <w:r w:rsidRPr="00A44BC2">
        <w:rPr>
          <w:rFonts w:ascii="Times New Roman" w:hAnsi="Times New Roman" w:cs="Times New Roman"/>
          <w:sz w:val="24"/>
          <w:szCs w:val="24"/>
        </w:rPr>
        <w:t xml:space="preserve">miştir. Farklı ülke ve bölgelerde yapılmış olan çalışmalarda orak hücreli anemi, ılımlı / şiddetli anemi, diyabet, hipertansiyon gibi hastalıkların gebelerde sık karşılaşılan hastalıklardan olduğu rapor edilmiştir (Patel ve ark, 2017; Butali ve ark, 2016; Leal ve ark, 2016). İran’da yapılan bir çalışmada da herhangi bir kronik hastalığa sahip olma oranı %13 olarak belirlenmiştir (Roozbeh ve ark, 2016). Çim ve </w:t>
      </w:r>
      <w:r w:rsidRPr="00A44BC2">
        <w:rPr>
          <w:rFonts w:ascii="Times New Roman" w:hAnsi="Times New Roman" w:cs="Times New Roman"/>
          <w:sz w:val="24"/>
          <w:szCs w:val="24"/>
        </w:rPr>
        <w:lastRenderedPageBreak/>
        <w:t>ark (2018) epilepsisi olan gebelerin gebelik sonuçlarını inceleyen çalışmasında da preterm doğum görülme oranı %18,4 olarak bildirilmiştir. Bu sonuçlara göre kronik hastalığın, kadınların erken doğum riski yaşama olasılığını artırdığı söylenebilir.</w:t>
      </w:r>
    </w:p>
    <w:p w14:paraId="09958987" w14:textId="77777777" w:rsidR="00A44BC2" w:rsidRDefault="00A44BC2" w:rsidP="00A44BC2">
      <w:pPr>
        <w:spacing w:after="0" w:line="240" w:lineRule="auto"/>
        <w:jc w:val="both"/>
        <w:rPr>
          <w:rFonts w:ascii="Times New Roman" w:hAnsi="Times New Roman" w:cs="Times New Roman"/>
          <w:b/>
          <w:sz w:val="24"/>
          <w:szCs w:val="24"/>
        </w:rPr>
      </w:pPr>
    </w:p>
    <w:p w14:paraId="48C9A9B4" w14:textId="77777777" w:rsidR="00A44BC2" w:rsidRDefault="00A44BC2" w:rsidP="00A44BC2">
      <w:pPr>
        <w:spacing w:after="0" w:line="240" w:lineRule="auto"/>
        <w:jc w:val="both"/>
        <w:rPr>
          <w:rFonts w:ascii="Times New Roman" w:hAnsi="Times New Roman" w:cs="Times New Roman"/>
          <w:b/>
          <w:sz w:val="24"/>
          <w:szCs w:val="24"/>
        </w:rPr>
      </w:pPr>
    </w:p>
    <w:p w14:paraId="06C749E8" w14:textId="4920AAE6" w:rsidR="00DD288D" w:rsidRDefault="00DD288D" w:rsidP="00A44BC2">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5.3. Gebelerin Önceki Gebeliklerinde Yaşadıkları Hastalık Öyküleri</w:t>
      </w:r>
      <w:r w:rsidR="00DF2486" w:rsidRPr="00A44BC2">
        <w:rPr>
          <w:rFonts w:ascii="Times New Roman" w:hAnsi="Times New Roman" w:cs="Times New Roman"/>
          <w:b/>
          <w:sz w:val="24"/>
          <w:szCs w:val="24"/>
        </w:rPr>
        <w:t>nin İncelenmesi</w:t>
      </w:r>
    </w:p>
    <w:p w14:paraId="7B8037ED" w14:textId="77777777" w:rsidR="00A44BC2" w:rsidRPr="00A44BC2" w:rsidRDefault="00A44BC2" w:rsidP="00A44BC2">
      <w:pPr>
        <w:spacing w:after="0" w:line="240" w:lineRule="auto"/>
        <w:jc w:val="both"/>
        <w:rPr>
          <w:rFonts w:ascii="Times New Roman" w:hAnsi="Times New Roman" w:cs="Times New Roman"/>
          <w:b/>
          <w:sz w:val="24"/>
          <w:szCs w:val="24"/>
        </w:rPr>
      </w:pPr>
    </w:p>
    <w:p w14:paraId="7457EEA6" w14:textId="77777777" w:rsidR="00DD288D" w:rsidRPr="00A44BC2" w:rsidRDefault="00DD288D" w:rsidP="00A44BC2">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gebelerin önemli bir bölümünün daha önceki gebeliklerinde de erken doğum tehdidi (%23), bulantı kusma (%5) ve düşük riski (%4) yaşadıkları belirtmiştir. Bu konuda yapılan araştırmalarda önceki gebeliğinin erken doğum ile sonuçlandığını bildiren gebelerin oranı %11,6 ile %94 arasında değişiklik göstermektedir (Patel ve ark, 2017; Ha ve McDonald, 2017; Ahumada-Barrios ve Alvarado, 2016; Roozbeh ve ark, 2016; Leal ve ark, 2016; Ruiz ve ark, 2015). Kanada’da yapılmış olan bir sistematik derlemede örneklem büyüklüğü 33 – 17334 arasında değişen ve 37 haftadan önce tekrarlayan erken doğum eylemi yaşayan kadınların oranının %15,4’ten %85,5’e yükseldiği bildirilmiştir (Philips ve ark, 2017). Butali ve ark (2016) Nijerya’da yaptıkları çalışmada ise erken doğum yapmış olan kadınlarda preklempsi, eklempsi, uterin rüptür, erken membran rüptürü gibi hastalıkların da eşlik ettiği rapor edilmiştir. Bu sonuçlar, preterm doğum eylemi öyküsü olan kadınlarda bu riskin yüksek olduğunu gösterebilir.   </w:t>
      </w:r>
    </w:p>
    <w:p w14:paraId="6DD6DFE7" w14:textId="77777777" w:rsidR="00DD288D" w:rsidRPr="00A44BC2" w:rsidRDefault="00DD288D" w:rsidP="00A44BC2">
      <w:pPr>
        <w:spacing w:before="240"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Çalışmada gebelerin daha çok erken doğum tehdidi nedeni ile ilgili olmak üzere çeşitli gebelik problemlerine bağlı olarak hastanede yatarak tedavi aldıkları (%20) belirlenmiştir. Ülkemizde sağlıklı gebeler ile yapılan çalışmada gebelerin hastaneye yatış oranının araştırmamız sonucuna yakın (%14,8) olduğu, yatış nedenlerinin %5’ini düşük tehdidi ve %2’sini erken doğum tehdidinin oluşturduğu belirtilmiştir (Özçelik ve Karaçam, 2014).</w:t>
      </w:r>
    </w:p>
    <w:p w14:paraId="751DF104" w14:textId="77777777" w:rsidR="00A44BC2" w:rsidRDefault="00A44BC2" w:rsidP="00A44BC2">
      <w:pPr>
        <w:spacing w:after="0" w:line="240" w:lineRule="auto"/>
        <w:jc w:val="both"/>
        <w:rPr>
          <w:rFonts w:ascii="Times New Roman" w:hAnsi="Times New Roman" w:cs="Times New Roman"/>
          <w:b/>
          <w:sz w:val="24"/>
          <w:szCs w:val="24"/>
        </w:rPr>
      </w:pPr>
    </w:p>
    <w:p w14:paraId="36B508F5" w14:textId="7DD57E4F" w:rsidR="001E2744" w:rsidRDefault="00DD288D" w:rsidP="00A44BC2">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5.4. Gebelerin Şimdiki Gebeliklerinde Yaşadıkları Sağlık Problemleri</w:t>
      </w:r>
      <w:r w:rsidR="00DF2486" w:rsidRPr="00A44BC2">
        <w:rPr>
          <w:rFonts w:ascii="Times New Roman" w:hAnsi="Times New Roman" w:cs="Times New Roman"/>
          <w:b/>
          <w:sz w:val="24"/>
          <w:szCs w:val="24"/>
        </w:rPr>
        <w:t>nin İncelenmesi</w:t>
      </w:r>
      <w:r w:rsidRPr="00A44BC2">
        <w:rPr>
          <w:rFonts w:ascii="Times New Roman" w:hAnsi="Times New Roman" w:cs="Times New Roman"/>
          <w:b/>
          <w:sz w:val="24"/>
          <w:szCs w:val="24"/>
        </w:rPr>
        <w:t xml:space="preserve"> </w:t>
      </w:r>
    </w:p>
    <w:p w14:paraId="515E76CF" w14:textId="77777777" w:rsidR="00A44BC2" w:rsidRPr="00A44BC2" w:rsidRDefault="00A44BC2" w:rsidP="00A44BC2">
      <w:pPr>
        <w:spacing w:after="0" w:line="240" w:lineRule="auto"/>
        <w:jc w:val="both"/>
        <w:rPr>
          <w:rFonts w:ascii="Times New Roman" w:hAnsi="Times New Roman" w:cs="Times New Roman"/>
          <w:b/>
          <w:sz w:val="24"/>
          <w:szCs w:val="24"/>
        </w:rPr>
      </w:pPr>
    </w:p>
    <w:p w14:paraId="5A25747F" w14:textId="0CED053D" w:rsidR="00DD288D" w:rsidRPr="00A44BC2" w:rsidRDefault="00DD288D" w:rsidP="00A44BC2">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çalışmada bazı gebelerin erken doğum tehdidine ilave olarak kasık / bel ağrısı,  bulantı - kusma ve kanama şikâyetlerinin belirlenmiştir. Yapılan diğer araştırmalarda da kadınların gebeliklerinde erken doğum riskinin yanı sıra preeklempsi, efneksiyon, plasenta previa, anemi, üriner </w:t>
      </w:r>
      <w:proofErr w:type="gramStart"/>
      <w:r w:rsidRPr="00A44BC2">
        <w:rPr>
          <w:rFonts w:ascii="Times New Roman" w:hAnsi="Times New Roman" w:cs="Times New Roman"/>
          <w:sz w:val="24"/>
          <w:szCs w:val="24"/>
        </w:rPr>
        <w:t>enfeksiyon</w:t>
      </w:r>
      <w:proofErr w:type="gramEnd"/>
      <w:r w:rsidRPr="00A44BC2">
        <w:rPr>
          <w:rFonts w:ascii="Times New Roman" w:hAnsi="Times New Roman" w:cs="Times New Roman"/>
          <w:sz w:val="24"/>
          <w:szCs w:val="24"/>
        </w:rPr>
        <w:t xml:space="preserve"> gibi sorunlar yaşadıkları bildirilmiştir (Amini ve ark, 2017; Nie ve ark, 2017; Sak ve ark, 2017; Ahumada-Barrios ve Alvarado, 2016; Roozbeh ve ark, 2016; Liu ve ark, 2016; Ruiz ve ark, 2015). Bu sonuçlar, erken doğum eylemi riski olan </w:t>
      </w:r>
      <w:r w:rsidRPr="00A44BC2">
        <w:rPr>
          <w:rFonts w:ascii="Times New Roman" w:hAnsi="Times New Roman" w:cs="Times New Roman"/>
          <w:sz w:val="24"/>
          <w:szCs w:val="24"/>
        </w:rPr>
        <w:lastRenderedPageBreak/>
        <w:t xml:space="preserve">gebelerde ilave sorunların olabileceğinin göz önünde bulundurulması gerektiğini göstermesi bakımından önemlidir. </w:t>
      </w:r>
    </w:p>
    <w:p w14:paraId="2BE11F91" w14:textId="77777777" w:rsidR="00A44BC2" w:rsidRDefault="00A44BC2" w:rsidP="00A44BC2">
      <w:pPr>
        <w:spacing w:after="0" w:line="240" w:lineRule="auto"/>
        <w:jc w:val="both"/>
        <w:rPr>
          <w:rFonts w:ascii="Times New Roman" w:hAnsi="Times New Roman" w:cs="Times New Roman"/>
          <w:b/>
          <w:sz w:val="24"/>
          <w:szCs w:val="24"/>
        </w:rPr>
      </w:pPr>
    </w:p>
    <w:p w14:paraId="1DB37738" w14:textId="77777777" w:rsidR="00A44BC2" w:rsidRDefault="00A44BC2" w:rsidP="00A44BC2">
      <w:pPr>
        <w:spacing w:after="0" w:line="240" w:lineRule="auto"/>
        <w:jc w:val="both"/>
        <w:rPr>
          <w:rFonts w:ascii="Times New Roman" w:hAnsi="Times New Roman" w:cs="Times New Roman"/>
          <w:b/>
          <w:sz w:val="24"/>
          <w:szCs w:val="24"/>
        </w:rPr>
      </w:pPr>
    </w:p>
    <w:p w14:paraId="2CABE8D0" w14:textId="0C721A37" w:rsidR="00DD288D" w:rsidRDefault="00DD288D" w:rsidP="00A44BC2">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 xml:space="preserve">5.5. Gebelerin Ruhsal Sağlık Durumu ile </w:t>
      </w:r>
      <w:r w:rsidR="00DF2486" w:rsidRPr="00A44BC2">
        <w:rPr>
          <w:rFonts w:ascii="Times New Roman" w:hAnsi="Times New Roman" w:cs="Times New Roman"/>
          <w:b/>
          <w:sz w:val="24"/>
          <w:szCs w:val="24"/>
        </w:rPr>
        <w:t>İlgili Verilerin İncelenmesi</w:t>
      </w:r>
    </w:p>
    <w:p w14:paraId="7684DB1C" w14:textId="77777777" w:rsidR="00A44BC2" w:rsidRPr="00A44BC2" w:rsidRDefault="00A44BC2" w:rsidP="00A44BC2">
      <w:pPr>
        <w:spacing w:after="0" w:line="240" w:lineRule="auto"/>
        <w:jc w:val="both"/>
        <w:rPr>
          <w:rFonts w:ascii="Times New Roman" w:hAnsi="Times New Roman" w:cs="Times New Roman"/>
          <w:b/>
          <w:sz w:val="24"/>
          <w:szCs w:val="24"/>
        </w:rPr>
      </w:pPr>
    </w:p>
    <w:p w14:paraId="131A13A5" w14:textId="77777777" w:rsidR="00DD288D" w:rsidRPr="00A44BC2" w:rsidRDefault="00DD288D" w:rsidP="00A44BC2">
      <w:pPr>
        <w:spacing w:after="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araştırmada bazı gebelerin gebelik öncesi (%10), önceki gebelik (%5) ve lohusalık (%9) döneminde ve bu gebelikleri (%9) sırasında ruhsal bir rahatsızlık yaşadıkları görülmüştür. Yapılan çalışmalarda maternal depresyon belirtilerin varlığı ile preterm doğum eylemi arasında anlamlı ve güçlü bir ilişkinin olduğu bildirilmiştir (Christiaens ve ark, 2015; Liu ve ark, 2016). Bu sonuç gebelerin, özellikle de yüksek riskli gebelerin ruhsal durumlarının göz önünde bulundurulması konusunda hassasiyet gösterilmesi gerektiğini düşündürmektedir.     </w:t>
      </w:r>
    </w:p>
    <w:p w14:paraId="56A8A7E4" w14:textId="77777777" w:rsidR="00A44BC2" w:rsidRDefault="00A44BC2" w:rsidP="00A44BC2">
      <w:pPr>
        <w:spacing w:after="0" w:line="240" w:lineRule="auto"/>
        <w:jc w:val="both"/>
        <w:rPr>
          <w:rFonts w:ascii="Times New Roman" w:hAnsi="Times New Roman" w:cs="Times New Roman"/>
          <w:b/>
          <w:sz w:val="24"/>
          <w:szCs w:val="24"/>
        </w:rPr>
      </w:pPr>
    </w:p>
    <w:p w14:paraId="1F3DB810" w14:textId="77777777" w:rsidR="00A44BC2" w:rsidRDefault="00A44BC2" w:rsidP="00A44BC2">
      <w:pPr>
        <w:spacing w:after="0" w:line="240" w:lineRule="auto"/>
        <w:jc w:val="both"/>
        <w:rPr>
          <w:rFonts w:ascii="Times New Roman" w:hAnsi="Times New Roman" w:cs="Times New Roman"/>
          <w:b/>
          <w:sz w:val="24"/>
          <w:szCs w:val="24"/>
        </w:rPr>
      </w:pPr>
    </w:p>
    <w:p w14:paraId="712FCC61" w14:textId="4824192B" w:rsidR="00DD288D" w:rsidRDefault="00DD288D" w:rsidP="00A44BC2">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5.6. Gordon’un</w:t>
      </w:r>
      <w:r w:rsidR="00DF2486" w:rsidRPr="00A44BC2">
        <w:rPr>
          <w:rFonts w:ascii="Times New Roman" w:hAnsi="Times New Roman" w:cs="Times New Roman"/>
          <w:b/>
          <w:sz w:val="24"/>
          <w:szCs w:val="24"/>
        </w:rPr>
        <w:t xml:space="preserve"> Fonksiyonel Sağlık Örüntüleri ile İlgili Verilerin İ</w:t>
      </w:r>
      <w:r w:rsidRPr="00A44BC2">
        <w:rPr>
          <w:rFonts w:ascii="Times New Roman" w:hAnsi="Times New Roman" w:cs="Times New Roman"/>
          <w:b/>
          <w:sz w:val="24"/>
          <w:szCs w:val="24"/>
        </w:rPr>
        <w:t xml:space="preserve">ncelenmesi </w:t>
      </w:r>
    </w:p>
    <w:p w14:paraId="1DCAF650" w14:textId="77777777" w:rsidR="00A44BC2" w:rsidRPr="00A44BC2" w:rsidRDefault="00A44BC2" w:rsidP="00A44BC2">
      <w:pPr>
        <w:spacing w:after="0" w:line="240" w:lineRule="auto"/>
        <w:jc w:val="both"/>
        <w:rPr>
          <w:rFonts w:ascii="Times New Roman" w:hAnsi="Times New Roman" w:cs="Times New Roman"/>
          <w:b/>
          <w:sz w:val="24"/>
          <w:szCs w:val="24"/>
        </w:rPr>
      </w:pPr>
    </w:p>
    <w:p w14:paraId="639DF424" w14:textId="77777777" w:rsidR="00DD288D" w:rsidRPr="00A44BC2" w:rsidRDefault="00DD288D" w:rsidP="00A44BC2">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araştırmada gebelerin çoğunun (%97) </w:t>
      </w:r>
      <w:r w:rsidRPr="00A44BC2">
        <w:rPr>
          <w:rFonts w:ascii="Times New Roman" w:hAnsi="Times New Roman" w:cs="Times New Roman"/>
          <w:i/>
          <w:sz w:val="24"/>
          <w:szCs w:val="24"/>
        </w:rPr>
        <w:t>sağlığın algılanması - sağlığın yönetim biçimi</w:t>
      </w:r>
      <w:r w:rsidRPr="00A44BC2">
        <w:rPr>
          <w:rFonts w:ascii="Times New Roman" w:hAnsi="Times New Roman" w:cs="Times New Roman"/>
          <w:sz w:val="24"/>
          <w:szCs w:val="24"/>
        </w:rPr>
        <w:t xml:space="preserve"> alanında daha çok kasık ağrısı, kanama ve bel ağrısı ile ilgili olmak üzere bakım gereksinimlerinin olduğu saptanmıştır. Bu konuda yapılan çalışmalarda da benzer şekilde gebelerde anemi, üriner </w:t>
      </w:r>
      <w:proofErr w:type="gramStart"/>
      <w:r w:rsidRPr="00A44BC2">
        <w:rPr>
          <w:rFonts w:ascii="Times New Roman" w:hAnsi="Times New Roman" w:cs="Times New Roman"/>
          <w:sz w:val="24"/>
          <w:szCs w:val="24"/>
        </w:rPr>
        <w:t>enfeksiyon</w:t>
      </w:r>
      <w:proofErr w:type="gramEnd"/>
      <w:r w:rsidRPr="00A44BC2">
        <w:rPr>
          <w:rFonts w:ascii="Times New Roman" w:hAnsi="Times New Roman" w:cs="Times New Roman"/>
          <w:sz w:val="24"/>
          <w:szCs w:val="24"/>
        </w:rPr>
        <w:t xml:space="preserve"> ve preeklempsi sık karşılaşılan bir sağlık sorunu olarak rapor edilmektedir (Roozbeh ve ark, 2016; Ahumada-Barrios ve Alvarado, 2016; Ruiz ve ark, 2015). Bu sonuçlar preterm doğum eylemi olan gebelerde başka gebelikle ilgili sağlık sorunlarının olduğunu göstermesi bakımından önemlidir.</w:t>
      </w:r>
    </w:p>
    <w:p w14:paraId="0AE18CDC"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gebelerin çoğunun (%91) daha çok yetersiz sıvı alımı, diş eti kanaması ve diş çürüğü gibi </w:t>
      </w:r>
      <w:r w:rsidRPr="00A44BC2">
        <w:rPr>
          <w:rFonts w:ascii="Times New Roman" w:hAnsi="Times New Roman" w:cs="Times New Roman"/>
          <w:i/>
          <w:sz w:val="24"/>
          <w:szCs w:val="24"/>
        </w:rPr>
        <w:t>beslenme ve metabolik durum</w:t>
      </w:r>
      <w:r w:rsidRPr="00A44BC2">
        <w:rPr>
          <w:rFonts w:ascii="Times New Roman" w:hAnsi="Times New Roman" w:cs="Times New Roman"/>
          <w:sz w:val="24"/>
          <w:szCs w:val="24"/>
        </w:rPr>
        <w:t xml:space="preserve"> ile ilgili bakım gereksinimleri bulunduğu görülmüştür. </w:t>
      </w:r>
      <w:proofErr w:type="gramStart"/>
      <w:r w:rsidRPr="00A44BC2">
        <w:rPr>
          <w:rFonts w:ascii="Times New Roman" w:hAnsi="Times New Roman" w:cs="Times New Roman"/>
          <w:sz w:val="24"/>
          <w:szCs w:val="24"/>
        </w:rPr>
        <w:t xml:space="preserve">Brezilya’da yapılmış olan dört adet kohort çalışmasının analizinde en yüksek erken doğum prevelansının en yoksul aileler arasında gözlendiği (Izoton de Sadovsky ve ark, 2017), Çin’de erken doğum tehdidi olan kadınların daha düşük kiloda oldukları (Nie ve ark, 2017) ve İran’da düşük sosyoekonomik düzey ve bunun sonucu olarak yetersiz beslenmenin ve ağız hastalıklarının preterm eylem ile ilişkili olduğu bildirilmiştir (Roozbeh ve ark, 2016). </w:t>
      </w:r>
      <w:proofErr w:type="gramEnd"/>
      <w:r w:rsidRPr="00A44BC2">
        <w:rPr>
          <w:rFonts w:ascii="Times New Roman" w:hAnsi="Times New Roman" w:cs="Times New Roman"/>
          <w:sz w:val="24"/>
          <w:szCs w:val="24"/>
        </w:rPr>
        <w:t xml:space="preserve">Hawai’ de yapılan bir çalışmada da gebelerin yaklaşık %20’sinin diş problemi için diş hekimine başvurduğu ve erken doğum eylemi olasılığının diş problemi bildirenlerde daha yüksek (OR = 1,46, %95) ve ağız </w:t>
      </w:r>
      <w:proofErr w:type="gramStart"/>
      <w:r w:rsidRPr="00A44BC2">
        <w:rPr>
          <w:rFonts w:ascii="Times New Roman" w:hAnsi="Times New Roman" w:cs="Times New Roman"/>
          <w:sz w:val="24"/>
          <w:szCs w:val="24"/>
        </w:rPr>
        <w:t>hijyeni</w:t>
      </w:r>
      <w:proofErr w:type="gramEnd"/>
      <w:r w:rsidRPr="00A44BC2">
        <w:rPr>
          <w:rFonts w:ascii="Times New Roman" w:hAnsi="Times New Roman" w:cs="Times New Roman"/>
          <w:sz w:val="24"/>
          <w:szCs w:val="24"/>
        </w:rPr>
        <w:t xml:space="preserve"> danışmanlığı alanlarda ise daha düşük (OR = 0,72, %95) olduğu bildirilmiştir (Mattheus ve ark, 2016). Türkiye’de yapılan bir çalışmada da gebe kadınların %6’sının diyetisyene gittiği rapor edilmiştir. Aynı </w:t>
      </w:r>
      <w:r w:rsidRPr="00A44BC2">
        <w:rPr>
          <w:rFonts w:ascii="Times New Roman" w:hAnsi="Times New Roman" w:cs="Times New Roman"/>
          <w:sz w:val="24"/>
          <w:szCs w:val="24"/>
        </w:rPr>
        <w:lastRenderedPageBreak/>
        <w:t>çalışmada en fazla tüketilen besinlerin meyve, sebze, ekmek, yağ, peynir ve yoğurt, en az tüketilen besinin de kırmızı et olduğu bildirilmiştir (Eren ve ark, 2015). Ülkemizde yapılan bir diğer çalışmada, beslenme ile ilgili mitlerde %83 oranında “</w:t>
      </w:r>
      <w:r w:rsidRPr="00A44BC2">
        <w:rPr>
          <w:rFonts w:ascii="Times New Roman" w:hAnsi="Times New Roman" w:cs="Times New Roman"/>
          <w:i/>
          <w:sz w:val="24"/>
          <w:szCs w:val="24"/>
        </w:rPr>
        <w:t>gebelikte aş eren kadına özlemini duyduğu her şey yedirilir</w:t>
      </w:r>
      <w:r w:rsidRPr="00A44BC2">
        <w:rPr>
          <w:rFonts w:ascii="Times New Roman" w:hAnsi="Times New Roman" w:cs="Times New Roman"/>
          <w:sz w:val="24"/>
          <w:szCs w:val="24"/>
        </w:rPr>
        <w:t>” ve %61 oranında da “</w:t>
      </w:r>
      <w:r w:rsidRPr="00A44BC2">
        <w:rPr>
          <w:rFonts w:ascii="Times New Roman" w:hAnsi="Times New Roman" w:cs="Times New Roman"/>
          <w:i/>
          <w:sz w:val="24"/>
          <w:szCs w:val="24"/>
        </w:rPr>
        <w:t>çok şişman olan gebeler sağlıklı bebek sahibi olamazlar</w:t>
      </w:r>
      <w:r w:rsidRPr="00A44BC2">
        <w:rPr>
          <w:rFonts w:ascii="Times New Roman" w:hAnsi="Times New Roman" w:cs="Times New Roman"/>
          <w:sz w:val="24"/>
          <w:szCs w:val="24"/>
        </w:rPr>
        <w:t xml:space="preserve">” inanışı rapor edilmiştir (Bilgiç ve ark, 2018). Bu sonuçlar beslenme ve metabolik durum ile ilgili bakım gereksinimlerinin araştırmaların örneklem özelliklerine göre değiştiğini göstermektedir </w:t>
      </w:r>
    </w:p>
    <w:p w14:paraId="45688726"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Araştırmada bazı gebelerin (%55) konstipasyon ve inkontinans sorunları nedeni ile </w:t>
      </w:r>
      <w:r w:rsidRPr="00A44BC2">
        <w:rPr>
          <w:rFonts w:ascii="Times New Roman" w:hAnsi="Times New Roman" w:cs="Times New Roman"/>
          <w:i/>
          <w:sz w:val="24"/>
          <w:szCs w:val="24"/>
        </w:rPr>
        <w:t>boşaltım şekli</w:t>
      </w:r>
      <w:r w:rsidRPr="00A44BC2">
        <w:rPr>
          <w:rFonts w:ascii="Times New Roman" w:hAnsi="Times New Roman" w:cs="Times New Roman"/>
          <w:sz w:val="24"/>
          <w:szCs w:val="24"/>
        </w:rPr>
        <w:t xml:space="preserve"> alanında bakım gereksinimlerinin olduğu görülmüştür. Ülkemizde yapılan bir çalışmada gebelerin %6’sının sürekli ve %39’unun hapşırırken veya öksürürken üriner inkontinans yaşadığı ve bu durumun bazı gebelerin (%1) günlük yaşamını olumsuz etkilediği rapor edilmiştir (Dağdeviren ve ark, 2018). </w:t>
      </w:r>
      <w:r w:rsidRPr="00A44BC2">
        <w:rPr>
          <w:rFonts w:ascii="Times New Roman" w:hAnsi="Times New Roman" w:cs="Times New Roman"/>
          <w:iCs/>
          <w:sz w:val="24"/>
          <w:szCs w:val="24"/>
        </w:rPr>
        <w:t>Özçelik ve Karaçam (2014</w:t>
      </w:r>
      <w:r w:rsidRPr="00A44BC2">
        <w:rPr>
          <w:rFonts w:ascii="Times New Roman" w:hAnsi="Times New Roman" w:cs="Times New Roman"/>
          <w:sz w:val="24"/>
          <w:szCs w:val="24"/>
        </w:rPr>
        <w:t>) sağlıklı gebelerle yaptıkları çalışmada da kontipasyon (%13,3), gülerken – hapşururken idrar kaçırma (0,7) yaşadıkları bildirilmiştir. Çağlar ve Hisar (2018) ise deneysel çalışmalarında, gebelikte konstipasyonun eğitim yolu ile giderilebileceğini göstermişlerdir.</w:t>
      </w:r>
    </w:p>
    <w:p w14:paraId="163B1E5D"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çalışmada gebelerin çoğunun (%84) Gordon’un fonksiyonel sağlık örüntülerinden </w:t>
      </w:r>
      <w:r w:rsidRPr="00A44BC2">
        <w:rPr>
          <w:rFonts w:ascii="Times New Roman" w:hAnsi="Times New Roman" w:cs="Times New Roman"/>
          <w:i/>
          <w:sz w:val="24"/>
          <w:szCs w:val="24"/>
        </w:rPr>
        <w:t>Aktivite, egzersiz şekli - fizik</w:t>
      </w:r>
      <w:r w:rsidRPr="00A44BC2">
        <w:rPr>
          <w:rFonts w:ascii="Times New Roman" w:hAnsi="Times New Roman" w:cs="Times New Roman"/>
          <w:sz w:val="24"/>
          <w:szCs w:val="24"/>
        </w:rPr>
        <w:t xml:space="preserve"> alanında ellerde güçsüzlük (%53) ve enerji eksikliği (%40) görüldüğü ve bazılarının da (%14) yatak istirahatinde olduğu saptanmıştır. Kanada’da yapılan kesitsel bir çalışmada ise erken doğum tehdidi olan gebelerde yatak istirahatinde bulunma oranının (%8) daha düşük olduğu bildirilmiştir (Ha ve ark, 2017). Bu sonuçlar bazı gebelerin gebeliklerinin durumuna bağlı olarak aktivitelerinin kısıtlandığını göstermektedir. Bu durum bu gebelerin sağlığını olumsuz etkileyebilir. Ülkemizde sağlıklı gebeler ile yapılan bir çalışmada da bu sonucu destekleyen bir biçimde, gebelerin çoğunun inaktif (%61) olduğu ve bu durumun sağlık düzeylerini olumsuz etkilediği bildirilmiştir (Özdemir ve ark, 2017). </w:t>
      </w:r>
    </w:p>
    <w:p w14:paraId="67385676"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erken doğum riski olan gebelerin yaklaşık yarısının (%54) </w:t>
      </w:r>
      <w:r w:rsidRPr="00A44BC2">
        <w:rPr>
          <w:rFonts w:ascii="Times New Roman" w:hAnsi="Times New Roman" w:cs="Times New Roman"/>
          <w:i/>
          <w:sz w:val="24"/>
          <w:szCs w:val="24"/>
        </w:rPr>
        <w:t>uyku ve istirahat</w:t>
      </w:r>
      <w:r w:rsidRPr="00A44BC2">
        <w:rPr>
          <w:rFonts w:ascii="Times New Roman" w:hAnsi="Times New Roman" w:cs="Times New Roman"/>
          <w:sz w:val="24"/>
          <w:szCs w:val="24"/>
        </w:rPr>
        <w:t xml:space="preserve"> alanında uyku örüntüsünde bozulma (%49) ve yorgunluk (%38) gibi en az bir sorun yaşadıklarını görülmüştür. Sağlıklı gebelerde kronik yorgunluk </w:t>
      </w:r>
      <w:proofErr w:type="gramStart"/>
      <w:r w:rsidRPr="00A44BC2">
        <w:rPr>
          <w:rFonts w:ascii="Times New Roman" w:hAnsi="Times New Roman" w:cs="Times New Roman"/>
          <w:sz w:val="24"/>
          <w:szCs w:val="24"/>
        </w:rPr>
        <w:t>sendromunun</w:t>
      </w:r>
      <w:proofErr w:type="gramEnd"/>
      <w:r w:rsidRPr="00A44BC2">
        <w:rPr>
          <w:rFonts w:ascii="Times New Roman" w:hAnsi="Times New Roman" w:cs="Times New Roman"/>
          <w:sz w:val="24"/>
          <w:szCs w:val="24"/>
        </w:rPr>
        <w:t xml:space="preserve"> araştırıldığı bir çalışmada nedeni açıklanamayan yorgunluk ve uykudan dinlenmemiş olarak uyanma sorunlarının yüksek oranda olduğu rapor edilmiştir (Gölcür ve ark, 2017). Normal gebeler ile yapılan bir diğer çalışmada da bizim çalışma bulgularımıza benzer oranlarda gebelerin uyku kalitesinin kötü olduğu (Pittsburgh Uyku Kalitesi İndeksi ile %56 ve Berlin </w:t>
      </w:r>
      <w:r w:rsidRPr="00A44BC2">
        <w:rPr>
          <w:rFonts w:ascii="Times New Roman" w:hAnsi="Times New Roman" w:cs="Times New Roman"/>
          <w:sz w:val="24"/>
          <w:szCs w:val="24"/>
        </w:rPr>
        <w:lastRenderedPageBreak/>
        <w:t xml:space="preserve">Uyku Anketi ile %44) belirtilmiştir. Ayrıca bu çalışmada gebelerin uyku kalitesinin düşük eğitim ve gelir düzeyi, obezite, evde yaşayan kişi sayısı ve yaşın artışına bağlı olarak azaldığı bildirilmiştir (Çelik ve Köse, 2017). Köybaşı ve Oskay’ın (2017) yaptığı bir çalışmada da gebelerin %89’unun gebelik öncesinde de uyku problemi yaşadığı bildirilmiştir. Bu sonuçlara göre gebelerin uyku ve istirahat alanındaki problemlerinin erken doğum riski ile ilişkili olmadığını gösterebilir.  </w:t>
      </w:r>
    </w:p>
    <w:p w14:paraId="4DE3347D"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araştırmada gebelerin çoğunun (%77) </w:t>
      </w:r>
      <w:r w:rsidRPr="00A44BC2">
        <w:rPr>
          <w:rFonts w:ascii="Times New Roman" w:hAnsi="Times New Roman" w:cs="Times New Roman"/>
          <w:i/>
          <w:sz w:val="24"/>
          <w:szCs w:val="24"/>
        </w:rPr>
        <w:t>bilişsel algılama şekli</w:t>
      </w:r>
      <w:r w:rsidRPr="00A44BC2">
        <w:rPr>
          <w:rFonts w:ascii="Times New Roman" w:hAnsi="Times New Roman" w:cs="Times New Roman"/>
          <w:sz w:val="24"/>
          <w:szCs w:val="24"/>
        </w:rPr>
        <w:t xml:space="preserve"> ile ilgili daha çok unutkanlık (%51), </w:t>
      </w:r>
      <w:proofErr w:type="gramStart"/>
      <w:r w:rsidRPr="00A44BC2">
        <w:rPr>
          <w:rFonts w:ascii="Times New Roman" w:hAnsi="Times New Roman" w:cs="Times New Roman"/>
          <w:sz w:val="24"/>
          <w:szCs w:val="24"/>
        </w:rPr>
        <w:t>konsantrasyon</w:t>
      </w:r>
      <w:proofErr w:type="gramEnd"/>
      <w:r w:rsidRPr="00A44BC2">
        <w:rPr>
          <w:rFonts w:ascii="Times New Roman" w:hAnsi="Times New Roman" w:cs="Times New Roman"/>
          <w:sz w:val="24"/>
          <w:szCs w:val="24"/>
        </w:rPr>
        <w:t xml:space="preserve"> eksikliği (%30), bacaklarda - ayaklarda ağrı / uyuşukluk (%18) ve karar vermede zorlanma (%16) gibi sorunlar bildirdikleri saptanmıştır. Bu konuda sağlıklı gebeler ile yapılan bir araştırmada, bu alanda yaşanan hafızada bozulma (%14), </w:t>
      </w:r>
      <w:proofErr w:type="gramStart"/>
      <w:r w:rsidRPr="00A44BC2">
        <w:rPr>
          <w:rFonts w:ascii="Times New Roman" w:hAnsi="Times New Roman" w:cs="Times New Roman"/>
          <w:sz w:val="24"/>
          <w:szCs w:val="24"/>
        </w:rPr>
        <w:t>konsantrasyon</w:t>
      </w:r>
      <w:proofErr w:type="gramEnd"/>
      <w:r w:rsidRPr="00A44BC2">
        <w:rPr>
          <w:rFonts w:ascii="Times New Roman" w:hAnsi="Times New Roman" w:cs="Times New Roman"/>
          <w:sz w:val="24"/>
          <w:szCs w:val="24"/>
        </w:rPr>
        <w:t xml:space="preserve"> güçlüğü (%11), kas ağrısı (%52) ve güçsüzlüğü (%34) gibi sorunların daha az oranda olduğu rapor edilmiştir (Gölcür ve ark, 2017). Bu sonuçlar, erken doğum riski olan gebelerin normal gebelere oranla bilişsel algılama şekli alanında daha fazla problem bildirdiklerini göstermesi bakımından önemlidir.</w:t>
      </w:r>
    </w:p>
    <w:p w14:paraId="58584832"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Gebelerin büyük bir bölümü (%86) </w:t>
      </w:r>
      <w:r w:rsidRPr="00A44BC2">
        <w:rPr>
          <w:rFonts w:ascii="Times New Roman" w:hAnsi="Times New Roman" w:cs="Times New Roman"/>
          <w:i/>
          <w:sz w:val="24"/>
          <w:szCs w:val="24"/>
        </w:rPr>
        <w:t>kendilerini algılama – kendilerini kavrama</w:t>
      </w:r>
      <w:r w:rsidRPr="00A44BC2">
        <w:rPr>
          <w:rFonts w:ascii="Times New Roman" w:hAnsi="Times New Roman" w:cs="Times New Roman"/>
          <w:sz w:val="24"/>
          <w:szCs w:val="24"/>
        </w:rPr>
        <w:t xml:space="preserve"> alanında daha çok enerji yetersizliği (%39), erken doğum korkusu (%36), sağlığını kaybetme korkusu (%29), baş etmede zorluk (%25) ve beden imgesinde rahatsızlık (%22) gibi sorunlar yaşadıklarını ifade etmişlerdir. Benzer şekilde, ülkemizde sağlıklı gebeler ile yapılan çalışmalarda da gebelerin kendilerini algılama – kendilerini kavrama alanında stres, doğum ağırı ve korkusu,  yaşadıkları belirtilmiştir (Bilgiç ve ark, 2018; Barut ve Uçar, 2018; Körükçü ve ark, 2017; Bacacı ve Ejder Apay, 2018; Sezen ve Ünsalver, 2018). Bu sonuçlar, erken doğum riski olan gebelerin bu alanda daha fazla sıkıntı yaşadıklarını gösterebilir.   </w:t>
      </w:r>
    </w:p>
    <w:p w14:paraId="38A33BEA"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çalışmada bazı gebelerin (%25) </w:t>
      </w:r>
      <w:r w:rsidRPr="00A44BC2">
        <w:rPr>
          <w:rFonts w:ascii="Times New Roman" w:hAnsi="Times New Roman" w:cs="Times New Roman"/>
          <w:i/>
          <w:sz w:val="24"/>
          <w:szCs w:val="24"/>
        </w:rPr>
        <w:t>rol – ilişki şekli</w:t>
      </w:r>
      <w:r w:rsidRPr="00A44BC2">
        <w:rPr>
          <w:rFonts w:ascii="Times New Roman" w:hAnsi="Times New Roman" w:cs="Times New Roman"/>
          <w:sz w:val="24"/>
          <w:szCs w:val="24"/>
        </w:rPr>
        <w:t xml:space="preserve"> alanında kişiler arası etkileşimde bozulma (%12), kendine (%18) ve başkasına (%5) zarar verme düşüncesinde olduklarını bildirdikleri saptanmıştır. Ülkemizde yapılan çalışmalarda ise bazı sağlıklı gebelerinde eş ve aile ilişkilerinde ve evlilik uyumlarında sıkıtılar olduğu bildirilmiştir (Aksoy Derya ve ark, 2018; Körükçü ve ark, 2017; Gümüşdaş ve Ejder Apay 2016). Bu sonuçlar gebeliğe özel olmayabilir.</w:t>
      </w:r>
    </w:p>
    <w:p w14:paraId="693E61F0"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bazı gebelerin (%20) düzensiz adet görme (%12) ve cinsel ilişkiye zorlanma (%3) gibi </w:t>
      </w:r>
      <w:r w:rsidRPr="00A44BC2">
        <w:rPr>
          <w:rFonts w:ascii="Times New Roman" w:hAnsi="Times New Roman" w:cs="Times New Roman"/>
          <w:i/>
          <w:sz w:val="24"/>
          <w:szCs w:val="24"/>
        </w:rPr>
        <w:t>cinsellik ve üreme</w:t>
      </w:r>
      <w:r w:rsidRPr="00A44BC2">
        <w:rPr>
          <w:rFonts w:ascii="Times New Roman" w:hAnsi="Times New Roman" w:cs="Times New Roman"/>
          <w:sz w:val="24"/>
          <w:szCs w:val="24"/>
        </w:rPr>
        <w:t xml:space="preserve"> ile ilgili sorunlarının olduğu belirlenmiştir. Küçükdurmaz ve ark (2016) yaptığı bir çalışmada ise sağlıklı gebelerin büyük bir </w:t>
      </w:r>
      <w:r w:rsidRPr="00A44BC2">
        <w:rPr>
          <w:rFonts w:ascii="Times New Roman" w:hAnsi="Times New Roman" w:cs="Times New Roman"/>
          <w:sz w:val="24"/>
          <w:szCs w:val="24"/>
        </w:rPr>
        <w:lastRenderedPageBreak/>
        <w:t>bölümünün cinsel sorun yaşadığı ve bazı gebelerinde ağrı, düşük riski ve günah işlemekten korkmak gibi nedenler ile cinsel ilişkiden sakındıkları bildirilmiştir. Bilgiç ve ark (2018) da gebelikte cinsel ilişkiyi olumsuz etkileyebilecek çok sayıda yanlış inanış olduğunu rapor etmişlerdir. Bu sonuçlara göre gebelikte cinsellik ve üreme sağlığının çoğu geleneksel olmak üzere birçok faktörden etkilenebileceği düşünülebilir.</w:t>
      </w:r>
    </w:p>
    <w:p w14:paraId="4BB9F972"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Bu araştırmada bazı gebelerin (%27) </w:t>
      </w:r>
      <w:r w:rsidRPr="00A44BC2">
        <w:rPr>
          <w:rFonts w:ascii="Times New Roman" w:hAnsi="Times New Roman" w:cs="Times New Roman"/>
          <w:i/>
          <w:sz w:val="24"/>
          <w:szCs w:val="24"/>
        </w:rPr>
        <w:t>stres ile baş etme / tolere etme durumu</w:t>
      </w:r>
      <w:r w:rsidRPr="00A44BC2">
        <w:rPr>
          <w:rFonts w:ascii="Times New Roman" w:hAnsi="Times New Roman" w:cs="Times New Roman"/>
          <w:sz w:val="24"/>
          <w:szCs w:val="24"/>
        </w:rPr>
        <w:t xml:space="preserve"> ile ilgili daha çok </w:t>
      </w:r>
      <w:proofErr w:type="gramStart"/>
      <w:r w:rsidRPr="00A44BC2">
        <w:rPr>
          <w:rFonts w:ascii="Times New Roman" w:hAnsi="Times New Roman" w:cs="Times New Roman"/>
          <w:sz w:val="24"/>
          <w:szCs w:val="24"/>
        </w:rPr>
        <w:t>travma</w:t>
      </w:r>
      <w:proofErr w:type="gramEnd"/>
      <w:r w:rsidRPr="00A44BC2">
        <w:rPr>
          <w:rFonts w:ascii="Times New Roman" w:hAnsi="Times New Roman" w:cs="Times New Roman"/>
          <w:sz w:val="24"/>
          <w:szCs w:val="24"/>
        </w:rPr>
        <w:t xml:space="preserve"> (%18) ve stres ile baş edememe (%13) olmak üzere sorunlarının olduğunu görülmüştür. Ülkemizde yapılan diğer çalışmalarda da sağlıklı gebelerin de kaygı ve streslerinin yüksek olduğu rapor edilmiştir (Aksoy Derya ve ark, 2018; Körükçü ve ark, 2017). Bu sonuçlar gebelikte yaşanan stresin boyutunu göstermesi bakımından önemlidir. </w:t>
      </w:r>
    </w:p>
    <w:p w14:paraId="6DDCD3B5"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 xml:space="preserve">Çalışmada gebelerin önemli bir bölümünün </w:t>
      </w:r>
      <w:r w:rsidRPr="00A44BC2">
        <w:rPr>
          <w:rFonts w:ascii="Times New Roman" w:hAnsi="Times New Roman" w:cs="Times New Roman"/>
          <w:i/>
          <w:sz w:val="24"/>
          <w:szCs w:val="24"/>
        </w:rPr>
        <w:t>inanç ve değerleri</w:t>
      </w:r>
      <w:r w:rsidRPr="00A44BC2">
        <w:rPr>
          <w:rFonts w:ascii="Times New Roman" w:hAnsi="Times New Roman" w:cs="Times New Roman"/>
          <w:sz w:val="24"/>
          <w:szCs w:val="24"/>
        </w:rPr>
        <w:t xml:space="preserve"> ile ilgili zararlı batıl inanca (%38) sahip oldukları belirlenmiştir. Bilgiç ve ark (2018) yaptığı çalışmada da benzer şekilde gebelerin zararlı ya da zararsız olmak üzere çok farklı inançlarının olduğunu belirtilmiştir. Bu sonuçlar, gebelerin zararlı inançlarına ilişkin bakıma gereksinimlerinin önemli olduğunu gösterebilir.   </w:t>
      </w:r>
    </w:p>
    <w:p w14:paraId="22682F45" w14:textId="23A36B85" w:rsidR="00DD288D" w:rsidRPr="00A44BC2" w:rsidRDefault="00DB2FA0" w:rsidP="00E82749">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çalışmada gebelerin sosyo</w:t>
      </w:r>
      <w:r w:rsidR="00DD288D" w:rsidRPr="00A44BC2">
        <w:rPr>
          <w:rFonts w:ascii="Times New Roman" w:hAnsi="Times New Roman" w:cs="Times New Roman"/>
          <w:sz w:val="24"/>
          <w:szCs w:val="24"/>
        </w:rPr>
        <w:t>demografik, ob</w:t>
      </w:r>
      <w:r>
        <w:rPr>
          <w:rFonts w:ascii="Times New Roman" w:hAnsi="Times New Roman" w:cs="Times New Roman"/>
          <w:sz w:val="24"/>
          <w:szCs w:val="24"/>
        </w:rPr>
        <w:t>s</w:t>
      </w:r>
      <w:r w:rsidR="00DD288D" w:rsidRPr="00A44BC2">
        <w:rPr>
          <w:rFonts w:ascii="Times New Roman" w:hAnsi="Times New Roman" w:cs="Times New Roman"/>
          <w:sz w:val="24"/>
          <w:szCs w:val="24"/>
        </w:rPr>
        <w:t xml:space="preserve">tetrik ve diğer bazı özelikleri ile Gordon’un Fonksiyonel Sağlık Örüntüleri karşılaştırmış ve </w:t>
      </w:r>
      <w:r w:rsidR="00DD288D" w:rsidRPr="00A44BC2">
        <w:rPr>
          <w:rFonts w:ascii="Times New Roman" w:hAnsi="Times New Roman" w:cs="Times New Roman"/>
          <w:i/>
          <w:sz w:val="24"/>
          <w:szCs w:val="24"/>
        </w:rPr>
        <w:t xml:space="preserve">Sağlığın Algılanması - Sağlığın Yönetim Biçimi, Beslenme ve Metabolik Durum, Uyku ve İstirahat Şekli, Stres ile Baş Etme / Tolere Etme Durumu </w:t>
      </w:r>
      <w:r w:rsidR="00DD288D" w:rsidRPr="00A44BC2">
        <w:rPr>
          <w:rFonts w:ascii="Times New Roman" w:hAnsi="Times New Roman" w:cs="Times New Roman"/>
          <w:sz w:val="24"/>
          <w:szCs w:val="24"/>
        </w:rPr>
        <w:t xml:space="preserve">alanlarında istatistiksel olarak önemli bir durum saptanmamıştır. Ancak,  gelir düzeyini düşük olarak tanımlayan gebelerin </w:t>
      </w:r>
      <w:r w:rsidR="00DD288D" w:rsidRPr="00A44BC2">
        <w:rPr>
          <w:rFonts w:ascii="Times New Roman" w:hAnsi="Times New Roman" w:cs="Times New Roman"/>
          <w:i/>
          <w:sz w:val="24"/>
          <w:szCs w:val="24"/>
        </w:rPr>
        <w:t>Boşaltım Şekli</w:t>
      </w:r>
      <w:r w:rsidR="00DD288D" w:rsidRPr="00A44BC2">
        <w:rPr>
          <w:rFonts w:ascii="Times New Roman" w:hAnsi="Times New Roman" w:cs="Times New Roman"/>
          <w:sz w:val="24"/>
          <w:szCs w:val="24"/>
        </w:rPr>
        <w:t xml:space="preserve">, kronik hastalığı olanların </w:t>
      </w:r>
      <w:r w:rsidR="00DD288D" w:rsidRPr="00A44BC2">
        <w:rPr>
          <w:rFonts w:ascii="Times New Roman" w:hAnsi="Times New Roman" w:cs="Times New Roman"/>
          <w:i/>
          <w:sz w:val="24"/>
          <w:szCs w:val="24"/>
        </w:rPr>
        <w:t>Aktivite Egzersiz Şekli – Fizik Bulgular,</w:t>
      </w:r>
      <w:r w:rsidR="00DD288D" w:rsidRPr="00A44BC2">
        <w:rPr>
          <w:rFonts w:ascii="Times New Roman" w:hAnsi="Times New Roman" w:cs="Times New Roman"/>
          <w:sz w:val="24"/>
          <w:szCs w:val="24"/>
        </w:rPr>
        <w:t xml:space="preserve"> </w:t>
      </w:r>
      <w:r w:rsidR="00DD288D" w:rsidRPr="00A44BC2">
        <w:rPr>
          <w:rFonts w:ascii="Times New Roman" w:hAnsi="Times New Roman" w:cs="Times New Roman"/>
          <w:i/>
          <w:sz w:val="24"/>
          <w:szCs w:val="24"/>
        </w:rPr>
        <w:t>Bilişsel – Algılama Şekli ve Rol – İlişki Şekli</w:t>
      </w:r>
      <w:r w:rsidR="00DD288D" w:rsidRPr="00A44BC2">
        <w:rPr>
          <w:rFonts w:ascii="Times New Roman" w:hAnsi="Times New Roman" w:cs="Times New Roman"/>
          <w:sz w:val="24"/>
          <w:szCs w:val="24"/>
        </w:rPr>
        <w:t xml:space="preserve"> alanlarında daha fazla sorun yaşadıkları görülmüştür. </w:t>
      </w:r>
      <w:proofErr w:type="gramStart"/>
      <w:r w:rsidR="00DD288D" w:rsidRPr="00A44BC2">
        <w:rPr>
          <w:rFonts w:ascii="Times New Roman" w:hAnsi="Times New Roman" w:cs="Times New Roman"/>
          <w:sz w:val="24"/>
          <w:szCs w:val="24"/>
        </w:rPr>
        <w:t xml:space="preserve">Yine ruhsal rahatsızlık öyküsü olanların </w:t>
      </w:r>
      <w:r w:rsidR="00DD288D" w:rsidRPr="00A44BC2">
        <w:rPr>
          <w:rFonts w:ascii="Times New Roman" w:hAnsi="Times New Roman" w:cs="Times New Roman"/>
          <w:i/>
          <w:sz w:val="24"/>
          <w:szCs w:val="24"/>
        </w:rPr>
        <w:t>Kendini Algılama – Kendini Kavrama Şekli, Rol – İlişki Şekli, Cinsellik ve Üreme,</w:t>
      </w:r>
      <w:r w:rsidR="00DD288D" w:rsidRPr="00A44BC2">
        <w:rPr>
          <w:rFonts w:ascii="Times New Roman" w:hAnsi="Times New Roman" w:cs="Times New Roman"/>
          <w:sz w:val="24"/>
          <w:szCs w:val="24"/>
        </w:rPr>
        <w:t xml:space="preserve"> bu gebeliğinde ruhsal rahatsızlık olanların </w:t>
      </w:r>
      <w:r w:rsidR="00DD288D" w:rsidRPr="00A44BC2">
        <w:rPr>
          <w:rFonts w:ascii="Times New Roman" w:hAnsi="Times New Roman" w:cs="Times New Roman"/>
          <w:i/>
          <w:sz w:val="24"/>
          <w:szCs w:val="24"/>
        </w:rPr>
        <w:t>Rol – İlişki Şekli</w:t>
      </w:r>
      <w:r w:rsidR="00DD288D" w:rsidRPr="00A44BC2">
        <w:rPr>
          <w:rFonts w:ascii="Times New Roman" w:hAnsi="Times New Roman" w:cs="Times New Roman"/>
          <w:sz w:val="24"/>
          <w:szCs w:val="24"/>
        </w:rPr>
        <w:t xml:space="preserve">, </w:t>
      </w:r>
      <w:r w:rsidR="00DD288D" w:rsidRPr="00A44BC2">
        <w:rPr>
          <w:rFonts w:ascii="Times New Roman" w:hAnsi="Times New Roman" w:cs="Times New Roman"/>
          <w:i/>
          <w:sz w:val="24"/>
          <w:szCs w:val="24"/>
        </w:rPr>
        <w:t>Cinsellik ve Üreme</w:t>
      </w:r>
      <w:r w:rsidR="00DD288D" w:rsidRPr="00A44BC2">
        <w:rPr>
          <w:rFonts w:ascii="Times New Roman" w:hAnsi="Times New Roman" w:cs="Times New Roman"/>
          <w:sz w:val="24"/>
          <w:szCs w:val="24"/>
        </w:rPr>
        <w:t xml:space="preserve">, gebelik sayısı fazla ve şişman olanlarda </w:t>
      </w:r>
      <w:r w:rsidR="00DD288D" w:rsidRPr="00A44BC2">
        <w:rPr>
          <w:rFonts w:ascii="Times New Roman" w:hAnsi="Times New Roman" w:cs="Times New Roman"/>
          <w:i/>
          <w:sz w:val="24"/>
          <w:szCs w:val="24"/>
        </w:rPr>
        <w:t xml:space="preserve">Cinsellik ve Üreme, </w:t>
      </w:r>
      <w:r w:rsidR="00DD288D" w:rsidRPr="00A44BC2">
        <w:rPr>
          <w:rFonts w:ascii="Times New Roman" w:hAnsi="Times New Roman" w:cs="Times New Roman"/>
          <w:sz w:val="24"/>
          <w:szCs w:val="24"/>
        </w:rPr>
        <w:t>gebelik haftası</w:t>
      </w:r>
      <w:r w:rsidR="00DD288D" w:rsidRPr="00A44BC2">
        <w:rPr>
          <w:rFonts w:ascii="Times New Roman" w:hAnsi="Times New Roman" w:cs="Times New Roman"/>
          <w:i/>
          <w:sz w:val="24"/>
          <w:szCs w:val="24"/>
        </w:rPr>
        <w:t xml:space="preserve"> </w:t>
      </w:r>
      <w:r w:rsidR="00DD288D" w:rsidRPr="00A44BC2">
        <w:rPr>
          <w:rFonts w:ascii="Times New Roman" w:hAnsi="Times New Roman" w:cs="Times New Roman"/>
          <w:sz w:val="24"/>
          <w:szCs w:val="24"/>
        </w:rPr>
        <w:t xml:space="preserve">21 - 27 olanlarda </w:t>
      </w:r>
      <w:r w:rsidR="00DD288D" w:rsidRPr="00A44BC2">
        <w:rPr>
          <w:rFonts w:ascii="Times New Roman" w:hAnsi="Times New Roman" w:cs="Times New Roman"/>
          <w:i/>
          <w:sz w:val="24"/>
          <w:szCs w:val="24"/>
        </w:rPr>
        <w:t>İnanç ve Değerler</w:t>
      </w:r>
      <w:r w:rsidR="00DD288D" w:rsidRPr="00A44BC2">
        <w:rPr>
          <w:rFonts w:ascii="Times New Roman" w:hAnsi="Times New Roman" w:cs="Times New Roman"/>
          <w:sz w:val="24"/>
          <w:szCs w:val="24"/>
        </w:rPr>
        <w:t xml:space="preserve"> alanında daha fazla sorun yaşandığı saptanmıştır. </w:t>
      </w:r>
      <w:proofErr w:type="gramEnd"/>
      <w:r w:rsidR="00DD288D" w:rsidRPr="00A44BC2">
        <w:rPr>
          <w:rFonts w:ascii="Times New Roman" w:hAnsi="Times New Roman" w:cs="Times New Roman"/>
          <w:sz w:val="24"/>
          <w:szCs w:val="24"/>
        </w:rPr>
        <w:t xml:space="preserve">Bu sonuçlar erken doğum tehdidi olan gebelerin bazı özelliklerinin fonksiyonel sağlık örüntülerini etkilediğini göstermesi bakımından önemlidir.  </w:t>
      </w:r>
    </w:p>
    <w:p w14:paraId="11EA36A5" w14:textId="77777777" w:rsidR="00DD288D" w:rsidRPr="00A44BC2" w:rsidRDefault="00DD288D" w:rsidP="00E82749">
      <w:pPr>
        <w:spacing w:before="240" w:after="240" w:line="360" w:lineRule="auto"/>
        <w:ind w:firstLine="709"/>
        <w:jc w:val="both"/>
        <w:rPr>
          <w:rFonts w:ascii="Times New Roman" w:hAnsi="Times New Roman" w:cs="Times New Roman"/>
          <w:sz w:val="24"/>
          <w:szCs w:val="24"/>
        </w:rPr>
      </w:pPr>
    </w:p>
    <w:p w14:paraId="613F23D8"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4E4EEF62"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45425B3E"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1DB32ECB"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7E16F058"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510F4E90"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5345C80C"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3718571E"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3BD2DCCF"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236DD2E8"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4740E2BA"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1F46C83F"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797CE815"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47E06D9B"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07D9B671"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4638CC71"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0C07D828"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23FC267D" w14:textId="77777777" w:rsidR="001E2744" w:rsidRPr="00A44BC2" w:rsidRDefault="001E2744" w:rsidP="00E82749">
      <w:pPr>
        <w:spacing w:before="240" w:after="240" w:line="360" w:lineRule="auto"/>
        <w:ind w:firstLine="709"/>
        <w:jc w:val="both"/>
        <w:rPr>
          <w:rFonts w:ascii="Times New Roman" w:hAnsi="Times New Roman" w:cs="Times New Roman"/>
          <w:sz w:val="24"/>
          <w:szCs w:val="24"/>
        </w:rPr>
      </w:pPr>
    </w:p>
    <w:p w14:paraId="1C213DBB" w14:textId="0D85ACE0" w:rsidR="00DD288D" w:rsidRPr="004755D3" w:rsidRDefault="00DD288D" w:rsidP="004755D3">
      <w:pPr>
        <w:spacing w:after="0" w:line="240" w:lineRule="auto"/>
        <w:jc w:val="center"/>
        <w:rPr>
          <w:rFonts w:ascii="Times New Roman" w:hAnsi="Times New Roman" w:cs="Times New Roman"/>
          <w:b/>
          <w:sz w:val="28"/>
          <w:szCs w:val="28"/>
        </w:rPr>
      </w:pPr>
      <w:r w:rsidRPr="004755D3">
        <w:rPr>
          <w:rFonts w:ascii="Times New Roman" w:hAnsi="Times New Roman" w:cs="Times New Roman"/>
          <w:b/>
          <w:sz w:val="28"/>
          <w:szCs w:val="28"/>
        </w:rPr>
        <w:t>6. SONUÇ VE ÖNERİLER</w:t>
      </w:r>
    </w:p>
    <w:p w14:paraId="6F8A3EF4" w14:textId="77777777" w:rsidR="004755D3" w:rsidRDefault="004755D3" w:rsidP="004755D3">
      <w:pPr>
        <w:spacing w:after="0" w:line="240" w:lineRule="auto"/>
        <w:jc w:val="center"/>
        <w:rPr>
          <w:rFonts w:ascii="Times New Roman" w:hAnsi="Times New Roman" w:cs="Times New Roman"/>
          <w:b/>
          <w:sz w:val="24"/>
          <w:szCs w:val="24"/>
        </w:rPr>
      </w:pPr>
    </w:p>
    <w:p w14:paraId="297E961C" w14:textId="77777777" w:rsidR="004755D3" w:rsidRPr="00A44BC2" w:rsidRDefault="004755D3" w:rsidP="004755D3">
      <w:pPr>
        <w:spacing w:after="0" w:line="240" w:lineRule="auto"/>
        <w:jc w:val="center"/>
        <w:rPr>
          <w:rFonts w:ascii="Times New Roman" w:hAnsi="Times New Roman" w:cs="Times New Roman"/>
          <w:b/>
          <w:sz w:val="24"/>
          <w:szCs w:val="24"/>
        </w:rPr>
      </w:pPr>
    </w:p>
    <w:p w14:paraId="4249F1C5" w14:textId="77777777" w:rsidR="00DD288D" w:rsidRDefault="00DD288D" w:rsidP="004755D3">
      <w:pPr>
        <w:spacing w:after="0" w:line="240" w:lineRule="auto"/>
        <w:jc w:val="both"/>
        <w:rPr>
          <w:rFonts w:ascii="Times New Roman" w:eastAsia="Times New Roman" w:hAnsi="Times New Roman" w:cs="Times New Roman"/>
          <w:b/>
          <w:sz w:val="24"/>
          <w:szCs w:val="24"/>
          <w:lang w:eastAsia="tr-TR"/>
        </w:rPr>
      </w:pPr>
      <w:r w:rsidRPr="00A44BC2">
        <w:rPr>
          <w:rFonts w:ascii="Times New Roman" w:eastAsia="Times New Roman" w:hAnsi="Times New Roman" w:cs="Times New Roman"/>
          <w:b/>
          <w:sz w:val="24"/>
          <w:szCs w:val="24"/>
          <w:lang w:eastAsia="tr-TR"/>
        </w:rPr>
        <w:t>6.1. Sonuçlar</w:t>
      </w:r>
    </w:p>
    <w:p w14:paraId="3A60D7FF" w14:textId="77777777" w:rsidR="00ED7F9F" w:rsidRPr="00A44BC2" w:rsidRDefault="00ED7F9F" w:rsidP="004755D3">
      <w:pPr>
        <w:spacing w:after="0" w:line="240" w:lineRule="auto"/>
        <w:jc w:val="both"/>
        <w:rPr>
          <w:rFonts w:ascii="Times New Roman" w:eastAsia="Times New Roman" w:hAnsi="Times New Roman" w:cs="Times New Roman"/>
          <w:b/>
          <w:sz w:val="24"/>
          <w:szCs w:val="24"/>
          <w:lang w:eastAsia="tr-TR"/>
        </w:rPr>
      </w:pPr>
    </w:p>
    <w:p w14:paraId="29CCED4E" w14:textId="77777777" w:rsidR="00DD288D" w:rsidRPr="00A44BC2" w:rsidRDefault="00DD288D" w:rsidP="00ED7F9F">
      <w:pPr>
        <w:spacing w:after="240" w:line="360" w:lineRule="auto"/>
        <w:ind w:firstLine="709"/>
        <w:jc w:val="both"/>
        <w:rPr>
          <w:rFonts w:ascii="Times New Roman" w:hAnsi="Times New Roman" w:cs="Times New Roman"/>
          <w:sz w:val="24"/>
          <w:szCs w:val="24"/>
        </w:rPr>
      </w:pPr>
      <w:r w:rsidRPr="00A44BC2">
        <w:rPr>
          <w:rFonts w:ascii="Times New Roman" w:eastAsia="Times New Roman" w:hAnsi="Times New Roman" w:cs="Times New Roman"/>
          <w:sz w:val="24"/>
          <w:szCs w:val="24"/>
          <w:lang w:eastAsia="tr-TR"/>
        </w:rPr>
        <w:t>Erken doğum tehdidi olan gebelerin bakım gereksinimleri</w:t>
      </w:r>
      <w:r w:rsidRPr="00A44BC2">
        <w:rPr>
          <w:rFonts w:ascii="Times New Roman" w:hAnsi="Times New Roman" w:cs="Times New Roman"/>
          <w:sz w:val="24"/>
          <w:szCs w:val="24"/>
        </w:rPr>
        <w:t xml:space="preserve"> belirlemek amacıyla analitik-kesitsel olarak yapılan bu araştırmadan elde edilen sonuçlar şunlardır:</w:t>
      </w:r>
    </w:p>
    <w:p w14:paraId="0727E939"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Bu çalışmada gebelerin yaş ortalamasının 27,21 ± 6,39 olduğu görülmüştür. </w:t>
      </w:r>
    </w:p>
    <w:p w14:paraId="04494009"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lastRenderedPageBreak/>
        <w:t>Çalışmadaki gebelerin daha çok ortaokul (%34) ve lise (%26) mezunu, ev hanımı (%77) oldukları, sağlık güvencesinin olduğu (%90), gelirlerinin giderlerine göre dengeli olduğunu (%58), az bir bölümünün resmi nikâhının olmadığı (%5) ve geniş ailede yaşadıkları (%27) saptanmıştır.</w:t>
      </w:r>
    </w:p>
    <w:p w14:paraId="37EBA042"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Çalışmada gebelerin %62’sinin bir kez doğum yaptığı, %54’ünün ise sezaryen ile doğum yaptığı, %33 bu gebeliklerini planlamadıkları ve %2’sinin istemedikleri, %7,7’sinin tedavi ile gebe kaldıkları saptanmıştır. </w:t>
      </w:r>
    </w:p>
    <w:p w14:paraId="0BE5F768"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Bu çalışmada gebelerin bir önceki gebeliklerine (%57) göre daha fazla oranda (%96) doğum öncesi bakım hizmeti aldıkları görülmüştür. </w:t>
      </w:r>
    </w:p>
    <w:p w14:paraId="123F2592" w14:textId="46BD73BB"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Çalışmada </w:t>
      </w:r>
      <w:r w:rsidRPr="000D04C6">
        <w:rPr>
          <w:rFonts w:ascii="Times New Roman" w:eastAsia="Calibri" w:hAnsi="Times New Roman" w:cs="Times New Roman"/>
          <w:sz w:val="24"/>
          <w:szCs w:val="24"/>
        </w:rPr>
        <w:t>gebelerin</w:t>
      </w:r>
      <w:r w:rsidR="00DB2FA0" w:rsidRPr="000D04C6">
        <w:rPr>
          <w:rFonts w:ascii="Times New Roman" w:eastAsia="Calibri" w:hAnsi="Times New Roman" w:cs="Times New Roman"/>
          <w:sz w:val="24"/>
          <w:szCs w:val="24"/>
        </w:rPr>
        <w:t xml:space="preserve"> gebelik öncesi</w:t>
      </w:r>
      <w:r w:rsidRPr="000D04C6">
        <w:rPr>
          <w:rFonts w:ascii="Times New Roman" w:eastAsia="Calibri" w:hAnsi="Times New Roman" w:cs="Times New Roman"/>
          <w:sz w:val="24"/>
          <w:szCs w:val="24"/>
        </w:rPr>
        <w:t xml:space="preserve"> </w:t>
      </w:r>
      <w:r w:rsidRPr="00A44BC2">
        <w:rPr>
          <w:rFonts w:ascii="Times New Roman" w:eastAsia="Calibri" w:hAnsi="Times New Roman" w:cs="Times New Roman"/>
          <w:sz w:val="24"/>
          <w:szCs w:val="24"/>
        </w:rPr>
        <w:t xml:space="preserve">%24’ü düşük kilolu, %16’sı yüksek kilolu ve %13’ünün şişman oldukları görülmüştür. Çalışmada gebelerin gebelikleri sırasında alınan kilo ortalamasının normal sınırlar içinde olduğu (yaklaşık 32. haftada, ortalama 9 kilo) belirlenmiştir. </w:t>
      </w:r>
    </w:p>
    <w:p w14:paraId="25A74977"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Çalışmaya katılan gebelerin 14’ünde astım / alerjik astım / bronşit rahatsızlığı, 6’sında diabetes mellitus ve 6’sında da talasemi taşıyıcılığı gibi herhangi bir kronik hastalıklarının olduğunu ve bu nedenle tedavi aldıkları belirtmiştir.</w:t>
      </w:r>
    </w:p>
    <w:p w14:paraId="05CC4902"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Çalışmada gebelerin daha önceki gebeliklerinde %23’ü erken doğum tehdidi, %5’i bulantı kusma ve %4’ü düşük riski yaşadıkları belirtmiştir. Çalışmada gebelerin %11,5’inin erken doğum tehdidi nedeni ile ilgili olmak üzere çeşitli gebelik problemlerine bağlı olarak hastanede yatarak tedavi aldıkları (%20) belirlenmiştir. </w:t>
      </w:r>
    </w:p>
    <w:p w14:paraId="31FB5A5E"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b/>
          <w:sz w:val="24"/>
          <w:szCs w:val="24"/>
        </w:rPr>
      </w:pPr>
      <w:r w:rsidRPr="00A44BC2">
        <w:rPr>
          <w:rFonts w:ascii="Times New Roman" w:eastAsia="Calibri" w:hAnsi="Times New Roman" w:cs="Times New Roman"/>
          <w:sz w:val="24"/>
          <w:szCs w:val="24"/>
        </w:rPr>
        <w:t xml:space="preserve">Bu çalışmada gebelerin erken doğum tehdidine ilave olarak %45’inin kasık / bel ağrısı, %22’sinin bulantı - kusma ve %15’inin kanama şikâyetlerinin olduğu belirlenmiştir. </w:t>
      </w:r>
    </w:p>
    <w:p w14:paraId="6716718A"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b/>
          <w:sz w:val="24"/>
          <w:szCs w:val="24"/>
        </w:rPr>
      </w:pPr>
      <w:r w:rsidRPr="00A44BC2">
        <w:rPr>
          <w:rFonts w:ascii="Times New Roman" w:eastAsia="Calibri" w:hAnsi="Times New Roman" w:cs="Times New Roman"/>
          <w:sz w:val="24"/>
          <w:szCs w:val="24"/>
        </w:rPr>
        <w:t xml:space="preserve">Bu araştırmada gebelerin %10’unun gebelik öncesinde, %5’inin önceki gebelikte, %9’unun lohusalık döneminde ve %9’unun bu gebelikleri sırasında ruhsal bir rahatsızlık yaşadıkları görülmüştür. </w:t>
      </w:r>
    </w:p>
    <w:p w14:paraId="459A9668"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b/>
          <w:sz w:val="24"/>
          <w:szCs w:val="24"/>
        </w:rPr>
      </w:pPr>
      <w:r w:rsidRPr="00A44BC2">
        <w:rPr>
          <w:rFonts w:ascii="Times New Roman" w:eastAsia="Calibri" w:hAnsi="Times New Roman" w:cs="Times New Roman"/>
          <w:sz w:val="24"/>
          <w:szCs w:val="24"/>
        </w:rPr>
        <w:t xml:space="preserve">Bu araştırmada gebelerin %97’sinin Gordon’un fonksiyonel sağlık örüntülerinden </w:t>
      </w:r>
      <w:r w:rsidRPr="00A44BC2">
        <w:rPr>
          <w:rFonts w:ascii="Times New Roman" w:eastAsia="Calibri" w:hAnsi="Times New Roman" w:cs="Times New Roman"/>
          <w:i/>
          <w:sz w:val="24"/>
          <w:szCs w:val="24"/>
        </w:rPr>
        <w:t>sağlığın algılanması - sağlığın yönetim biçimi</w:t>
      </w:r>
      <w:r w:rsidRPr="00A44BC2">
        <w:rPr>
          <w:rFonts w:ascii="Times New Roman" w:eastAsia="Calibri" w:hAnsi="Times New Roman" w:cs="Times New Roman"/>
          <w:sz w:val="24"/>
          <w:szCs w:val="24"/>
        </w:rPr>
        <w:t xml:space="preserve"> alanında daha çok kasık ağrısı (%78), kanama (%18) ve bel ağrısı (%15) ile ilgili olmak üzere bakım gereksinimlerinin olduğu saptanmıştır. </w:t>
      </w:r>
    </w:p>
    <w:p w14:paraId="60134748"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lastRenderedPageBreak/>
        <w:t xml:space="preserve">Çalışmada %91 gebenin daha çok yetersiz sıvı alımı (%38), diş eti kanaması (%61) ve diş çürüğü (%31) gibi </w:t>
      </w:r>
      <w:r w:rsidRPr="00A44BC2">
        <w:rPr>
          <w:rFonts w:ascii="Times New Roman" w:eastAsia="Calibri" w:hAnsi="Times New Roman" w:cs="Times New Roman"/>
          <w:i/>
          <w:sz w:val="24"/>
          <w:szCs w:val="24"/>
        </w:rPr>
        <w:t>beslenme ve metabolik durum</w:t>
      </w:r>
      <w:r w:rsidRPr="00A44BC2">
        <w:rPr>
          <w:rFonts w:ascii="Times New Roman" w:eastAsia="Calibri" w:hAnsi="Times New Roman" w:cs="Times New Roman"/>
          <w:sz w:val="24"/>
          <w:szCs w:val="24"/>
        </w:rPr>
        <w:t xml:space="preserve"> ile ilgili bakım gereksinimleri bulunduğu görülmüştür. </w:t>
      </w:r>
    </w:p>
    <w:p w14:paraId="1CE72C01"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Araştırmada %55 gebenin konstipasyon (%38) ve inkontinans (%28)  sorunları nedeni ile </w:t>
      </w:r>
      <w:r w:rsidRPr="00A44BC2">
        <w:rPr>
          <w:rFonts w:ascii="Times New Roman" w:eastAsia="Calibri" w:hAnsi="Times New Roman" w:cs="Times New Roman"/>
          <w:i/>
          <w:sz w:val="24"/>
          <w:szCs w:val="24"/>
        </w:rPr>
        <w:t>boşaltım şekli</w:t>
      </w:r>
      <w:r w:rsidRPr="00A44BC2">
        <w:rPr>
          <w:rFonts w:ascii="Times New Roman" w:eastAsia="Calibri" w:hAnsi="Times New Roman" w:cs="Times New Roman"/>
          <w:sz w:val="24"/>
          <w:szCs w:val="24"/>
        </w:rPr>
        <w:t xml:space="preserve"> alanında bakım gereksinimlerinin olduğu görülmüştür. </w:t>
      </w:r>
    </w:p>
    <w:p w14:paraId="09337D76"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Bu çalışmada gebelerin %84’ünün </w:t>
      </w:r>
      <w:r w:rsidRPr="00A44BC2">
        <w:rPr>
          <w:rFonts w:ascii="Times New Roman" w:eastAsia="Calibri" w:hAnsi="Times New Roman" w:cs="Times New Roman"/>
          <w:i/>
          <w:sz w:val="24"/>
          <w:szCs w:val="24"/>
        </w:rPr>
        <w:t>Aktivite, egzersiz şekli – fizik bulgular</w:t>
      </w:r>
      <w:r w:rsidRPr="00A44BC2">
        <w:rPr>
          <w:rFonts w:ascii="Times New Roman" w:eastAsia="Calibri" w:hAnsi="Times New Roman" w:cs="Times New Roman"/>
          <w:sz w:val="24"/>
          <w:szCs w:val="24"/>
        </w:rPr>
        <w:t xml:space="preserve"> alanında ellerde güçsüzlük (%53) ve enerji eksikliği (%40) görüldüğü ve bazılarının da (%14) yatak istirahatinde olduğu saptanmıştır. </w:t>
      </w:r>
    </w:p>
    <w:p w14:paraId="76F8858D"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Çalışmada erken doğum riski olan gebelerin %54’ünün </w:t>
      </w:r>
      <w:r w:rsidRPr="00A44BC2">
        <w:rPr>
          <w:rFonts w:ascii="Times New Roman" w:eastAsia="Calibri" w:hAnsi="Times New Roman" w:cs="Times New Roman"/>
          <w:i/>
          <w:sz w:val="24"/>
          <w:szCs w:val="24"/>
        </w:rPr>
        <w:t>uyku ve istirahat</w:t>
      </w:r>
      <w:r w:rsidRPr="00A44BC2">
        <w:rPr>
          <w:rFonts w:ascii="Times New Roman" w:eastAsia="Calibri" w:hAnsi="Times New Roman" w:cs="Times New Roman"/>
          <w:sz w:val="24"/>
          <w:szCs w:val="24"/>
        </w:rPr>
        <w:t xml:space="preserve"> alanında uyku örüntüsünde bozulma (%49) ve yorgunluk (%38) gibi en az bir sorun yaşadıklarını görülmüştür. </w:t>
      </w:r>
    </w:p>
    <w:p w14:paraId="37287520"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Bu araştırmada gebelerin %77’sinin </w:t>
      </w:r>
      <w:r w:rsidRPr="00A44BC2">
        <w:rPr>
          <w:rFonts w:ascii="Times New Roman" w:eastAsia="Calibri" w:hAnsi="Times New Roman" w:cs="Times New Roman"/>
          <w:i/>
          <w:sz w:val="24"/>
          <w:szCs w:val="24"/>
        </w:rPr>
        <w:t>bilişsel algılama şekli</w:t>
      </w:r>
      <w:r w:rsidRPr="00A44BC2">
        <w:rPr>
          <w:rFonts w:ascii="Times New Roman" w:eastAsia="Calibri" w:hAnsi="Times New Roman" w:cs="Times New Roman"/>
          <w:sz w:val="24"/>
          <w:szCs w:val="24"/>
        </w:rPr>
        <w:t xml:space="preserve"> ile ilgili daha çok unutkanlık (%51), </w:t>
      </w:r>
      <w:proofErr w:type="gramStart"/>
      <w:r w:rsidRPr="00A44BC2">
        <w:rPr>
          <w:rFonts w:ascii="Times New Roman" w:eastAsia="Calibri" w:hAnsi="Times New Roman" w:cs="Times New Roman"/>
          <w:sz w:val="24"/>
          <w:szCs w:val="24"/>
        </w:rPr>
        <w:t>konsantrasyon</w:t>
      </w:r>
      <w:proofErr w:type="gramEnd"/>
      <w:r w:rsidRPr="00A44BC2">
        <w:rPr>
          <w:rFonts w:ascii="Times New Roman" w:eastAsia="Calibri" w:hAnsi="Times New Roman" w:cs="Times New Roman"/>
          <w:sz w:val="24"/>
          <w:szCs w:val="24"/>
        </w:rPr>
        <w:t xml:space="preserve"> eksikliği (%30), bacaklarda - ayaklarda ağrı / uyuşukluk (%18) ve karar vermede zorlanma (%16) gibi sorunlar bildirdikleri saptanmıştır. </w:t>
      </w:r>
    </w:p>
    <w:p w14:paraId="034DA165"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Gebelerin %86’sının </w:t>
      </w:r>
      <w:r w:rsidRPr="00A44BC2">
        <w:rPr>
          <w:rFonts w:ascii="Times New Roman" w:eastAsia="Calibri" w:hAnsi="Times New Roman" w:cs="Times New Roman"/>
          <w:i/>
          <w:sz w:val="24"/>
          <w:szCs w:val="24"/>
        </w:rPr>
        <w:t>kendilerini algılama – kendilerini kavrama</w:t>
      </w:r>
      <w:r w:rsidRPr="00A44BC2">
        <w:rPr>
          <w:rFonts w:ascii="Times New Roman" w:eastAsia="Calibri" w:hAnsi="Times New Roman" w:cs="Times New Roman"/>
          <w:sz w:val="24"/>
          <w:szCs w:val="24"/>
        </w:rPr>
        <w:t xml:space="preserve"> alanında daha çok enerji yetersizliği (%39), erken doğum korkusu (%36), sağlığını kaybetme korkusu (%29), baş etmede zorluk (%25) ve beden imgesinde rahatsızlık (%22) gibi sorunlar yaşadıklarını ifade etmişlerdir. </w:t>
      </w:r>
    </w:p>
    <w:p w14:paraId="1C6E2E2D"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Bu çalışmada gebelerin %25’inin </w:t>
      </w:r>
      <w:r w:rsidRPr="00A44BC2">
        <w:rPr>
          <w:rFonts w:ascii="Times New Roman" w:eastAsia="Calibri" w:hAnsi="Times New Roman" w:cs="Times New Roman"/>
          <w:i/>
          <w:sz w:val="24"/>
          <w:szCs w:val="24"/>
        </w:rPr>
        <w:t>rol – ilişki şekli</w:t>
      </w:r>
      <w:r w:rsidRPr="00A44BC2">
        <w:rPr>
          <w:rFonts w:ascii="Times New Roman" w:eastAsia="Calibri" w:hAnsi="Times New Roman" w:cs="Times New Roman"/>
          <w:sz w:val="24"/>
          <w:szCs w:val="24"/>
        </w:rPr>
        <w:t xml:space="preserve"> alanında kişiler arası etkileşimde bozulma (%12), kendine (%18) ve başkasına (%5) zarar verme düşüncesinde olduklarını bildirdikleri saptanmıştır. </w:t>
      </w:r>
    </w:p>
    <w:p w14:paraId="552385A7"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Çalışmada gebelerin %20’sinin düzensiz adet görme (%12) ve cinsel ilişkiye zorlanma (%3) gibi </w:t>
      </w:r>
      <w:r w:rsidRPr="00A44BC2">
        <w:rPr>
          <w:rFonts w:ascii="Times New Roman" w:eastAsia="Calibri" w:hAnsi="Times New Roman" w:cs="Times New Roman"/>
          <w:i/>
          <w:sz w:val="24"/>
          <w:szCs w:val="24"/>
        </w:rPr>
        <w:t>cinsellik ve üreme</w:t>
      </w:r>
      <w:r w:rsidRPr="00A44BC2">
        <w:rPr>
          <w:rFonts w:ascii="Times New Roman" w:eastAsia="Calibri" w:hAnsi="Times New Roman" w:cs="Times New Roman"/>
          <w:sz w:val="24"/>
          <w:szCs w:val="24"/>
        </w:rPr>
        <w:t xml:space="preserve"> ile ilgili sorunlarının olduğu belirlenmiştir. </w:t>
      </w:r>
    </w:p>
    <w:p w14:paraId="668FDEDE"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Bu araştırmada gebelerin %27’sinin </w:t>
      </w:r>
      <w:r w:rsidRPr="00A44BC2">
        <w:rPr>
          <w:rFonts w:ascii="Times New Roman" w:eastAsia="Calibri" w:hAnsi="Times New Roman" w:cs="Times New Roman"/>
          <w:i/>
          <w:sz w:val="24"/>
          <w:szCs w:val="24"/>
        </w:rPr>
        <w:t>stres ile baş etme / tolere etme durumu</w:t>
      </w:r>
      <w:r w:rsidRPr="00A44BC2">
        <w:rPr>
          <w:rFonts w:ascii="Times New Roman" w:eastAsia="Calibri" w:hAnsi="Times New Roman" w:cs="Times New Roman"/>
          <w:sz w:val="24"/>
          <w:szCs w:val="24"/>
        </w:rPr>
        <w:t xml:space="preserve"> ile ilgili daha çok </w:t>
      </w:r>
      <w:proofErr w:type="gramStart"/>
      <w:r w:rsidRPr="00A44BC2">
        <w:rPr>
          <w:rFonts w:ascii="Times New Roman" w:eastAsia="Calibri" w:hAnsi="Times New Roman" w:cs="Times New Roman"/>
          <w:sz w:val="24"/>
          <w:szCs w:val="24"/>
        </w:rPr>
        <w:t>travma</w:t>
      </w:r>
      <w:proofErr w:type="gramEnd"/>
      <w:r w:rsidRPr="00A44BC2">
        <w:rPr>
          <w:rFonts w:ascii="Times New Roman" w:eastAsia="Calibri" w:hAnsi="Times New Roman" w:cs="Times New Roman"/>
          <w:sz w:val="24"/>
          <w:szCs w:val="24"/>
        </w:rPr>
        <w:t xml:space="preserve"> (%18) ve stres ile baş edememe (%13) olmak üzere sorunlarının olduğunu görülmüştür. </w:t>
      </w:r>
    </w:p>
    <w:p w14:paraId="36463D85" w14:textId="77777777" w:rsidR="00DD288D" w:rsidRPr="00A44BC2" w:rsidRDefault="00DD288D" w:rsidP="00B623D1">
      <w:pPr>
        <w:numPr>
          <w:ilvl w:val="0"/>
          <w:numId w:val="5"/>
        </w:numPr>
        <w:spacing w:after="12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t xml:space="preserve">Çalışmada gebelerin %38’inin </w:t>
      </w:r>
      <w:r w:rsidRPr="00A44BC2">
        <w:rPr>
          <w:rFonts w:ascii="Times New Roman" w:eastAsia="Calibri" w:hAnsi="Times New Roman" w:cs="Times New Roman"/>
          <w:i/>
          <w:sz w:val="24"/>
          <w:szCs w:val="24"/>
        </w:rPr>
        <w:t>inanç ve değerleri</w:t>
      </w:r>
      <w:r w:rsidRPr="00A44BC2">
        <w:rPr>
          <w:rFonts w:ascii="Times New Roman" w:eastAsia="Calibri" w:hAnsi="Times New Roman" w:cs="Times New Roman"/>
          <w:sz w:val="24"/>
          <w:szCs w:val="24"/>
        </w:rPr>
        <w:t xml:space="preserve"> ile ilgili zararlı batıl inanca sahip oldukları belirlenmiştir. </w:t>
      </w:r>
    </w:p>
    <w:p w14:paraId="4BACE1CD" w14:textId="5905FD4A" w:rsidR="00DD288D" w:rsidRPr="00A44BC2" w:rsidRDefault="00DD288D" w:rsidP="00B623D1">
      <w:pPr>
        <w:numPr>
          <w:ilvl w:val="0"/>
          <w:numId w:val="5"/>
        </w:numPr>
        <w:spacing w:after="0" w:line="360" w:lineRule="auto"/>
        <w:ind w:left="737" w:hanging="170"/>
        <w:jc w:val="both"/>
        <w:rPr>
          <w:rFonts w:ascii="Times New Roman" w:eastAsia="Calibri" w:hAnsi="Times New Roman" w:cs="Times New Roman"/>
          <w:sz w:val="24"/>
          <w:szCs w:val="24"/>
        </w:rPr>
      </w:pPr>
      <w:r w:rsidRPr="00A44BC2">
        <w:rPr>
          <w:rFonts w:ascii="Times New Roman" w:eastAsia="Calibri" w:hAnsi="Times New Roman" w:cs="Times New Roman"/>
          <w:sz w:val="24"/>
          <w:szCs w:val="24"/>
        </w:rPr>
        <w:lastRenderedPageBreak/>
        <w:t xml:space="preserve">Bu çalışmada gebelerin sosyo-demografik, obtetrik ve diğer bazı özelikleri ile Gordon’un Fonksiyonel Sağlık Örüntüleri karşılaştırmış ve </w:t>
      </w:r>
      <w:r w:rsidRPr="00A44BC2">
        <w:rPr>
          <w:rFonts w:ascii="Times New Roman" w:eastAsia="Calibri" w:hAnsi="Times New Roman" w:cs="Times New Roman"/>
          <w:i/>
          <w:sz w:val="24"/>
          <w:szCs w:val="24"/>
        </w:rPr>
        <w:t xml:space="preserve">Sağlığın Algılanması - Sağlığın Yönetim Biçimi, Beslenme ve Metabolik Durum, Uyku ve İstirahat Şekli, Stres ile Baş Etme / Tolere Etme Durumu </w:t>
      </w:r>
      <w:r w:rsidRPr="00A44BC2">
        <w:rPr>
          <w:rFonts w:ascii="Times New Roman" w:eastAsia="Calibri" w:hAnsi="Times New Roman" w:cs="Times New Roman"/>
          <w:sz w:val="24"/>
          <w:szCs w:val="24"/>
        </w:rPr>
        <w:t xml:space="preserve">alanlarında istatistiksel olarak önemli bir durum saptanmamıştır. Ancak,  gelir düzeyini düşük olarak tanımlayan gebelerin </w:t>
      </w:r>
      <w:r w:rsidRPr="00A44BC2">
        <w:rPr>
          <w:rFonts w:ascii="Times New Roman" w:eastAsia="Calibri" w:hAnsi="Times New Roman" w:cs="Times New Roman"/>
          <w:i/>
          <w:sz w:val="24"/>
          <w:szCs w:val="24"/>
        </w:rPr>
        <w:t>Boşaltım Şekli</w:t>
      </w:r>
      <w:r w:rsidRPr="00A44BC2">
        <w:rPr>
          <w:rFonts w:ascii="Times New Roman" w:eastAsia="Calibri" w:hAnsi="Times New Roman" w:cs="Times New Roman"/>
          <w:sz w:val="24"/>
          <w:szCs w:val="24"/>
        </w:rPr>
        <w:t xml:space="preserve">, kronik hastalığı olanların </w:t>
      </w:r>
      <w:r w:rsidRPr="00A44BC2">
        <w:rPr>
          <w:rFonts w:ascii="Times New Roman" w:eastAsia="Calibri" w:hAnsi="Times New Roman" w:cs="Times New Roman"/>
          <w:i/>
          <w:sz w:val="24"/>
          <w:szCs w:val="24"/>
        </w:rPr>
        <w:t>Aktivite Egzersiz Şekli – Fizik Bulgular,</w:t>
      </w:r>
      <w:r w:rsidRPr="00A44BC2">
        <w:rPr>
          <w:rFonts w:ascii="Times New Roman" w:eastAsia="Calibri" w:hAnsi="Times New Roman" w:cs="Times New Roman"/>
          <w:sz w:val="24"/>
          <w:szCs w:val="24"/>
        </w:rPr>
        <w:t xml:space="preserve"> </w:t>
      </w:r>
      <w:r w:rsidRPr="00A44BC2">
        <w:rPr>
          <w:rFonts w:ascii="Times New Roman" w:eastAsia="Calibri" w:hAnsi="Times New Roman" w:cs="Times New Roman"/>
          <w:i/>
          <w:sz w:val="24"/>
          <w:szCs w:val="24"/>
        </w:rPr>
        <w:t>Bilişsel – Algılama Şekli ve Rol – İlişki Şekli</w:t>
      </w:r>
      <w:r w:rsidRPr="00A44BC2">
        <w:rPr>
          <w:rFonts w:ascii="Times New Roman" w:eastAsia="Calibri" w:hAnsi="Times New Roman" w:cs="Times New Roman"/>
          <w:sz w:val="24"/>
          <w:szCs w:val="24"/>
        </w:rPr>
        <w:t xml:space="preserve"> alanlarında daha fazla sorun yaşadıkları görülmüştür. </w:t>
      </w:r>
      <w:proofErr w:type="gramStart"/>
      <w:r w:rsidRPr="00A44BC2">
        <w:rPr>
          <w:rFonts w:ascii="Times New Roman" w:eastAsia="Calibri" w:hAnsi="Times New Roman" w:cs="Times New Roman"/>
          <w:sz w:val="24"/>
          <w:szCs w:val="24"/>
        </w:rPr>
        <w:t xml:space="preserve">Yine ruhsal rahatsızlık öyküsü olanların </w:t>
      </w:r>
      <w:r w:rsidRPr="00A44BC2">
        <w:rPr>
          <w:rFonts w:ascii="Times New Roman" w:eastAsia="Calibri" w:hAnsi="Times New Roman" w:cs="Times New Roman"/>
          <w:i/>
          <w:sz w:val="24"/>
          <w:szCs w:val="24"/>
        </w:rPr>
        <w:t>Kendini Algılama – Kendini Kavrama Şekli, Rol – İlişki Şekli, Cinsellik ve Üreme,</w:t>
      </w:r>
      <w:r w:rsidRPr="00A44BC2">
        <w:rPr>
          <w:rFonts w:ascii="Times New Roman" w:eastAsia="Calibri" w:hAnsi="Times New Roman" w:cs="Times New Roman"/>
          <w:sz w:val="24"/>
          <w:szCs w:val="24"/>
        </w:rPr>
        <w:t xml:space="preserve"> bu gebeliğinde ruhsal rahatsızlık olanların </w:t>
      </w:r>
      <w:r w:rsidRPr="00A44BC2">
        <w:rPr>
          <w:rFonts w:ascii="Times New Roman" w:eastAsia="Calibri" w:hAnsi="Times New Roman" w:cs="Times New Roman"/>
          <w:i/>
          <w:sz w:val="24"/>
          <w:szCs w:val="24"/>
        </w:rPr>
        <w:t>Rol – İlişki Şekli</w:t>
      </w:r>
      <w:r w:rsidRPr="00A44BC2">
        <w:rPr>
          <w:rFonts w:ascii="Times New Roman" w:eastAsia="Calibri" w:hAnsi="Times New Roman" w:cs="Times New Roman"/>
          <w:sz w:val="24"/>
          <w:szCs w:val="24"/>
        </w:rPr>
        <w:t xml:space="preserve">, </w:t>
      </w:r>
      <w:r w:rsidRPr="00A44BC2">
        <w:rPr>
          <w:rFonts w:ascii="Times New Roman" w:eastAsia="Calibri" w:hAnsi="Times New Roman" w:cs="Times New Roman"/>
          <w:i/>
          <w:sz w:val="24"/>
          <w:szCs w:val="24"/>
        </w:rPr>
        <w:t>Cinsellik ve Üreme</w:t>
      </w:r>
      <w:r w:rsidRPr="00A44BC2">
        <w:rPr>
          <w:rFonts w:ascii="Times New Roman" w:eastAsia="Calibri" w:hAnsi="Times New Roman" w:cs="Times New Roman"/>
          <w:sz w:val="24"/>
          <w:szCs w:val="24"/>
        </w:rPr>
        <w:t xml:space="preserve">, gebelik sayısı fazla ve şişman olanlarda </w:t>
      </w:r>
      <w:r w:rsidRPr="00A44BC2">
        <w:rPr>
          <w:rFonts w:ascii="Times New Roman" w:eastAsia="Calibri" w:hAnsi="Times New Roman" w:cs="Times New Roman"/>
          <w:i/>
          <w:sz w:val="24"/>
          <w:szCs w:val="24"/>
        </w:rPr>
        <w:t xml:space="preserve">Cinsellik ve Üreme, </w:t>
      </w:r>
      <w:r w:rsidRPr="00A44BC2">
        <w:rPr>
          <w:rFonts w:ascii="Times New Roman" w:eastAsia="Calibri" w:hAnsi="Times New Roman" w:cs="Times New Roman"/>
          <w:sz w:val="24"/>
          <w:szCs w:val="24"/>
        </w:rPr>
        <w:t>gebelik haftası</w:t>
      </w:r>
      <w:r w:rsidRPr="00A44BC2">
        <w:rPr>
          <w:rFonts w:ascii="Times New Roman" w:eastAsia="Calibri" w:hAnsi="Times New Roman" w:cs="Times New Roman"/>
          <w:i/>
          <w:sz w:val="24"/>
          <w:szCs w:val="24"/>
        </w:rPr>
        <w:t xml:space="preserve"> </w:t>
      </w:r>
      <w:r w:rsidRPr="00A44BC2">
        <w:rPr>
          <w:rFonts w:ascii="Times New Roman" w:eastAsia="Calibri" w:hAnsi="Times New Roman" w:cs="Times New Roman"/>
          <w:sz w:val="24"/>
          <w:szCs w:val="24"/>
        </w:rPr>
        <w:t xml:space="preserve">21 - 27 olanlarda </w:t>
      </w:r>
      <w:r w:rsidRPr="00A44BC2">
        <w:rPr>
          <w:rFonts w:ascii="Times New Roman" w:eastAsia="Calibri" w:hAnsi="Times New Roman" w:cs="Times New Roman"/>
          <w:i/>
          <w:sz w:val="24"/>
          <w:szCs w:val="24"/>
        </w:rPr>
        <w:t>İnanç ve Değerler</w:t>
      </w:r>
      <w:r w:rsidRPr="00A44BC2">
        <w:rPr>
          <w:rFonts w:ascii="Times New Roman" w:eastAsia="Calibri" w:hAnsi="Times New Roman" w:cs="Times New Roman"/>
          <w:sz w:val="24"/>
          <w:szCs w:val="24"/>
        </w:rPr>
        <w:t xml:space="preserve"> alanında daha fazla sorun yaşandığı saptanmıştır. </w:t>
      </w:r>
      <w:proofErr w:type="gramEnd"/>
      <w:r w:rsidRPr="00A44BC2">
        <w:rPr>
          <w:rFonts w:ascii="Times New Roman" w:eastAsia="Calibri" w:hAnsi="Times New Roman" w:cs="Times New Roman"/>
          <w:sz w:val="24"/>
          <w:szCs w:val="24"/>
        </w:rPr>
        <w:t xml:space="preserve">Bu sonuçlar erken doğum tehdidi olan gebelerin bazı özelliklerinin fonksiyonel sağlık örüntülerini etkilediğini göstermesi bakımından önemlidir.  </w:t>
      </w:r>
    </w:p>
    <w:p w14:paraId="2EE0A238" w14:textId="77777777" w:rsidR="00B623D1" w:rsidRDefault="00B623D1" w:rsidP="00B623D1">
      <w:pPr>
        <w:spacing w:after="0" w:line="240" w:lineRule="auto"/>
        <w:jc w:val="both"/>
        <w:rPr>
          <w:rFonts w:ascii="Times New Roman" w:hAnsi="Times New Roman" w:cs="Times New Roman"/>
          <w:b/>
          <w:sz w:val="24"/>
          <w:szCs w:val="24"/>
        </w:rPr>
      </w:pPr>
    </w:p>
    <w:p w14:paraId="7ABC1961" w14:textId="77777777" w:rsidR="00B623D1" w:rsidRDefault="00B623D1" w:rsidP="00B623D1">
      <w:pPr>
        <w:spacing w:after="0" w:line="240" w:lineRule="auto"/>
        <w:jc w:val="both"/>
        <w:rPr>
          <w:rFonts w:ascii="Times New Roman" w:hAnsi="Times New Roman" w:cs="Times New Roman"/>
          <w:b/>
          <w:sz w:val="24"/>
          <w:szCs w:val="24"/>
        </w:rPr>
      </w:pPr>
    </w:p>
    <w:p w14:paraId="1D2692AE" w14:textId="77777777" w:rsidR="00B623D1" w:rsidRDefault="00DD288D" w:rsidP="00B623D1">
      <w:pPr>
        <w:spacing w:after="0" w:line="240" w:lineRule="auto"/>
        <w:jc w:val="both"/>
        <w:rPr>
          <w:rFonts w:ascii="Times New Roman" w:hAnsi="Times New Roman" w:cs="Times New Roman"/>
          <w:b/>
          <w:sz w:val="24"/>
          <w:szCs w:val="24"/>
        </w:rPr>
      </w:pPr>
      <w:r w:rsidRPr="00A44BC2">
        <w:rPr>
          <w:rFonts w:ascii="Times New Roman" w:hAnsi="Times New Roman" w:cs="Times New Roman"/>
          <w:b/>
          <w:sz w:val="24"/>
          <w:szCs w:val="24"/>
        </w:rPr>
        <w:t>6.2. Öneriler</w:t>
      </w:r>
    </w:p>
    <w:p w14:paraId="5FAE87FF" w14:textId="2756A6C3" w:rsidR="00DD288D" w:rsidRPr="00A44BC2" w:rsidRDefault="00DD288D" w:rsidP="00B623D1">
      <w:pPr>
        <w:spacing w:after="0" w:line="240" w:lineRule="auto"/>
        <w:jc w:val="both"/>
        <w:rPr>
          <w:rFonts w:ascii="Times New Roman" w:hAnsi="Times New Roman" w:cs="Times New Roman"/>
          <w:b/>
          <w:sz w:val="24"/>
          <w:szCs w:val="24"/>
        </w:rPr>
      </w:pPr>
    </w:p>
    <w:p w14:paraId="45A432EE" w14:textId="77777777" w:rsidR="00DD288D" w:rsidRPr="00A44BC2" w:rsidRDefault="00DD288D" w:rsidP="00B623D1">
      <w:pPr>
        <w:spacing w:after="240" w:line="360" w:lineRule="auto"/>
        <w:ind w:firstLine="709"/>
        <w:jc w:val="both"/>
        <w:rPr>
          <w:rFonts w:ascii="Times New Roman" w:hAnsi="Times New Roman" w:cs="Times New Roman"/>
          <w:sz w:val="24"/>
          <w:szCs w:val="24"/>
        </w:rPr>
      </w:pPr>
      <w:r w:rsidRPr="00A44BC2">
        <w:rPr>
          <w:rFonts w:ascii="Times New Roman" w:hAnsi="Times New Roman" w:cs="Times New Roman"/>
          <w:sz w:val="24"/>
          <w:szCs w:val="24"/>
        </w:rPr>
        <w:t>Araştırmada elde edilen sonuçlara dayalı olarak;</w:t>
      </w:r>
    </w:p>
    <w:p w14:paraId="4742A083" w14:textId="77777777" w:rsidR="00DD288D" w:rsidRPr="00A44BC2" w:rsidRDefault="00DD288D" w:rsidP="00B623D1">
      <w:pPr>
        <w:numPr>
          <w:ilvl w:val="0"/>
          <w:numId w:val="6"/>
        </w:numPr>
        <w:tabs>
          <w:tab w:val="left" w:pos="709"/>
          <w:tab w:val="left" w:pos="851"/>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Sağlık çalışanlarının erken doğum tehdidi tanısı almış gebelere bu konu hakkında bilgi vermeleri ve bu gebelere sağlıklı yaşam biçimi davranışlarını öğretmeleri, bu gebelerin ve bebeklerini gebelik, doğum ve doğum sonrası dönemde yakın izlemeleri, klinik ortamda bireysel bakımı planlamaları ve uygulamaları,</w:t>
      </w:r>
    </w:p>
    <w:p w14:paraId="4DB52473" w14:textId="77777777" w:rsidR="00DD288D" w:rsidRPr="00A44BC2" w:rsidRDefault="00DD288D" w:rsidP="00B623D1">
      <w:pPr>
        <w:numPr>
          <w:ilvl w:val="0"/>
          <w:numId w:val="6"/>
        </w:numPr>
        <w:tabs>
          <w:tab w:val="left" w:pos="709"/>
          <w:tab w:val="left" w:pos="851"/>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Hastanede erken doğum tehdidi tanısı almış, takip edilmiş ve taburcu olmuş gebelere evde de gereksinimlerini karşılayacak bakım ve izlemlerini planlanmaları, uygulanmaları ve takibini sağlanmaları,</w:t>
      </w:r>
    </w:p>
    <w:p w14:paraId="066ACAAB" w14:textId="77777777" w:rsidR="00DD288D" w:rsidRPr="00A44BC2" w:rsidRDefault="00DD288D" w:rsidP="00B623D1">
      <w:pPr>
        <w:numPr>
          <w:ilvl w:val="0"/>
          <w:numId w:val="6"/>
        </w:numPr>
        <w:tabs>
          <w:tab w:val="left" w:pos="709"/>
          <w:tab w:val="left" w:pos="851"/>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Örgün ve yaygın eğitim birimlerinde görevli ebelerin bu ve diğer çalışmaların sonuçlarını dikkate alacak biçimde eğitim programlarını yenilemeleri ve ebelerin bu konudaki farkındalıklarını arttırmaları,</w:t>
      </w:r>
    </w:p>
    <w:p w14:paraId="420B8158" w14:textId="77777777" w:rsidR="00DD288D" w:rsidRPr="00A44BC2" w:rsidRDefault="00DD288D" w:rsidP="00B623D1">
      <w:pPr>
        <w:numPr>
          <w:ilvl w:val="0"/>
          <w:numId w:val="6"/>
        </w:numPr>
        <w:tabs>
          <w:tab w:val="left" w:pos="709"/>
          <w:tab w:val="left" w:pos="851"/>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t xml:space="preserve">Sağlık yönetici ve politika geliştiricilerinin erken doğum tehdidi ile ilgili uygulamaları, kanıta dayalı uygulamaları ve bilimsel bilgi gelişimini geliştirecek biçimde düzenleme yapmaları,  </w:t>
      </w:r>
    </w:p>
    <w:p w14:paraId="6B0B300C" w14:textId="77777777" w:rsidR="00DD288D" w:rsidRPr="00A44BC2" w:rsidRDefault="00DD288D" w:rsidP="00B623D1">
      <w:pPr>
        <w:numPr>
          <w:ilvl w:val="0"/>
          <w:numId w:val="6"/>
        </w:numPr>
        <w:tabs>
          <w:tab w:val="left" w:pos="709"/>
          <w:tab w:val="left" w:pos="851"/>
        </w:tabs>
        <w:spacing w:after="120" w:line="360" w:lineRule="auto"/>
        <w:ind w:left="822" w:hanging="255"/>
        <w:jc w:val="both"/>
        <w:rPr>
          <w:rFonts w:ascii="Times New Roman" w:hAnsi="Times New Roman" w:cs="Times New Roman"/>
          <w:sz w:val="24"/>
          <w:szCs w:val="24"/>
        </w:rPr>
      </w:pPr>
      <w:r w:rsidRPr="00A44BC2">
        <w:rPr>
          <w:rFonts w:ascii="Times New Roman" w:hAnsi="Times New Roman" w:cs="Times New Roman"/>
          <w:sz w:val="24"/>
          <w:szCs w:val="24"/>
        </w:rPr>
        <w:lastRenderedPageBreak/>
        <w:t xml:space="preserve">Erken doğum tehdidi tanısı almış olan gebelere ilişkin daha kapsamlı verileri ortaya koyabilecek gözlemsel, sağlık durumlarını geliştirebilecek yöntemlerin test edildiği deneysel ve deneyimlerini ortaya koyabilecek </w:t>
      </w:r>
      <w:proofErr w:type="gramStart"/>
      <w:r w:rsidRPr="00A44BC2">
        <w:rPr>
          <w:rFonts w:ascii="Times New Roman" w:hAnsi="Times New Roman" w:cs="Times New Roman"/>
          <w:sz w:val="24"/>
          <w:szCs w:val="24"/>
        </w:rPr>
        <w:t>kalitatif</w:t>
      </w:r>
      <w:proofErr w:type="gramEnd"/>
      <w:r w:rsidRPr="00A44BC2">
        <w:rPr>
          <w:rFonts w:ascii="Times New Roman" w:hAnsi="Times New Roman" w:cs="Times New Roman"/>
          <w:sz w:val="24"/>
          <w:szCs w:val="24"/>
        </w:rPr>
        <w:t xml:space="preserve"> araştırmaların yapılması önerilebilir. </w:t>
      </w:r>
    </w:p>
    <w:p w14:paraId="273F30CD" w14:textId="4BEC788F" w:rsidR="00DD288D" w:rsidRPr="00A44BC2" w:rsidRDefault="00DD288D" w:rsidP="00E82749">
      <w:pPr>
        <w:spacing w:after="0" w:line="360" w:lineRule="auto"/>
        <w:jc w:val="both"/>
        <w:rPr>
          <w:rFonts w:ascii="Times New Roman" w:eastAsia="Calibri" w:hAnsi="Times New Roman" w:cs="Times New Roman"/>
          <w:sz w:val="24"/>
          <w:szCs w:val="24"/>
        </w:rPr>
      </w:pPr>
    </w:p>
    <w:p w14:paraId="49D9E02A" w14:textId="22397D58" w:rsidR="00DB1C7A" w:rsidRPr="00A44BC2" w:rsidRDefault="00DB1C7A" w:rsidP="00DD288D">
      <w:pPr>
        <w:spacing w:after="0" w:line="360" w:lineRule="auto"/>
        <w:jc w:val="both"/>
        <w:rPr>
          <w:rFonts w:ascii="Times New Roman" w:eastAsia="Calibri" w:hAnsi="Times New Roman" w:cs="Times New Roman"/>
          <w:sz w:val="24"/>
          <w:szCs w:val="24"/>
        </w:rPr>
      </w:pPr>
    </w:p>
    <w:p w14:paraId="0DAFFA60"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3324E43B"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9547D7B"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95EAD8E"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3034DA35"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6A3F0E0"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A5CC879"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483909E"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664FBBE3"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BE7E00A"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98A9AAE"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55CBDC8"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1E980D1"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5FF9FA0"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A9BA4D3"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00F1B7A"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E9DF5A8"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2CE5FBCF"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0DF9FC82"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A58C591"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AA02A4F"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D840258"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4C5AEE84"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577D243B"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6E3C2F2"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1ABAC41D" w14:textId="77777777" w:rsid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p>
    <w:p w14:paraId="7AF02EFA" w14:textId="77777777" w:rsidR="004731D1" w:rsidRP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4731D1">
        <w:rPr>
          <w:rFonts w:ascii="Times New Roman" w:eastAsia="MinionPro-Regular" w:hAnsi="Times New Roman" w:cs="Times New Roman"/>
          <w:b/>
          <w:sz w:val="28"/>
          <w:szCs w:val="28"/>
          <w:lang w:eastAsia="tr-TR"/>
        </w:rPr>
        <w:t>KAYNAKLAR</w:t>
      </w:r>
    </w:p>
    <w:p w14:paraId="6B472647" w14:textId="77777777" w:rsidR="004731D1" w:rsidRP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23945C91" w14:textId="77777777" w:rsidR="004731D1" w:rsidRPr="004731D1" w:rsidRDefault="004731D1" w:rsidP="004731D1">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011E63F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Ahumada-Borrios ME, Alvarado GF, </w:t>
      </w:r>
      <w:r w:rsidRPr="004731D1">
        <w:rPr>
          <w:rFonts w:ascii="Times New Roman" w:hAnsi="Times New Roman" w:cs="Times New Roman"/>
          <w:sz w:val="24"/>
          <w:szCs w:val="24"/>
        </w:rPr>
        <w:t xml:space="preserve">Risk Factors for Premature Birth in a Hospital, </w:t>
      </w:r>
      <w:r w:rsidRPr="004731D1">
        <w:rPr>
          <w:rFonts w:ascii="Times New Roman" w:hAnsi="Times New Roman" w:cs="Times New Roman"/>
          <w:i/>
          <w:sz w:val="24"/>
          <w:szCs w:val="24"/>
        </w:rPr>
        <w:t>Revista Latino-Americana de Enfermagem</w:t>
      </w:r>
      <w:r w:rsidRPr="004731D1">
        <w:rPr>
          <w:rFonts w:ascii="Times New Roman" w:hAnsi="Times New Roman" w:cs="Times New Roman"/>
          <w:sz w:val="24"/>
          <w:szCs w:val="24"/>
        </w:rPr>
        <w:t>, 2016, 24, 1-8.</w:t>
      </w:r>
    </w:p>
    <w:p w14:paraId="05ED71E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Aksoy Derya Y, Özşahin Z, Uçar T, Erdemoğlu Ç, Ünver H, </w:t>
      </w:r>
      <w:r w:rsidRPr="004731D1">
        <w:rPr>
          <w:rFonts w:ascii="Times New Roman" w:hAnsi="Times New Roman" w:cs="Times New Roman"/>
          <w:sz w:val="24"/>
          <w:szCs w:val="24"/>
        </w:rPr>
        <w:t xml:space="preserve">Gebelikte Yakınmaların Yaşam Kalitesine Etkisi ile Psikososyal Sağlık Düzeyi Arasındaki İlişkinin İncelenmesi, </w:t>
      </w:r>
      <w:r w:rsidRPr="004731D1">
        <w:rPr>
          <w:rFonts w:ascii="Times New Roman" w:hAnsi="Times New Roman" w:cs="Times New Roman"/>
          <w:i/>
          <w:sz w:val="24"/>
          <w:szCs w:val="24"/>
        </w:rPr>
        <w:t xml:space="preserve">Turkish Journal of Family Medicine and Primary Care, </w:t>
      </w:r>
      <w:r w:rsidRPr="004731D1">
        <w:rPr>
          <w:rFonts w:ascii="Times New Roman" w:hAnsi="Times New Roman" w:cs="Times New Roman"/>
          <w:sz w:val="24"/>
          <w:szCs w:val="24"/>
        </w:rPr>
        <w:t>2018, 12(3), 171-177.</w:t>
      </w:r>
    </w:p>
    <w:p w14:paraId="0137010A"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lastRenderedPageBreak/>
        <w:t xml:space="preserve">Amabebe E, Reynold S, Stern V, Stafford G, Paley M, Anumba DOC, </w:t>
      </w:r>
      <w:r w:rsidRPr="004731D1">
        <w:rPr>
          <w:rFonts w:ascii="Times New Roman" w:hAnsi="Times New Roman" w:cs="Times New Roman"/>
          <w:sz w:val="24"/>
          <w:szCs w:val="24"/>
        </w:rPr>
        <w:t xml:space="preserve">Cervicovaginal Fluid Acetate: a Metabolite Marker of Preterm Birth in Symptomatic Pregnant Women, </w:t>
      </w:r>
      <w:r w:rsidRPr="004731D1">
        <w:rPr>
          <w:rFonts w:ascii="Times New Roman" w:hAnsi="Times New Roman" w:cs="Times New Roman"/>
          <w:i/>
          <w:sz w:val="24"/>
          <w:szCs w:val="24"/>
        </w:rPr>
        <w:t>Frontiers in Medicine</w:t>
      </w:r>
      <w:r w:rsidRPr="004731D1">
        <w:rPr>
          <w:rFonts w:ascii="Times New Roman" w:hAnsi="Times New Roman" w:cs="Times New Roman"/>
          <w:sz w:val="24"/>
          <w:szCs w:val="24"/>
        </w:rPr>
        <w:t xml:space="preserve">, 2016, 3, 1-10. </w:t>
      </w:r>
    </w:p>
    <w:p w14:paraId="362F8700" w14:textId="77777777" w:rsidR="004731D1" w:rsidRPr="004731D1" w:rsidRDefault="004731D1" w:rsidP="004731D1">
      <w:pPr>
        <w:spacing w:after="120" w:line="360" w:lineRule="auto"/>
        <w:jc w:val="both"/>
        <w:rPr>
          <w:rFonts w:ascii="Times New Roman" w:hAnsi="Times New Roman" w:cs="Times New Roman"/>
          <w:sz w:val="24"/>
          <w:szCs w:val="24"/>
        </w:rPr>
      </w:pPr>
      <w:proofErr w:type="gramStart"/>
      <w:r w:rsidRPr="004731D1">
        <w:rPr>
          <w:rFonts w:ascii="Times New Roman" w:hAnsi="Times New Roman" w:cs="Times New Roman"/>
          <w:b/>
          <w:sz w:val="24"/>
          <w:szCs w:val="24"/>
        </w:rPr>
        <w:t>Amini</w:t>
      </w:r>
      <w:proofErr w:type="gramEnd"/>
      <w:r w:rsidRPr="004731D1">
        <w:rPr>
          <w:rFonts w:ascii="Times New Roman" w:hAnsi="Times New Roman" w:cs="Times New Roman"/>
          <w:b/>
          <w:sz w:val="24"/>
          <w:szCs w:val="24"/>
        </w:rPr>
        <w:t xml:space="preserve"> P, Maroufizadeh S, Samani RO, Hamidi O, Sepidarkish M, </w:t>
      </w:r>
      <w:r w:rsidRPr="004731D1">
        <w:rPr>
          <w:rFonts w:ascii="Times New Roman" w:hAnsi="Times New Roman" w:cs="Times New Roman"/>
          <w:sz w:val="24"/>
          <w:szCs w:val="24"/>
        </w:rPr>
        <w:t xml:space="preserve">Prevelence and Determinants of Preterm Birth in Tehran, Iran: a Comparison Between Logistic Regression and Decision Tree Methods, </w:t>
      </w:r>
      <w:r w:rsidRPr="004731D1">
        <w:rPr>
          <w:rFonts w:ascii="Times New Roman" w:hAnsi="Times New Roman" w:cs="Times New Roman"/>
          <w:i/>
          <w:sz w:val="24"/>
          <w:szCs w:val="24"/>
        </w:rPr>
        <w:t xml:space="preserve">Osong Public Health Res Perspect, </w:t>
      </w:r>
      <w:r w:rsidRPr="004731D1">
        <w:rPr>
          <w:rFonts w:ascii="Times New Roman" w:hAnsi="Times New Roman" w:cs="Times New Roman"/>
          <w:sz w:val="24"/>
          <w:szCs w:val="24"/>
        </w:rPr>
        <w:t>2017, 8(3), 195-200.</w:t>
      </w:r>
    </w:p>
    <w:p w14:paraId="585AE591"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Bacacı S, Apay SE, </w:t>
      </w:r>
      <w:r w:rsidRPr="004731D1">
        <w:rPr>
          <w:rFonts w:ascii="Times New Roman" w:hAnsi="Times New Roman" w:cs="Times New Roman"/>
          <w:sz w:val="24"/>
          <w:szCs w:val="24"/>
        </w:rPr>
        <w:t xml:space="preserve">Gebelerde Beden İmajı Algısı ve Distres Arasındaki İlişki, </w:t>
      </w:r>
      <w:r w:rsidRPr="004731D1">
        <w:rPr>
          <w:rFonts w:ascii="Times New Roman" w:hAnsi="Times New Roman" w:cs="Times New Roman"/>
          <w:i/>
          <w:sz w:val="24"/>
          <w:szCs w:val="24"/>
        </w:rPr>
        <w:t xml:space="preserve">Düzce Üniversitesi Sağlık Bilimleri Enstitüsü Dergisi, </w:t>
      </w:r>
      <w:r w:rsidRPr="004731D1">
        <w:rPr>
          <w:rFonts w:ascii="Times New Roman" w:hAnsi="Times New Roman" w:cs="Times New Roman"/>
          <w:sz w:val="24"/>
          <w:szCs w:val="24"/>
        </w:rPr>
        <w:t>2018, 8(2), 76-82.</w:t>
      </w:r>
    </w:p>
    <w:p w14:paraId="3225C1FF"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Barut S, Uçar T, </w:t>
      </w:r>
      <w:r w:rsidRPr="004731D1">
        <w:rPr>
          <w:rFonts w:ascii="Times New Roman" w:hAnsi="Times New Roman" w:cs="Times New Roman"/>
          <w:sz w:val="24"/>
          <w:szCs w:val="24"/>
        </w:rPr>
        <w:t xml:space="preserve">Gebelerde Doğum Öz-yeterlilik Algısının Doğum Korkusu ile İlişkisi, </w:t>
      </w:r>
      <w:r w:rsidRPr="004731D1">
        <w:rPr>
          <w:rFonts w:ascii="Times New Roman" w:hAnsi="Times New Roman" w:cs="Times New Roman"/>
          <w:i/>
          <w:sz w:val="24"/>
          <w:szCs w:val="24"/>
        </w:rPr>
        <w:t xml:space="preserve">Mersin Üniversitesi Sağlık Bilimleri Dergisi, </w:t>
      </w:r>
      <w:r w:rsidRPr="004731D1">
        <w:rPr>
          <w:rFonts w:ascii="Times New Roman" w:hAnsi="Times New Roman" w:cs="Times New Roman"/>
          <w:sz w:val="24"/>
          <w:szCs w:val="24"/>
        </w:rPr>
        <w:t>2018, 11(2), 107-115.</w:t>
      </w:r>
    </w:p>
    <w:p w14:paraId="6D9010B3"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Başer HC, Özdemir Ö, Kılıç N, Demircan F, Ekmez F, Yücel O</w:t>
      </w:r>
      <w:r w:rsidRPr="004731D1">
        <w:rPr>
          <w:rFonts w:ascii="Times New Roman" w:eastAsia="Times New Roman" w:hAnsi="Times New Roman" w:cs="Times New Roman"/>
          <w:sz w:val="24"/>
          <w:szCs w:val="24"/>
          <w:lang w:eastAsia="tr-TR"/>
        </w:rPr>
        <w:t xml:space="preserve">, Preterm Eylem Tedavisinde Nifedipin’in Ekinliği, </w:t>
      </w:r>
      <w:r w:rsidRPr="004731D1">
        <w:rPr>
          <w:rFonts w:ascii="Times New Roman" w:eastAsia="Times New Roman" w:hAnsi="Times New Roman" w:cs="Times New Roman"/>
          <w:i/>
          <w:sz w:val="24"/>
          <w:szCs w:val="24"/>
          <w:lang w:eastAsia="tr-TR"/>
        </w:rPr>
        <w:t xml:space="preserve">Bozok Tıp Dergisi, </w:t>
      </w:r>
      <w:r w:rsidRPr="004731D1">
        <w:rPr>
          <w:rFonts w:ascii="Times New Roman" w:eastAsia="Times New Roman" w:hAnsi="Times New Roman" w:cs="Times New Roman"/>
          <w:sz w:val="24"/>
          <w:szCs w:val="24"/>
          <w:lang w:eastAsia="tr-TR"/>
        </w:rPr>
        <w:t>2014, 4(3) ,41-47.</w:t>
      </w:r>
    </w:p>
    <w:p w14:paraId="4ADDA4A7"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Bilgiç D, Demirel G, Dağlar G, </w:t>
      </w:r>
      <w:r w:rsidRPr="004731D1">
        <w:rPr>
          <w:rFonts w:ascii="Times New Roman" w:hAnsi="Times New Roman" w:cs="Times New Roman"/>
          <w:sz w:val="24"/>
          <w:szCs w:val="24"/>
        </w:rPr>
        <w:t xml:space="preserve">Gebelerin Gebelik Dönemine ve Doğuma İlişkin Mitlerinin Belirlenmesi, </w:t>
      </w:r>
      <w:r w:rsidRPr="004731D1">
        <w:rPr>
          <w:rFonts w:ascii="Times New Roman" w:hAnsi="Times New Roman" w:cs="Times New Roman"/>
          <w:i/>
          <w:sz w:val="24"/>
          <w:szCs w:val="24"/>
        </w:rPr>
        <w:t xml:space="preserve">Zeynep Kamil Tıp Bülteni, </w:t>
      </w:r>
      <w:r w:rsidRPr="004731D1">
        <w:rPr>
          <w:rFonts w:ascii="Times New Roman" w:hAnsi="Times New Roman" w:cs="Times New Roman"/>
          <w:sz w:val="24"/>
          <w:szCs w:val="24"/>
        </w:rPr>
        <w:t>2018, 17(3), 160-173.</w:t>
      </w:r>
    </w:p>
    <w:p w14:paraId="34027DCD" w14:textId="77777777" w:rsidR="004731D1" w:rsidRPr="004731D1" w:rsidRDefault="004731D1" w:rsidP="004731D1">
      <w:pPr>
        <w:spacing w:after="120" w:line="360" w:lineRule="auto"/>
        <w:jc w:val="both"/>
        <w:rPr>
          <w:rFonts w:ascii="Times New Roman" w:hAnsi="Times New Roman" w:cs="Times New Roman"/>
          <w:sz w:val="24"/>
          <w:szCs w:val="24"/>
        </w:rPr>
      </w:pPr>
      <w:proofErr w:type="gramStart"/>
      <w:r w:rsidRPr="004731D1">
        <w:rPr>
          <w:rFonts w:ascii="Times New Roman" w:hAnsi="Times New Roman" w:cs="Times New Roman"/>
          <w:b/>
          <w:sz w:val="24"/>
          <w:szCs w:val="24"/>
        </w:rPr>
        <w:t xml:space="preserve">Butali A, Ezeaka C, Ekhaguere O, Weathers N, Ladd J, Fajolu I, Esezobar C, Makwe C, Odusanya B, Anorlu R, Adeyemo W, Iroha E, Egri-Okwaji M, Adejumo P, Oyeneyin L, Abiodun M, Badejoko B, Ryckman K, </w:t>
      </w:r>
      <w:r w:rsidRPr="004731D1">
        <w:rPr>
          <w:rFonts w:ascii="Times New Roman" w:hAnsi="Times New Roman" w:cs="Times New Roman"/>
          <w:sz w:val="24"/>
          <w:szCs w:val="24"/>
        </w:rPr>
        <w:t xml:space="preserve">Characteristics and Risk Factors of Preterm Birth in a Tertiary Center in Lagos, Nigeria, </w:t>
      </w:r>
      <w:r w:rsidRPr="004731D1">
        <w:rPr>
          <w:rFonts w:ascii="Times New Roman" w:hAnsi="Times New Roman" w:cs="Times New Roman"/>
          <w:i/>
          <w:sz w:val="24"/>
          <w:szCs w:val="24"/>
        </w:rPr>
        <w:t xml:space="preserve">PanAfrican Medical Journal, </w:t>
      </w:r>
      <w:r w:rsidRPr="004731D1">
        <w:rPr>
          <w:rFonts w:ascii="Times New Roman" w:hAnsi="Times New Roman" w:cs="Times New Roman"/>
          <w:sz w:val="24"/>
          <w:szCs w:val="24"/>
        </w:rPr>
        <w:t xml:space="preserve">2016, 24(1), 1-8. </w:t>
      </w:r>
      <w:proofErr w:type="gramEnd"/>
    </w:p>
    <w:p w14:paraId="5EA0E0DC"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Cangur S, Ankaralı H,</w:t>
      </w:r>
      <w:r w:rsidRPr="004731D1">
        <w:rPr>
          <w:rFonts w:ascii="Times New Roman" w:hAnsi="Times New Roman" w:cs="Times New Roman"/>
          <w:sz w:val="24"/>
          <w:szCs w:val="24"/>
        </w:rPr>
        <w:t xml:space="preserve"> Examining the Probabilities of Type I Error for Unadjusted All Pairwise Comparisons and Bonferroni Adjustment Approaches in Hypothesis Testing for Proportions, </w:t>
      </w:r>
      <w:hyperlink r:id="rId19" w:history="1">
        <w:r w:rsidRPr="004731D1">
          <w:rPr>
            <w:rFonts w:ascii="Times New Roman" w:eastAsia="Times New Roman" w:hAnsi="Times New Roman" w:cs="Times New Roman"/>
            <w:i/>
            <w:sz w:val="24"/>
            <w:szCs w:val="24"/>
            <w:lang w:eastAsia="tr-TR"/>
          </w:rPr>
          <w:t>Lifescience Global</w:t>
        </w:r>
      </w:hyperlink>
      <w:r w:rsidRPr="004731D1">
        <w:rPr>
          <w:rFonts w:ascii="Times New Roman" w:eastAsia="Times New Roman" w:hAnsi="Times New Roman" w:cs="Times New Roman"/>
          <w:i/>
          <w:sz w:val="24"/>
          <w:szCs w:val="24"/>
          <w:lang w:eastAsia="tr-TR"/>
        </w:rPr>
        <w:t xml:space="preserve"> in </w:t>
      </w:r>
      <w:hyperlink r:id="rId20" w:history="1">
        <w:r w:rsidRPr="004731D1">
          <w:rPr>
            <w:rFonts w:ascii="Times New Roman" w:eastAsia="Times New Roman" w:hAnsi="Times New Roman" w:cs="Times New Roman"/>
            <w:i/>
            <w:sz w:val="24"/>
            <w:szCs w:val="24"/>
            <w:lang w:eastAsia="tr-TR"/>
          </w:rPr>
          <w:t>International Journal of Statistics in Medical Research</w:t>
        </w:r>
      </w:hyperlink>
      <w:r w:rsidRPr="004731D1">
        <w:rPr>
          <w:rFonts w:ascii="Times New Roman" w:eastAsia="Times New Roman" w:hAnsi="Times New Roman" w:cs="Times New Roman"/>
          <w:i/>
          <w:sz w:val="24"/>
          <w:szCs w:val="24"/>
          <w:lang w:eastAsia="tr-TR"/>
        </w:rPr>
        <w:t xml:space="preserve"> </w:t>
      </w:r>
      <w:hyperlink r:id="rId21" w:history="1">
        <w:r w:rsidRPr="004731D1">
          <w:rPr>
            <w:rFonts w:ascii="Times New Roman" w:eastAsia="Times New Roman" w:hAnsi="Times New Roman" w:cs="Times New Roman"/>
            <w:i/>
            <w:sz w:val="24"/>
            <w:szCs w:val="24"/>
            <w:lang w:eastAsia="tr-TR"/>
          </w:rPr>
          <w:t>International Journal of Statistics in Medical Research</w:t>
        </w:r>
      </w:hyperlink>
      <w:r w:rsidRPr="004731D1">
        <w:rPr>
          <w:rFonts w:ascii="Times New Roman" w:hAnsi="Times New Roman" w:cs="Times New Roman"/>
          <w:sz w:val="24"/>
          <w:szCs w:val="24"/>
        </w:rPr>
        <w:t>, 2014; 3(4): 404-411.</w:t>
      </w:r>
    </w:p>
    <w:p w14:paraId="5CDF4B63"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Christiaens I, Hegodoren K, Olson DM, </w:t>
      </w:r>
      <w:r w:rsidRPr="004731D1">
        <w:rPr>
          <w:rFonts w:ascii="Times New Roman" w:hAnsi="Times New Roman" w:cs="Times New Roman"/>
          <w:sz w:val="24"/>
          <w:szCs w:val="24"/>
        </w:rPr>
        <w:t xml:space="preserve">Adverse Childhood Experience are associated with Spontaneous Preterm Birth: a CasControl Study, </w:t>
      </w:r>
      <w:r w:rsidRPr="004731D1">
        <w:rPr>
          <w:rFonts w:ascii="Times New Roman" w:hAnsi="Times New Roman" w:cs="Times New Roman"/>
          <w:i/>
          <w:sz w:val="24"/>
          <w:szCs w:val="24"/>
        </w:rPr>
        <w:t>BioMed Central Medicine</w:t>
      </w:r>
      <w:r w:rsidRPr="004731D1">
        <w:rPr>
          <w:rFonts w:ascii="Times New Roman" w:hAnsi="Times New Roman" w:cs="Times New Roman"/>
          <w:sz w:val="24"/>
          <w:szCs w:val="24"/>
        </w:rPr>
        <w:t>, 2015, 13(124), 1-9.</w:t>
      </w:r>
    </w:p>
    <w:p w14:paraId="7D5BEB47"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Conde-Agudela A, Romero R, Kusanovic JP, </w:t>
      </w:r>
      <w:r w:rsidRPr="004731D1">
        <w:rPr>
          <w:rFonts w:ascii="Times New Roman" w:eastAsia="Times New Roman" w:hAnsi="Times New Roman" w:cs="Times New Roman"/>
          <w:sz w:val="24"/>
          <w:szCs w:val="24"/>
          <w:lang w:eastAsia="tr-TR"/>
        </w:rPr>
        <w:t xml:space="preserve">Nifedipine in the Management of Preterm Labor: A Systematic Review and Metaanalysis, </w:t>
      </w:r>
      <w:r w:rsidRPr="004731D1">
        <w:rPr>
          <w:rFonts w:ascii="Times New Roman" w:eastAsia="Times New Roman" w:hAnsi="Times New Roman" w:cs="Times New Roman"/>
          <w:i/>
          <w:sz w:val="24"/>
          <w:szCs w:val="24"/>
          <w:lang w:eastAsia="tr-TR"/>
        </w:rPr>
        <w:t xml:space="preserve">Am Journal Obstet Gynecol, </w:t>
      </w:r>
      <w:r w:rsidRPr="004731D1">
        <w:rPr>
          <w:rFonts w:ascii="Times New Roman" w:eastAsia="Times New Roman" w:hAnsi="Times New Roman" w:cs="Times New Roman"/>
          <w:sz w:val="24"/>
          <w:szCs w:val="24"/>
          <w:lang w:eastAsia="tr-TR"/>
        </w:rPr>
        <w:t>2011, 204(2), 134.</w:t>
      </w:r>
    </w:p>
    <w:p w14:paraId="4A5E0C96"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lastRenderedPageBreak/>
        <w:t xml:space="preserve">Coşkun A, Kıran G, Böstü B, Ekerbiçer HÇ, </w:t>
      </w:r>
      <w:r w:rsidRPr="004731D1">
        <w:rPr>
          <w:rFonts w:ascii="Times New Roman" w:eastAsia="Times New Roman" w:hAnsi="Times New Roman" w:cs="Times New Roman"/>
          <w:sz w:val="24"/>
          <w:szCs w:val="24"/>
          <w:lang w:eastAsia="tr-TR"/>
        </w:rPr>
        <w:t xml:space="preserve">Spontan Preterm Doğum ve Preterm Premetür Membran Rüptürü Olgularının Değerlendirilmesi, </w:t>
      </w:r>
      <w:r w:rsidRPr="004731D1">
        <w:rPr>
          <w:rFonts w:ascii="Times New Roman" w:eastAsia="Times New Roman" w:hAnsi="Times New Roman" w:cs="Times New Roman"/>
          <w:i/>
          <w:sz w:val="24"/>
          <w:szCs w:val="24"/>
          <w:lang w:eastAsia="tr-TR"/>
        </w:rPr>
        <w:t xml:space="preserve">Türk Jinekoloji ve Obstetri Derneği Dergisi, </w:t>
      </w:r>
      <w:r w:rsidRPr="004731D1">
        <w:rPr>
          <w:rFonts w:ascii="Times New Roman" w:eastAsia="Times New Roman" w:hAnsi="Times New Roman" w:cs="Times New Roman"/>
          <w:sz w:val="24"/>
          <w:szCs w:val="24"/>
          <w:lang w:eastAsia="tr-TR"/>
        </w:rPr>
        <w:t>2008, 5(3), 182-187.</w:t>
      </w:r>
    </w:p>
    <w:p w14:paraId="1515B1D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Çağlar S, Hisar KM, </w:t>
      </w:r>
      <w:r w:rsidRPr="004731D1">
        <w:rPr>
          <w:rFonts w:ascii="Times New Roman" w:hAnsi="Times New Roman" w:cs="Times New Roman"/>
          <w:sz w:val="24"/>
          <w:szCs w:val="24"/>
        </w:rPr>
        <w:t xml:space="preserve">Aile Sağlığı Merkezine Başvuran Gebelere Verilen Eğitim ve Danışmanlık Hizmetinin Konstipasyonun Giderilmesinde Etkinliği, </w:t>
      </w:r>
      <w:r w:rsidRPr="004731D1">
        <w:rPr>
          <w:rFonts w:ascii="Times New Roman" w:hAnsi="Times New Roman" w:cs="Times New Roman"/>
          <w:i/>
          <w:sz w:val="24"/>
          <w:szCs w:val="24"/>
        </w:rPr>
        <w:t xml:space="preserve">Gümüşhane Üniversitesi Sağlık Bilimleri Dergisi, </w:t>
      </w:r>
      <w:r w:rsidRPr="004731D1">
        <w:rPr>
          <w:rFonts w:ascii="Times New Roman" w:hAnsi="Times New Roman" w:cs="Times New Roman"/>
          <w:sz w:val="24"/>
          <w:szCs w:val="24"/>
        </w:rPr>
        <w:t>2018, 7(1), 156-163.</w:t>
      </w:r>
    </w:p>
    <w:p w14:paraId="7C53FBF6"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Çelen Ş, Özcan Temizkan R, Yapar Eyi EG, Seçkin T, Saygan S, Özkan MŞ, </w:t>
      </w:r>
      <w:r w:rsidRPr="004731D1">
        <w:rPr>
          <w:rFonts w:ascii="Times New Roman" w:eastAsia="Times New Roman" w:hAnsi="Times New Roman" w:cs="Times New Roman"/>
          <w:sz w:val="24"/>
          <w:szCs w:val="24"/>
          <w:lang w:eastAsia="tr-TR"/>
        </w:rPr>
        <w:t xml:space="preserve">Preterm Eylem ve Erken Membran Rüptüründe Servikal Kültür Sonuçlarının Karşılaştırılması, </w:t>
      </w:r>
      <w:r w:rsidRPr="004731D1">
        <w:rPr>
          <w:rFonts w:ascii="Times New Roman" w:eastAsia="Times New Roman" w:hAnsi="Times New Roman" w:cs="Times New Roman"/>
          <w:i/>
          <w:sz w:val="24"/>
          <w:szCs w:val="24"/>
          <w:lang w:eastAsia="tr-TR"/>
        </w:rPr>
        <w:t xml:space="preserve">Erciyes Medical Journal, </w:t>
      </w:r>
      <w:r w:rsidRPr="004731D1">
        <w:rPr>
          <w:rFonts w:ascii="Times New Roman" w:eastAsia="Times New Roman" w:hAnsi="Times New Roman" w:cs="Times New Roman"/>
          <w:sz w:val="24"/>
          <w:szCs w:val="24"/>
          <w:lang w:eastAsia="tr-TR"/>
        </w:rPr>
        <w:t>2012, 34(4), 174-177.</w:t>
      </w:r>
    </w:p>
    <w:p w14:paraId="3CF6066D"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Çelik F, Köse M, </w:t>
      </w:r>
      <w:r w:rsidRPr="004731D1">
        <w:rPr>
          <w:rFonts w:ascii="Times New Roman" w:hAnsi="Times New Roman" w:cs="Times New Roman"/>
          <w:sz w:val="24"/>
          <w:szCs w:val="24"/>
        </w:rPr>
        <w:t xml:space="preserve">Gebelikte Uyku Kalitesinin Trimester ile İlişkisi, </w:t>
      </w:r>
      <w:r w:rsidRPr="004731D1">
        <w:rPr>
          <w:rFonts w:ascii="Times New Roman" w:hAnsi="Times New Roman" w:cs="Times New Roman"/>
          <w:i/>
          <w:sz w:val="24"/>
          <w:szCs w:val="24"/>
        </w:rPr>
        <w:t xml:space="preserve">Kocatepe Tıp Dergisi, </w:t>
      </w:r>
      <w:r w:rsidRPr="004731D1">
        <w:rPr>
          <w:rFonts w:ascii="Times New Roman" w:hAnsi="Times New Roman" w:cs="Times New Roman"/>
          <w:sz w:val="24"/>
          <w:szCs w:val="24"/>
        </w:rPr>
        <w:t>2017, 18, 85-88.</w:t>
      </w:r>
    </w:p>
    <w:p w14:paraId="45615964"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Çetinkaya S, Seçkin KD, Karslı MF, Başer E, Tetik K, Öz M, Özakşit MG, </w:t>
      </w:r>
      <w:r w:rsidRPr="004731D1">
        <w:rPr>
          <w:rFonts w:ascii="Times New Roman" w:eastAsia="Times New Roman" w:hAnsi="Times New Roman" w:cs="Times New Roman"/>
          <w:sz w:val="24"/>
          <w:szCs w:val="24"/>
          <w:lang w:eastAsia="tr-TR"/>
        </w:rPr>
        <w:t xml:space="preserve">Preterm Eylem Tehdidi Olgularında Atuk Faz Reaktanlarının Preterm Doğumu Önlemedeki Yeri, </w:t>
      </w:r>
      <w:r w:rsidRPr="004731D1">
        <w:rPr>
          <w:rFonts w:ascii="Times New Roman" w:eastAsia="Times New Roman" w:hAnsi="Times New Roman" w:cs="Times New Roman"/>
          <w:i/>
          <w:sz w:val="24"/>
          <w:szCs w:val="24"/>
          <w:lang w:eastAsia="tr-TR"/>
        </w:rPr>
        <w:t xml:space="preserve">Jinekoloji-Obstetrik ve Neonatoloji Tıp Dergisi, </w:t>
      </w:r>
      <w:r w:rsidRPr="004731D1">
        <w:rPr>
          <w:rFonts w:ascii="Times New Roman" w:eastAsia="Times New Roman" w:hAnsi="Times New Roman" w:cs="Times New Roman"/>
          <w:sz w:val="24"/>
          <w:szCs w:val="24"/>
          <w:lang w:eastAsia="tr-TR"/>
        </w:rPr>
        <w:t>2015, 12(1), 6-9.</w:t>
      </w:r>
    </w:p>
    <w:p w14:paraId="42AF2A58"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Çim N, Tolunay HE, Karaman E, Elçi GG, Aksin Ş, Boza B, Sayın S, Yılmazhan R, Alkış İ, Şahin HG, </w:t>
      </w:r>
      <w:r w:rsidRPr="004731D1">
        <w:rPr>
          <w:rFonts w:ascii="Times New Roman" w:hAnsi="Times New Roman" w:cs="Times New Roman"/>
          <w:sz w:val="24"/>
          <w:szCs w:val="24"/>
        </w:rPr>
        <w:t xml:space="preserve">Epilepsinin Gebelik Sonuçları Üzerine Etkisi, </w:t>
      </w:r>
      <w:r w:rsidRPr="004731D1">
        <w:rPr>
          <w:rFonts w:ascii="Times New Roman" w:hAnsi="Times New Roman" w:cs="Times New Roman"/>
          <w:i/>
          <w:sz w:val="24"/>
          <w:szCs w:val="24"/>
        </w:rPr>
        <w:t xml:space="preserve">Van Tıp Dergisi, </w:t>
      </w:r>
      <w:r w:rsidRPr="004731D1">
        <w:rPr>
          <w:rFonts w:ascii="Times New Roman" w:hAnsi="Times New Roman" w:cs="Times New Roman"/>
          <w:sz w:val="24"/>
          <w:szCs w:val="24"/>
        </w:rPr>
        <w:t>2018, 25(2), 180-187.</w:t>
      </w:r>
    </w:p>
    <w:p w14:paraId="54F843B7"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Çoban A</w:t>
      </w:r>
      <w:r w:rsidRPr="004731D1">
        <w:rPr>
          <w:rFonts w:ascii="Times New Roman" w:eastAsia="Times New Roman" w:hAnsi="Times New Roman" w:cs="Times New Roman"/>
          <w:sz w:val="24"/>
          <w:szCs w:val="24"/>
          <w:lang w:eastAsia="tr-TR"/>
        </w:rPr>
        <w:t>, Riskli Gebelikler, In: Kadın Sağlığı Kitabı, Ed: Şirin A, Kavlak O, Nobel Kitapevi, İstanbul, 2015: 343-344.</w:t>
      </w:r>
    </w:p>
    <w:p w14:paraId="534AA3D6"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Dağdeviren H, Kaya C, Cengiz H, Erdoğan VŞ, Helvacıoğlu Ç, Bilecan MS, </w:t>
      </w:r>
      <w:r w:rsidRPr="004731D1">
        <w:rPr>
          <w:rFonts w:ascii="Times New Roman" w:hAnsi="Times New Roman" w:cs="Times New Roman"/>
          <w:sz w:val="24"/>
          <w:szCs w:val="24"/>
        </w:rPr>
        <w:t xml:space="preserve">Urinary Incontinance in Pregnant Women and Its Relation with Quality of Life, </w:t>
      </w:r>
      <w:r w:rsidRPr="004731D1">
        <w:rPr>
          <w:rFonts w:ascii="Times New Roman" w:hAnsi="Times New Roman" w:cs="Times New Roman"/>
          <w:i/>
          <w:sz w:val="24"/>
          <w:szCs w:val="24"/>
        </w:rPr>
        <w:t xml:space="preserve">İstanbul Medical Journal, </w:t>
      </w:r>
      <w:r w:rsidRPr="004731D1">
        <w:rPr>
          <w:rFonts w:ascii="Times New Roman" w:hAnsi="Times New Roman" w:cs="Times New Roman"/>
          <w:sz w:val="24"/>
          <w:szCs w:val="24"/>
        </w:rPr>
        <w:t>2018, 19, 43-46.</w:t>
      </w:r>
    </w:p>
    <w:p w14:paraId="717C3935"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Ege E, Akın B, Altuntuğ K, Arıöz A, Koçoğlu D, </w:t>
      </w:r>
      <w:r w:rsidRPr="004731D1">
        <w:rPr>
          <w:rFonts w:ascii="Times New Roman" w:eastAsia="Times New Roman" w:hAnsi="Times New Roman" w:cs="Times New Roman"/>
          <w:sz w:val="24"/>
          <w:szCs w:val="24"/>
          <w:lang w:eastAsia="tr-TR"/>
        </w:rPr>
        <w:t xml:space="preserve">Spontan Preterm Doğum Sıklığı ve İlişkili Faktörler, </w:t>
      </w:r>
      <w:r w:rsidRPr="004731D1">
        <w:rPr>
          <w:rFonts w:ascii="Times New Roman" w:eastAsia="Times New Roman" w:hAnsi="Times New Roman" w:cs="Times New Roman"/>
          <w:b/>
          <w:sz w:val="24"/>
          <w:szCs w:val="24"/>
          <w:lang w:eastAsia="tr-TR"/>
        </w:rPr>
        <w:t xml:space="preserve"> </w:t>
      </w:r>
      <w:r w:rsidRPr="004731D1">
        <w:rPr>
          <w:rFonts w:ascii="Times New Roman" w:eastAsia="Times New Roman" w:hAnsi="Times New Roman" w:cs="Times New Roman"/>
          <w:i/>
          <w:sz w:val="24"/>
          <w:szCs w:val="24"/>
          <w:lang w:eastAsia="tr-TR"/>
        </w:rPr>
        <w:t xml:space="preserve">Türk Jinekoloji ve Obstetri Derneği Dergisi, </w:t>
      </w:r>
      <w:r w:rsidRPr="004731D1">
        <w:rPr>
          <w:rFonts w:ascii="Times New Roman" w:eastAsia="Times New Roman" w:hAnsi="Times New Roman" w:cs="Times New Roman"/>
          <w:sz w:val="24"/>
          <w:szCs w:val="24"/>
          <w:lang w:eastAsia="tr-TR"/>
        </w:rPr>
        <w:t>2009, 6(3), 197-205.</w:t>
      </w:r>
    </w:p>
    <w:p w14:paraId="45AB98BF"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Eren NŞ, Şencan İ, Aksoy H, Koç EM, Kasım İ, Kahveci R, Samur G, Özkara A, </w:t>
      </w:r>
      <w:r w:rsidRPr="004731D1">
        <w:rPr>
          <w:rFonts w:ascii="Times New Roman" w:hAnsi="Times New Roman" w:cs="Times New Roman"/>
          <w:sz w:val="24"/>
          <w:szCs w:val="24"/>
        </w:rPr>
        <w:t xml:space="preserve">Evaluation of Dietary Habit During Pregnancy, </w:t>
      </w:r>
      <w:r w:rsidRPr="004731D1">
        <w:rPr>
          <w:rFonts w:ascii="Times New Roman" w:hAnsi="Times New Roman" w:cs="Times New Roman"/>
          <w:i/>
          <w:sz w:val="24"/>
          <w:szCs w:val="24"/>
        </w:rPr>
        <w:t xml:space="preserve">Türkiye Jinekoloji ve Obstetrik Derneği Dergisi, </w:t>
      </w:r>
      <w:r w:rsidRPr="004731D1">
        <w:rPr>
          <w:rFonts w:ascii="Times New Roman" w:hAnsi="Times New Roman" w:cs="Times New Roman"/>
          <w:sz w:val="24"/>
          <w:szCs w:val="24"/>
        </w:rPr>
        <w:t>2015, 2, 89-95.</w:t>
      </w:r>
    </w:p>
    <w:p w14:paraId="630F9FD7"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Eroğlu D, Öktem M, Esinler İ, Yanık F, Zeyneloğlu HB, </w:t>
      </w:r>
      <w:r w:rsidRPr="004731D1">
        <w:rPr>
          <w:rFonts w:ascii="Times New Roman" w:eastAsia="Times New Roman" w:hAnsi="Times New Roman" w:cs="Times New Roman"/>
          <w:sz w:val="24"/>
          <w:szCs w:val="24"/>
          <w:lang w:eastAsia="tr-TR"/>
        </w:rPr>
        <w:t xml:space="preserve">Uterin Anomalili Vakalarda Gebelik Sonuçlarını ve Literatürünün Gözden Geçirilmesi, </w:t>
      </w:r>
      <w:r w:rsidRPr="004731D1">
        <w:rPr>
          <w:rFonts w:ascii="Times New Roman" w:eastAsia="Times New Roman" w:hAnsi="Times New Roman" w:cs="Times New Roman"/>
          <w:i/>
          <w:sz w:val="24"/>
          <w:szCs w:val="24"/>
          <w:lang w:eastAsia="tr-TR"/>
        </w:rPr>
        <w:t xml:space="preserve">başkent Üniversitesi Tıp Dergisi, </w:t>
      </w:r>
      <w:r w:rsidRPr="004731D1">
        <w:rPr>
          <w:rFonts w:ascii="Times New Roman" w:eastAsia="Times New Roman" w:hAnsi="Times New Roman" w:cs="Times New Roman"/>
          <w:sz w:val="24"/>
          <w:szCs w:val="24"/>
          <w:lang w:eastAsia="tr-TR"/>
        </w:rPr>
        <w:t>2007, 4(1), 43-46.</w:t>
      </w:r>
    </w:p>
    <w:p w14:paraId="6973EDBE"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lastRenderedPageBreak/>
        <w:t>Gedikbaşı A, Akyol A, Mağar V, Ark C, Ceylan Y</w:t>
      </w:r>
      <w:r w:rsidRPr="004731D1">
        <w:rPr>
          <w:rFonts w:ascii="Times New Roman" w:eastAsia="Times New Roman" w:hAnsi="Times New Roman" w:cs="Times New Roman"/>
          <w:sz w:val="24"/>
          <w:szCs w:val="24"/>
          <w:lang w:eastAsia="tr-TR"/>
        </w:rPr>
        <w:t xml:space="preserve">, 40 Yaş Üstü Gebeliklerin Perinatal Sonuçları, </w:t>
      </w:r>
      <w:r w:rsidRPr="004731D1">
        <w:rPr>
          <w:rFonts w:ascii="Times New Roman" w:eastAsia="Times New Roman" w:hAnsi="Times New Roman" w:cs="Times New Roman"/>
          <w:i/>
          <w:sz w:val="24"/>
          <w:szCs w:val="24"/>
          <w:lang w:eastAsia="tr-TR"/>
        </w:rPr>
        <w:t>Perinotoloji Dergisi</w:t>
      </w:r>
      <w:r w:rsidRPr="004731D1">
        <w:rPr>
          <w:rFonts w:ascii="Times New Roman" w:eastAsia="Times New Roman" w:hAnsi="Times New Roman" w:cs="Times New Roman"/>
          <w:sz w:val="24"/>
          <w:szCs w:val="24"/>
          <w:lang w:eastAsia="tr-TR"/>
        </w:rPr>
        <w:t>, Mart 2006; 14(1).</w:t>
      </w:r>
    </w:p>
    <w:p w14:paraId="1F748EC8" w14:textId="411AAB06" w:rsidR="004731D1" w:rsidRPr="005607C4"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Gilbert ES, Harmon JS</w:t>
      </w:r>
      <w:r w:rsidRPr="004731D1">
        <w:rPr>
          <w:rFonts w:ascii="Times New Roman" w:eastAsia="Times New Roman" w:hAnsi="Times New Roman" w:cs="Times New Roman"/>
          <w:sz w:val="24"/>
          <w:szCs w:val="24"/>
          <w:lang w:eastAsia="tr-TR"/>
        </w:rPr>
        <w:t>, Yüksek Riskli Gebelik ve Doğum, Çeviri Ed. Taşkın L, 2. Baskı Çeviri, Ankara, 2011</w:t>
      </w:r>
      <w:r w:rsidRPr="005607C4">
        <w:rPr>
          <w:rFonts w:ascii="Times New Roman" w:eastAsia="Times New Roman" w:hAnsi="Times New Roman" w:cs="Times New Roman"/>
          <w:sz w:val="24"/>
          <w:szCs w:val="24"/>
          <w:lang w:eastAsia="tr-TR"/>
        </w:rPr>
        <w:t xml:space="preserve">: </w:t>
      </w:r>
      <w:r w:rsidR="00DB2FA0" w:rsidRPr="005607C4">
        <w:rPr>
          <w:rFonts w:ascii="Times New Roman" w:eastAsia="Times New Roman" w:hAnsi="Times New Roman" w:cs="Times New Roman"/>
          <w:sz w:val="24"/>
          <w:szCs w:val="24"/>
          <w:lang w:eastAsia="tr-TR"/>
        </w:rPr>
        <w:t xml:space="preserve">15, </w:t>
      </w:r>
      <w:r w:rsidRPr="005607C4">
        <w:rPr>
          <w:rFonts w:ascii="Times New Roman" w:eastAsia="Times New Roman" w:hAnsi="Times New Roman" w:cs="Times New Roman"/>
          <w:sz w:val="24"/>
          <w:szCs w:val="24"/>
          <w:lang w:eastAsia="tr-TR"/>
        </w:rPr>
        <w:t>35</w:t>
      </w:r>
      <w:r w:rsidR="00DB2FA0" w:rsidRPr="005607C4">
        <w:rPr>
          <w:rFonts w:ascii="Times New Roman" w:eastAsia="Times New Roman" w:hAnsi="Times New Roman" w:cs="Times New Roman"/>
          <w:sz w:val="24"/>
          <w:szCs w:val="24"/>
          <w:lang w:eastAsia="tr-TR"/>
        </w:rPr>
        <w:t>, 540-574</w:t>
      </w:r>
      <w:r w:rsidRPr="005607C4">
        <w:rPr>
          <w:rFonts w:ascii="Times New Roman" w:eastAsia="Times New Roman" w:hAnsi="Times New Roman" w:cs="Times New Roman"/>
          <w:sz w:val="24"/>
          <w:szCs w:val="24"/>
          <w:lang w:eastAsia="tr-TR"/>
        </w:rPr>
        <w:t>.</w:t>
      </w:r>
    </w:p>
    <w:p w14:paraId="2BC8FD68"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Göçmen E, Bilgiç İ, Ertan T, Yoldaş Ö, Bilgin A, Kılıç M, Tez M, Koç M, </w:t>
      </w:r>
      <w:r w:rsidRPr="004731D1">
        <w:rPr>
          <w:rFonts w:ascii="Times New Roman" w:eastAsia="Times New Roman" w:hAnsi="Times New Roman" w:cs="Times New Roman"/>
          <w:sz w:val="24"/>
          <w:szCs w:val="24"/>
          <w:lang w:eastAsia="tr-TR"/>
        </w:rPr>
        <w:t xml:space="preserve">Gebelikte Akut Apandisit Tanısı, </w:t>
      </w:r>
      <w:r w:rsidRPr="004731D1">
        <w:rPr>
          <w:rFonts w:ascii="Times New Roman" w:eastAsia="Times New Roman" w:hAnsi="Times New Roman" w:cs="Times New Roman"/>
          <w:i/>
          <w:sz w:val="24"/>
          <w:szCs w:val="24"/>
          <w:lang w:eastAsia="tr-TR"/>
        </w:rPr>
        <w:t xml:space="preserve">Selçuk Tıp Dergisi, </w:t>
      </w:r>
      <w:r w:rsidRPr="004731D1">
        <w:rPr>
          <w:rFonts w:ascii="Times New Roman" w:eastAsia="Times New Roman" w:hAnsi="Times New Roman" w:cs="Times New Roman"/>
          <w:sz w:val="24"/>
          <w:szCs w:val="24"/>
          <w:lang w:eastAsia="tr-TR"/>
        </w:rPr>
        <w:t>2005, 21(2), 59-62.</w:t>
      </w:r>
    </w:p>
    <w:p w14:paraId="58AE5314"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Gölcür M, Sarı O, Aydoğan Ü, Akpak YK, Keskin U, </w:t>
      </w:r>
      <w:r w:rsidRPr="004731D1">
        <w:rPr>
          <w:rFonts w:ascii="Times New Roman" w:hAnsi="Times New Roman" w:cs="Times New Roman"/>
          <w:sz w:val="24"/>
          <w:szCs w:val="24"/>
        </w:rPr>
        <w:t xml:space="preserve">Gebelerde Kronik Yorgunluk Sendromu Belirti ve Bulgularının Sıklığının Araştırılması, </w:t>
      </w:r>
      <w:r w:rsidRPr="004731D1">
        <w:rPr>
          <w:rFonts w:ascii="Times New Roman" w:hAnsi="Times New Roman" w:cs="Times New Roman"/>
          <w:i/>
          <w:sz w:val="24"/>
          <w:szCs w:val="24"/>
        </w:rPr>
        <w:t xml:space="preserve">Ankara Medical Journal, </w:t>
      </w:r>
      <w:r w:rsidRPr="004731D1">
        <w:rPr>
          <w:rFonts w:ascii="Times New Roman" w:hAnsi="Times New Roman" w:cs="Times New Roman"/>
          <w:sz w:val="24"/>
          <w:szCs w:val="24"/>
        </w:rPr>
        <w:t>2017, 17(3), 160-173.</w:t>
      </w:r>
    </w:p>
    <w:p w14:paraId="32B5FE02"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Gümüşdaş M, Ejder Apay S, </w:t>
      </w:r>
      <w:r w:rsidRPr="004731D1">
        <w:rPr>
          <w:rFonts w:ascii="Times New Roman" w:hAnsi="Times New Roman" w:cs="Times New Roman"/>
          <w:sz w:val="24"/>
          <w:szCs w:val="24"/>
        </w:rPr>
        <w:t xml:space="preserve">Gebelikte Evlilik Uyumu ve Sosyal Destek Arasındaki İlişki, </w:t>
      </w:r>
      <w:r w:rsidRPr="004731D1">
        <w:rPr>
          <w:rFonts w:ascii="Times New Roman" w:hAnsi="Times New Roman" w:cs="Times New Roman"/>
          <w:i/>
          <w:sz w:val="24"/>
          <w:szCs w:val="24"/>
        </w:rPr>
        <w:t xml:space="preserve">Sağlık Bilimleri ve Meslekleri Dergisi, </w:t>
      </w:r>
      <w:r w:rsidRPr="004731D1">
        <w:rPr>
          <w:rFonts w:ascii="Times New Roman" w:hAnsi="Times New Roman" w:cs="Times New Roman"/>
          <w:sz w:val="24"/>
          <w:szCs w:val="24"/>
        </w:rPr>
        <w:t>2016, 3(1), 1-8.</w:t>
      </w:r>
    </w:p>
    <w:p w14:paraId="0ADE611B" w14:textId="77777777" w:rsidR="004731D1" w:rsidRPr="004731D1" w:rsidRDefault="004731D1" w:rsidP="004731D1">
      <w:pPr>
        <w:spacing w:after="120" w:line="360" w:lineRule="auto"/>
        <w:jc w:val="both"/>
        <w:rPr>
          <w:rFonts w:ascii="Times New Roman" w:hAnsi="Times New Roman" w:cs="Times New Roman"/>
          <w:sz w:val="24"/>
          <w:szCs w:val="24"/>
        </w:rPr>
      </w:pPr>
      <w:proofErr w:type="gramStart"/>
      <w:r w:rsidRPr="004731D1">
        <w:rPr>
          <w:rFonts w:ascii="Times New Roman" w:hAnsi="Times New Roman" w:cs="Times New Roman"/>
          <w:b/>
          <w:sz w:val="24"/>
          <w:szCs w:val="24"/>
        </w:rPr>
        <w:t>Ha  V</w:t>
      </w:r>
      <w:proofErr w:type="gramEnd"/>
      <w:r w:rsidRPr="004731D1">
        <w:rPr>
          <w:rFonts w:ascii="Times New Roman" w:hAnsi="Times New Roman" w:cs="Times New Roman"/>
          <w:b/>
          <w:sz w:val="24"/>
          <w:szCs w:val="24"/>
        </w:rPr>
        <w:t xml:space="preserve">, McDonald SD, </w:t>
      </w:r>
      <w:r w:rsidRPr="004731D1">
        <w:rPr>
          <w:rFonts w:ascii="Times New Roman" w:hAnsi="Times New Roman" w:cs="Times New Roman"/>
          <w:sz w:val="24"/>
          <w:szCs w:val="24"/>
        </w:rPr>
        <w:t xml:space="preserve">Pregnant Women’s Preferances for and Concerns About Preterm Birth Prevention: a Cross-Sectional Survey, </w:t>
      </w:r>
      <w:r w:rsidRPr="004731D1">
        <w:rPr>
          <w:rFonts w:ascii="Times New Roman" w:hAnsi="Times New Roman" w:cs="Times New Roman"/>
          <w:i/>
          <w:sz w:val="24"/>
          <w:szCs w:val="24"/>
        </w:rPr>
        <w:t>BioMed Central Pregnancy and Childbith</w:t>
      </w:r>
      <w:r w:rsidRPr="004731D1">
        <w:rPr>
          <w:rFonts w:ascii="Times New Roman" w:hAnsi="Times New Roman" w:cs="Times New Roman"/>
          <w:sz w:val="24"/>
          <w:szCs w:val="24"/>
        </w:rPr>
        <w:t>, 2017, 17(49), 1-10.</w:t>
      </w:r>
    </w:p>
    <w:p w14:paraId="103FFC23"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Izoton de Sadovsky AD, Matijasevich A, Santos IS, Barros FC, Marinda AE, Silveira MF, </w:t>
      </w:r>
      <w:r w:rsidRPr="004731D1">
        <w:rPr>
          <w:rFonts w:ascii="Times New Roman" w:hAnsi="Times New Roman" w:cs="Times New Roman"/>
          <w:sz w:val="24"/>
          <w:szCs w:val="24"/>
        </w:rPr>
        <w:t xml:space="preserve">Socioeconomic Inequality in Preterm Birth in Four Brazilian Birth Cohort Studies, </w:t>
      </w:r>
      <w:r w:rsidRPr="004731D1">
        <w:rPr>
          <w:rFonts w:ascii="Times New Roman" w:hAnsi="Times New Roman" w:cs="Times New Roman"/>
          <w:i/>
          <w:sz w:val="24"/>
          <w:szCs w:val="24"/>
        </w:rPr>
        <w:t>Jornal de Pediatria</w:t>
      </w:r>
      <w:r w:rsidRPr="004731D1">
        <w:rPr>
          <w:rFonts w:ascii="Times New Roman" w:hAnsi="Times New Roman" w:cs="Times New Roman"/>
          <w:sz w:val="24"/>
          <w:szCs w:val="24"/>
        </w:rPr>
        <w:t>, 2017, 504, 1-8.</w:t>
      </w:r>
    </w:p>
    <w:p w14:paraId="01B88E74"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Kamalak Z, Simavlı S, Duvan Cİ, Turhan NÖ, </w:t>
      </w:r>
      <w:r w:rsidRPr="004731D1">
        <w:rPr>
          <w:rFonts w:ascii="Times New Roman" w:eastAsia="Times New Roman" w:hAnsi="Times New Roman" w:cs="Times New Roman"/>
          <w:sz w:val="24"/>
          <w:szCs w:val="24"/>
          <w:lang w:eastAsia="tr-TR"/>
        </w:rPr>
        <w:t xml:space="preserve">Preterm Eylem Yönetimi, </w:t>
      </w:r>
      <w:r w:rsidRPr="004731D1">
        <w:rPr>
          <w:rFonts w:ascii="Times New Roman" w:eastAsia="Times New Roman" w:hAnsi="Times New Roman" w:cs="Times New Roman"/>
          <w:i/>
          <w:sz w:val="24"/>
          <w:szCs w:val="24"/>
          <w:lang w:eastAsia="tr-TR"/>
        </w:rPr>
        <w:t xml:space="preserve">Yeni Tıp Dergisi, </w:t>
      </w:r>
      <w:r w:rsidRPr="004731D1">
        <w:rPr>
          <w:rFonts w:ascii="Times New Roman" w:eastAsia="Times New Roman" w:hAnsi="Times New Roman" w:cs="Times New Roman"/>
          <w:sz w:val="24"/>
          <w:szCs w:val="24"/>
          <w:lang w:eastAsia="tr-TR"/>
        </w:rPr>
        <w:t>2011, 28, 13-16.</w:t>
      </w:r>
    </w:p>
    <w:p w14:paraId="203DB369" w14:textId="77777777" w:rsidR="004731D1" w:rsidRPr="004731D1" w:rsidRDefault="004731D1" w:rsidP="004731D1">
      <w:pPr>
        <w:spacing w:after="120" w:line="360" w:lineRule="auto"/>
        <w:jc w:val="both"/>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Karaçam Z, Ançel G</w:t>
      </w:r>
      <w:r w:rsidRPr="004731D1">
        <w:rPr>
          <w:rFonts w:ascii="Times New Roman" w:eastAsia="Times New Roman" w:hAnsi="Times New Roman" w:cs="Times New Roman"/>
          <w:sz w:val="24"/>
          <w:szCs w:val="24"/>
          <w:lang w:eastAsia="tr-TR"/>
        </w:rPr>
        <w:t xml:space="preserve">, Depression, Anxiety and İnfluencing Factors in Prognancy: a Study in A Turkish Population, </w:t>
      </w:r>
      <w:r w:rsidRPr="004731D1">
        <w:rPr>
          <w:rFonts w:ascii="Times New Roman" w:eastAsia="Times New Roman" w:hAnsi="Times New Roman" w:cs="Times New Roman"/>
          <w:i/>
          <w:sz w:val="24"/>
          <w:szCs w:val="24"/>
          <w:lang w:eastAsia="tr-TR"/>
        </w:rPr>
        <w:t xml:space="preserve">Midwifery, </w:t>
      </w:r>
      <w:r w:rsidRPr="004731D1">
        <w:rPr>
          <w:rFonts w:ascii="Times New Roman" w:eastAsia="Times New Roman" w:hAnsi="Times New Roman" w:cs="Times New Roman"/>
          <w:sz w:val="24"/>
          <w:szCs w:val="24"/>
          <w:lang w:eastAsia="tr-TR"/>
        </w:rPr>
        <w:t>2009, 25(4), 344-356.</w:t>
      </w:r>
      <w:r w:rsidRPr="004731D1">
        <w:rPr>
          <w:rFonts w:ascii="Times New Roman" w:eastAsia="Times New Roman" w:hAnsi="Times New Roman" w:cs="Times New Roman"/>
          <w:b/>
          <w:i/>
          <w:sz w:val="24"/>
          <w:szCs w:val="24"/>
          <w:lang w:eastAsia="tr-TR"/>
        </w:rPr>
        <w:t xml:space="preserve"> </w:t>
      </w:r>
      <w:r w:rsidRPr="004731D1">
        <w:rPr>
          <w:rFonts w:ascii="Times New Roman" w:eastAsia="Times New Roman" w:hAnsi="Times New Roman" w:cs="Times New Roman"/>
          <w:b/>
          <w:sz w:val="24"/>
          <w:szCs w:val="24"/>
          <w:lang w:eastAsia="tr-TR"/>
        </w:rPr>
        <w:t xml:space="preserve"> </w:t>
      </w:r>
    </w:p>
    <w:p w14:paraId="7A18909F"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Karaçam Z, Ekmen H, Çalışır H,</w:t>
      </w:r>
      <w:r w:rsidRPr="004731D1">
        <w:rPr>
          <w:rFonts w:ascii="Times New Roman" w:hAnsi="Times New Roman" w:cs="Times New Roman"/>
          <w:sz w:val="24"/>
          <w:szCs w:val="24"/>
        </w:rPr>
        <w:t xml:space="preserve"> The Use of Perineal Massage in the Second Stage of Labor and Follow-Up of Postpartum Perineal Outcomes, </w:t>
      </w:r>
      <w:r w:rsidRPr="004731D1">
        <w:rPr>
          <w:rFonts w:ascii="Times New Roman" w:hAnsi="Times New Roman" w:cs="Times New Roman"/>
          <w:i/>
          <w:sz w:val="24"/>
          <w:szCs w:val="24"/>
        </w:rPr>
        <w:t>Health Care for Women International</w:t>
      </w:r>
      <w:r w:rsidRPr="004731D1">
        <w:rPr>
          <w:rFonts w:ascii="Times New Roman" w:hAnsi="Times New Roman" w:cs="Times New Roman"/>
          <w:sz w:val="24"/>
          <w:szCs w:val="24"/>
        </w:rPr>
        <w:t>, 2012, 33(8), 697-718.</w:t>
      </w:r>
    </w:p>
    <w:p w14:paraId="1B710D90"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Koçyiğit İD, Taşkaldıran A, Alp YE, Tekin U, Atıl F, Tüz HH, Sağsöz N, </w:t>
      </w:r>
      <w:r w:rsidRPr="004731D1">
        <w:rPr>
          <w:rFonts w:ascii="Times New Roman" w:eastAsia="Times New Roman" w:hAnsi="Times New Roman" w:cs="Times New Roman"/>
          <w:sz w:val="24"/>
          <w:szCs w:val="24"/>
          <w:lang w:eastAsia="tr-TR"/>
        </w:rPr>
        <w:t xml:space="preserve">Preterm Eylemle Sonuçlanan Odontojen Kaynaklı Enfeksiyon, </w:t>
      </w:r>
      <w:r w:rsidRPr="004731D1">
        <w:rPr>
          <w:rFonts w:ascii="Times New Roman" w:eastAsia="Times New Roman" w:hAnsi="Times New Roman" w:cs="Times New Roman"/>
          <w:i/>
          <w:sz w:val="24"/>
          <w:szCs w:val="24"/>
          <w:lang w:eastAsia="tr-TR"/>
        </w:rPr>
        <w:t xml:space="preserve">Gazi Üniversitesi Diş Hekimliği Fakültesi Dergisi, </w:t>
      </w:r>
      <w:r w:rsidRPr="004731D1">
        <w:rPr>
          <w:rFonts w:ascii="Times New Roman" w:eastAsia="Times New Roman" w:hAnsi="Times New Roman" w:cs="Times New Roman"/>
          <w:sz w:val="24"/>
          <w:szCs w:val="24"/>
          <w:lang w:eastAsia="tr-TR"/>
        </w:rPr>
        <w:t>2011, 28(3), 203-207.</w:t>
      </w:r>
    </w:p>
    <w:p w14:paraId="5B221312"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Köksal HK, Karakus S,</w:t>
      </w:r>
      <w:r w:rsidRPr="004731D1">
        <w:rPr>
          <w:rFonts w:ascii="Times New Roman" w:hAnsi="Times New Roman" w:cs="Times New Roman"/>
          <w:sz w:val="24"/>
          <w:szCs w:val="24"/>
        </w:rPr>
        <w:t xml:space="preserve"> Impact of Sociodemographic Attributes on High-Risk Pregnancy, </w:t>
      </w:r>
      <w:r w:rsidRPr="004731D1">
        <w:rPr>
          <w:rFonts w:ascii="Times New Roman" w:hAnsi="Times New Roman" w:cs="Times New Roman"/>
          <w:i/>
          <w:sz w:val="24"/>
          <w:szCs w:val="24"/>
        </w:rPr>
        <w:t>Cumhuriyet Medical Journal</w:t>
      </w:r>
      <w:r w:rsidRPr="004731D1">
        <w:rPr>
          <w:rFonts w:ascii="Times New Roman" w:hAnsi="Times New Roman" w:cs="Times New Roman"/>
          <w:sz w:val="24"/>
          <w:szCs w:val="24"/>
        </w:rPr>
        <w:t xml:space="preserve">, 2017, 39(2), 494-500. </w:t>
      </w:r>
    </w:p>
    <w:p w14:paraId="45427780"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lastRenderedPageBreak/>
        <w:t xml:space="preserve">Körükçü Ö, Deliktaş A, Aydın R, Kabukçuoğlu K, </w:t>
      </w:r>
      <w:r w:rsidRPr="004731D1">
        <w:rPr>
          <w:rFonts w:ascii="Times New Roman" w:hAnsi="Times New Roman" w:cs="Times New Roman"/>
          <w:sz w:val="24"/>
          <w:szCs w:val="24"/>
        </w:rPr>
        <w:t xml:space="preserve">Gebelikte Psikososyal Sağlık Durumu ile Doğum Korkusu Arasındaki İlişkinin İncelenmesi, </w:t>
      </w:r>
      <w:r w:rsidRPr="004731D1">
        <w:rPr>
          <w:rFonts w:ascii="Times New Roman" w:hAnsi="Times New Roman" w:cs="Times New Roman"/>
          <w:i/>
          <w:sz w:val="24"/>
          <w:szCs w:val="24"/>
        </w:rPr>
        <w:t xml:space="preserve">Clinical and Experimental Health Sciences, </w:t>
      </w:r>
      <w:r w:rsidRPr="004731D1">
        <w:rPr>
          <w:rFonts w:ascii="Times New Roman" w:hAnsi="Times New Roman" w:cs="Times New Roman"/>
          <w:sz w:val="24"/>
          <w:szCs w:val="24"/>
        </w:rPr>
        <w:t xml:space="preserve">2017, 7, 152-158. </w:t>
      </w:r>
    </w:p>
    <w:p w14:paraId="21EF3ACD"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Köybaşı EŞ, Oskay ÜY, </w:t>
      </w:r>
      <w:r w:rsidRPr="004731D1">
        <w:rPr>
          <w:rFonts w:ascii="Times New Roman" w:hAnsi="Times New Roman" w:cs="Times New Roman"/>
          <w:sz w:val="24"/>
          <w:szCs w:val="24"/>
        </w:rPr>
        <w:t xml:space="preserve">Gebelik Sürecinin Uyku Kalitesine Etkisi, </w:t>
      </w:r>
      <w:r w:rsidRPr="004731D1">
        <w:rPr>
          <w:rFonts w:ascii="Times New Roman" w:hAnsi="Times New Roman" w:cs="Times New Roman"/>
          <w:i/>
          <w:sz w:val="24"/>
          <w:szCs w:val="24"/>
        </w:rPr>
        <w:t xml:space="preserve">Gülhane Tıp Dergisi, </w:t>
      </w:r>
      <w:r w:rsidRPr="004731D1">
        <w:rPr>
          <w:rFonts w:ascii="Times New Roman" w:hAnsi="Times New Roman" w:cs="Times New Roman"/>
          <w:sz w:val="24"/>
          <w:szCs w:val="24"/>
        </w:rPr>
        <w:t>2017, 59, 1-5.</w:t>
      </w:r>
    </w:p>
    <w:p w14:paraId="71AF810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Krans EE, Davis MM, </w:t>
      </w:r>
      <w:r w:rsidRPr="004731D1">
        <w:rPr>
          <w:rFonts w:ascii="Times New Roman" w:hAnsi="Times New Roman" w:cs="Times New Roman"/>
          <w:sz w:val="24"/>
          <w:szCs w:val="24"/>
        </w:rPr>
        <w:t xml:space="preserve">Stronger Starts for Mothers and Newborns: Implications for Prenatal Care Delivery, </w:t>
      </w:r>
      <w:r w:rsidRPr="004731D1">
        <w:rPr>
          <w:rFonts w:ascii="Times New Roman" w:hAnsi="Times New Roman" w:cs="Times New Roman"/>
          <w:i/>
          <w:sz w:val="24"/>
          <w:szCs w:val="24"/>
        </w:rPr>
        <w:t>National Institutes of Health Public Access Author Manuscript Curr Opin Obstet Gynecol Author Manuscript</w:t>
      </w:r>
      <w:r w:rsidRPr="004731D1">
        <w:rPr>
          <w:rFonts w:ascii="Times New Roman" w:hAnsi="Times New Roman" w:cs="Times New Roman"/>
          <w:sz w:val="24"/>
          <w:szCs w:val="24"/>
        </w:rPr>
        <w:t>, 2015, 26(6), 511-515.</w:t>
      </w:r>
    </w:p>
    <w:p w14:paraId="74F57FA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Küçükdurmaz F, Efe E, Malkoç Ö, Kolus E, Amasyalı AS, Resim S, </w:t>
      </w:r>
      <w:r w:rsidRPr="004731D1">
        <w:rPr>
          <w:rFonts w:ascii="Times New Roman" w:hAnsi="Times New Roman" w:cs="Times New Roman"/>
          <w:sz w:val="24"/>
          <w:szCs w:val="24"/>
        </w:rPr>
        <w:t xml:space="preserve">Prevalence and Correlates of Female Sexual Dysfunction Among Turkish Pregnant Women, </w:t>
      </w:r>
      <w:r w:rsidRPr="004731D1">
        <w:rPr>
          <w:rFonts w:ascii="Times New Roman" w:hAnsi="Times New Roman" w:cs="Times New Roman"/>
          <w:i/>
          <w:sz w:val="24"/>
          <w:szCs w:val="24"/>
        </w:rPr>
        <w:t xml:space="preserve">Turkish Journal of Urology, </w:t>
      </w:r>
      <w:r w:rsidRPr="004731D1">
        <w:rPr>
          <w:rFonts w:ascii="Times New Roman" w:hAnsi="Times New Roman" w:cs="Times New Roman"/>
          <w:sz w:val="24"/>
          <w:szCs w:val="24"/>
        </w:rPr>
        <w:t>2016, 42(3), 178-183.</w:t>
      </w:r>
    </w:p>
    <w:p w14:paraId="092ECD43"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Leal MC, Esteves-Pereira AP, Nakamura-Pereira M, Torres JA, Theme-Filha M, Dominguas RMSM, Dias MAB, Moreira ME, Gama SG,</w:t>
      </w:r>
      <w:r w:rsidRPr="004731D1">
        <w:rPr>
          <w:rFonts w:ascii="Times New Roman" w:hAnsi="Times New Roman" w:cs="Times New Roman"/>
          <w:sz w:val="24"/>
          <w:szCs w:val="24"/>
        </w:rPr>
        <w:t xml:space="preserve"> Prevelance and Risk Factors Related to Preterm Birth in Brazil, </w:t>
      </w:r>
      <w:r w:rsidRPr="004731D1">
        <w:rPr>
          <w:rFonts w:ascii="Times New Roman" w:hAnsi="Times New Roman" w:cs="Times New Roman"/>
          <w:i/>
          <w:sz w:val="24"/>
          <w:szCs w:val="24"/>
        </w:rPr>
        <w:t>The Author(s) Reproductive Health</w:t>
      </w:r>
      <w:r w:rsidRPr="004731D1">
        <w:rPr>
          <w:rFonts w:ascii="Times New Roman" w:hAnsi="Times New Roman" w:cs="Times New Roman"/>
          <w:sz w:val="24"/>
          <w:szCs w:val="24"/>
        </w:rPr>
        <w:t>, 2016, 13(3), 163-174.</w:t>
      </w:r>
    </w:p>
    <w:p w14:paraId="6385419A"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Liu C, Cnattingius S, Bergström M, Östberg V, Hjern A, </w:t>
      </w:r>
      <w:r w:rsidRPr="004731D1">
        <w:rPr>
          <w:rFonts w:ascii="Times New Roman" w:hAnsi="Times New Roman" w:cs="Times New Roman"/>
          <w:sz w:val="24"/>
          <w:szCs w:val="24"/>
        </w:rPr>
        <w:t xml:space="preserve">Prenatal Parental Depression and Preterm Birth: a National Cohort Study, </w:t>
      </w:r>
      <w:r w:rsidRPr="004731D1">
        <w:rPr>
          <w:rFonts w:ascii="Times New Roman" w:hAnsi="Times New Roman" w:cs="Times New Roman"/>
          <w:i/>
          <w:sz w:val="24"/>
          <w:szCs w:val="24"/>
        </w:rPr>
        <w:t>An International Journal of Obstetrics and Gynaecology</w:t>
      </w:r>
      <w:r w:rsidRPr="004731D1">
        <w:rPr>
          <w:rFonts w:ascii="Times New Roman" w:hAnsi="Times New Roman" w:cs="Times New Roman"/>
          <w:sz w:val="24"/>
          <w:szCs w:val="24"/>
        </w:rPr>
        <w:t>, 2016, 123, 1973-1982.</w:t>
      </w:r>
    </w:p>
    <w:p w14:paraId="0A32AEFA"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Mattheus D, Shannon M, Lim E, Gandhi K, </w:t>
      </w:r>
      <w:r w:rsidRPr="004731D1">
        <w:rPr>
          <w:rFonts w:ascii="Times New Roman" w:hAnsi="Times New Roman" w:cs="Times New Roman"/>
          <w:sz w:val="24"/>
          <w:szCs w:val="24"/>
        </w:rPr>
        <w:t xml:space="preserve">The Association Between Socio-demographic Factors, Dental Problems, and Preterm Labor for Pregnant Women Residing in Hawai, </w:t>
      </w:r>
      <w:r w:rsidRPr="004731D1">
        <w:rPr>
          <w:rFonts w:ascii="Times New Roman" w:hAnsi="Times New Roman" w:cs="Times New Roman"/>
          <w:i/>
          <w:sz w:val="24"/>
          <w:szCs w:val="24"/>
        </w:rPr>
        <w:t>Journal of Medicine and Public Health</w:t>
      </w:r>
      <w:r w:rsidRPr="004731D1">
        <w:rPr>
          <w:rFonts w:ascii="Times New Roman" w:hAnsi="Times New Roman" w:cs="Times New Roman"/>
          <w:sz w:val="24"/>
          <w:szCs w:val="24"/>
        </w:rPr>
        <w:t>, 2016, 75(8), 219-227.</w:t>
      </w:r>
    </w:p>
    <w:p w14:paraId="556F743A"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Nie C, Dia Q, Zhao R, Dong Y, Chen Y, Ren H</w:t>
      </w:r>
      <w:r w:rsidRPr="004731D1">
        <w:rPr>
          <w:rFonts w:ascii="Times New Roman" w:hAnsi="Times New Roman" w:cs="Times New Roman"/>
          <w:sz w:val="24"/>
          <w:szCs w:val="24"/>
        </w:rPr>
        <w:t xml:space="preserve">, The Impact of Resilience on Psychological Outcomes in Women With Threatened Premature Labor and Spouse: a Cross-Sectional Study in Southwest China, </w:t>
      </w:r>
      <w:r w:rsidRPr="004731D1">
        <w:rPr>
          <w:rFonts w:ascii="Times New Roman" w:hAnsi="Times New Roman" w:cs="Times New Roman"/>
          <w:i/>
          <w:sz w:val="24"/>
          <w:szCs w:val="24"/>
        </w:rPr>
        <w:t>Health and Quality of Life Outcomes</w:t>
      </w:r>
      <w:r w:rsidRPr="004731D1">
        <w:rPr>
          <w:rFonts w:ascii="Times New Roman" w:hAnsi="Times New Roman" w:cs="Times New Roman"/>
          <w:sz w:val="24"/>
          <w:szCs w:val="24"/>
        </w:rPr>
        <w:t>, 2017, 15(26), 1-10.</w:t>
      </w:r>
    </w:p>
    <w:p w14:paraId="2FCAB2E2"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Özçelik G, Karaçam Z, </w:t>
      </w:r>
      <w:r w:rsidRPr="004731D1">
        <w:rPr>
          <w:rFonts w:ascii="Times New Roman" w:hAnsi="Times New Roman" w:cs="Times New Roman"/>
          <w:sz w:val="24"/>
          <w:szCs w:val="24"/>
        </w:rPr>
        <w:t xml:space="preserve">Gebelikte Sık Karşılaşılan Yakınmalar, Fiziksel, Ruhsal ve Cinsel Sağlık Sorunları, Risk Faktörleri ve Yaşam Kalitesi ile İlişkileri, </w:t>
      </w:r>
      <w:r w:rsidRPr="004731D1">
        <w:rPr>
          <w:rFonts w:ascii="Times New Roman" w:hAnsi="Times New Roman" w:cs="Times New Roman"/>
          <w:i/>
          <w:sz w:val="24"/>
          <w:szCs w:val="24"/>
        </w:rPr>
        <w:t xml:space="preserve">Ege Üniversitesi Hemşirelik Fakültesi Dergisi, </w:t>
      </w:r>
      <w:r w:rsidRPr="004731D1">
        <w:rPr>
          <w:rFonts w:ascii="Times New Roman" w:hAnsi="Times New Roman" w:cs="Times New Roman"/>
          <w:sz w:val="24"/>
          <w:szCs w:val="24"/>
        </w:rPr>
        <w:t>2014, 30(3), 1-18.</w:t>
      </w:r>
    </w:p>
    <w:p w14:paraId="0E3D4B77"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Özdemir ÖÇ, Sürmeli M, Özel A, Yavuz İE, Topçuoğlu A, Ankaralı H, </w:t>
      </w:r>
      <w:r w:rsidRPr="004731D1">
        <w:rPr>
          <w:rFonts w:ascii="Times New Roman" w:hAnsi="Times New Roman" w:cs="Times New Roman"/>
          <w:sz w:val="24"/>
          <w:szCs w:val="24"/>
        </w:rPr>
        <w:t xml:space="preserve">Gebelerde Fiziksel Aktivite ve Yaşam Kalitesi Arasındaki İlişki, </w:t>
      </w:r>
      <w:r w:rsidRPr="004731D1">
        <w:rPr>
          <w:rFonts w:ascii="Times New Roman" w:hAnsi="Times New Roman" w:cs="Times New Roman"/>
          <w:i/>
          <w:sz w:val="24"/>
          <w:szCs w:val="24"/>
        </w:rPr>
        <w:t xml:space="preserve">Anadolu Kliniği Tıp Bilimleri Dergisi, </w:t>
      </w:r>
      <w:r w:rsidRPr="004731D1">
        <w:rPr>
          <w:rFonts w:ascii="Times New Roman" w:hAnsi="Times New Roman" w:cs="Times New Roman"/>
          <w:sz w:val="24"/>
          <w:szCs w:val="24"/>
        </w:rPr>
        <w:t>2017, 22(2), 95-102.</w:t>
      </w:r>
    </w:p>
    <w:p w14:paraId="6084D30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lastRenderedPageBreak/>
        <w:t xml:space="preserve">Patel A, Prakash AA, Pusdecor YV, Kulkarni H, Hibberd P, </w:t>
      </w:r>
      <w:r w:rsidRPr="004731D1">
        <w:rPr>
          <w:rFonts w:ascii="Times New Roman" w:hAnsi="Times New Roman" w:cs="Times New Roman"/>
          <w:sz w:val="24"/>
          <w:szCs w:val="24"/>
        </w:rPr>
        <w:t xml:space="preserve">Decection and Risk Stratafication of Women at High Risk of Preterm Birth in Rural Communities Near Nagpur, India, </w:t>
      </w:r>
      <w:r w:rsidRPr="004731D1">
        <w:rPr>
          <w:rFonts w:ascii="Times New Roman" w:hAnsi="Times New Roman" w:cs="Times New Roman"/>
          <w:i/>
          <w:sz w:val="24"/>
          <w:szCs w:val="24"/>
        </w:rPr>
        <w:t>BioMed Central Pregnancy and Childbirth</w:t>
      </w:r>
      <w:r w:rsidRPr="004731D1">
        <w:rPr>
          <w:rFonts w:ascii="Times New Roman" w:hAnsi="Times New Roman" w:cs="Times New Roman"/>
          <w:sz w:val="24"/>
          <w:szCs w:val="24"/>
        </w:rPr>
        <w:t xml:space="preserve">, 2017, 17(311), 1-8. </w:t>
      </w:r>
    </w:p>
    <w:p w14:paraId="62A048E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Philips C, Velji Z, Hanly C, Metcalfe A, </w:t>
      </w:r>
      <w:r w:rsidRPr="004731D1">
        <w:rPr>
          <w:rFonts w:ascii="Times New Roman" w:hAnsi="Times New Roman" w:cs="Times New Roman"/>
          <w:sz w:val="24"/>
          <w:szCs w:val="24"/>
        </w:rPr>
        <w:t xml:space="preserve">Risk of Recurrent Spontaneous Preterm Birth: a Systematic Review and Meta-analysis, </w:t>
      </w:r>
      <w:r w:rsidRPr="004731D1">
        <w:rPr>
          <w:rFonts w:ascii="Times New Roman" w:hAnsi="Times New Roman" w:cs="Times New Roman"/>
          <w:i/>
          <w:sz w:val="24"/>
          <w:szCs w:val="24"/>
        </w:rPr>
        <w:t xml:space="preserve">BMJ Open, </w:t>
      </w:r>
      <w:r w:rsidRPr="004731D1">
        <w:rPr>
          <w:rFonts w:ascii="Times New Roman" w:hAnsi="Times New Roman" w:cs="Times New Roman"/>
          <w:sz w:val="24"/>
          <w:szCs w:val="24"/>
        </w:rPr>
        <w:t xml:space="preserve">2017, 7, 1-6. </w:t>
      </w:r>
    </w:p>
    <w:p w14:paraId="3A19707A"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Roozbeh N, Moradi S, Soltani S, Zolfizadeh F, Hasani MT, Yabendah AP, </w:t>
      </w:r>
      <w:r w:rsidRPr="004731D1">
        <w:rPr>
          <w:rFonts w:ascii="Times New Roman" w:hAnsi="Times New Roman" w:cs="Times New Roman"/>
          <w:sz w:val="24"/>
          <w:szCs w:val="24"/>
        </w:rPr>
        <w:t xml:space="preserve">Factors Associated with Preterm Labor in Hormozgan Province in 2013, </w:t>
      </w:r>
      <w:r w:rsidRPr="004731D1">
        <w:rPr>
          <w:rFonts w:ascii="Times New Roman" w:hAnsi="Times New Roman" w:cs="Times New Roman"/>
          <w:i/>
          <w:sz w:val="24"/>
          <w:szCs w:val="24"/>
        </w:rPr>
        <w:t>Electronic Physician</w:t>
      </w:r>
      <w:r w:rsidRPr="004731D1">
        <w:rPr>
          <w:rFonts w:ascii="Times New Roman" w:hAnsi="Times New Roman" w:cs="Times New Roman"/>
          <w:sz w:val="24"/>
          <w:szCs w:val="24"/>
        </w:rPr>
        <w:t>, 2016, 8(9), 2918-2923.</w:t>
      </w:r>
    </w:p>
    <w:p w14:paraId="7CFCD8C0"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Ruiz RJ, Dwivedi AK, Mallawaarachichi I, Balcazar HG, Stowe RP, Ayers KS, Pickler R, </w:t>
      </w:r>
      <w:r w:rsidRPr="004731D1">
        <w:rPr>
          <w:rFonts w:ascii="Times New Roman" w:hAnsi="Times New Roman" w:cs="Times New Roman"/>
          <w:sz w:val="24"/>
          <w:szCs w:val="24"/>
        </w:rPr>
        <w:t xml:space="preserve">Psychological, Cultural and Neuroendocrine Profiles of Risk For Preterm Birth, </w:t>
      </w:r>
      <w:r w:rsidRPr="004731D1">
        <w:rPr>
          <w:rFonts w:ascii="Times New Roman" w:hAnsi="Times New Roman" w:cs="Times New Roman"/>
          <w:i/>
          <w:sz w:val="24"/>
          <w:szCs w:val="24"/>
        </w:rPr>
        <w:t>BioMed Central Pregnancy and Childbirth</w:t>
      </w:r>
      <w:r w:rsidRPr="004731D1">
        <w:rPr>
          <w:rFonts w:ascii="Times New Roman" w:hAnsi="Times New Roman" w:cs="Times New Roman"/>
          <w:sz w:val="24"/>
          <w:szCs w:val="24"/>
        </w:rPr>
        <w:t>, 2015, 15(204), 1-9.</w:t>
      </w:r>
    </w:p>
    <w:p w14:paraId="0B143530"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Sak S, İncebıyık A, uyanıkoğlu H, Turp AB, Hilali NG, Sak ME, </w:t>
      </w:r>
      <w:r w:rsidRPr="004731D1">
        <w:rPr>
          <w:rFonts w:ascii="Times New Roman" w:hAnsi="Times New Roman" w:cs="Times New Roman"/>
          <w:sz w:val="24"/>
          <w:szCs w:val="24"/>
        </w:rPr>
        <w:t xml:space="preserve">Tersiyer Bir Merkezde Doğum Yapan Adolesan, Reprodüktif ve İleri Yaş Gebelerde Obstetrik ve Neonatal Sonuçların Karşılaştırılması, </w:t>
      </w:r>
      <w:r w:rsidRPr="004731D1">
        <w:rPr>
          <w:rFonts w:ascii="Times New Roman" w:hAnsi="Times New Roman" w:cs="Times New Roman"/>
          <w:i/>
          <w:sz w:val="24"/>
          <w:szCs w:val="24"/>
        </w:rPr>
        <w:t xml:space="preserve">Zeynep Kamil Tıp Bülteni, </w:t>
      </w:r>
      <w:r w:rsidRPr="004731D1">
        <w:rPr>
          <w:rFonts w:ascii="Times New Roman" w:hAnsi="Times New Roman" w:cs="Times New Roman"/>
          <w:sz w:val="24"/>
          <w:szCs w:val="24"/>
        </w:rPr>
        <w:t xml:space="preserve">2017, 48(3), 89-93. </w:t>
      </w:r>
    </w:p>
    <w:p w14:paraId="21493A98"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Sayın NC, Varol FG, Arda S, Vatansever Ü, Acunaş B, Kurt İ, </w:t>
      </w:r>
      <w:r w:rsidRPr="004731D1">
        <w:rPr>
          <w:rFonts w:ascii="Times New Roman" w:eastAsia="Times New Roman" w:hAnsi="Times New Roman" w:cs="Times New Roman"/>
          <w:sz w:val="24"/>
          <w:szCs w:val="24"/>
          <w:lang w:eastAsia="tr-TR"/>
        </w:rPr>
        <w:t xml:space="preserve">Spontan ve Tedavi İle Oluşan İkiz Gebeliklerde Perinatal ve Neonatal Sonuçların Karşılaştırılması, </w:t>
      </w:r>
      <w:r w:rsidRPr="004731D1">
        <w:rPr>
          <w:rFonts w:ascii="Times New Roman" w:eastAsia="Times New Roman" w:hAnsi="Times New Roman" w:cs="Times New Roman"/>
          <w:i/>
          <w:sz w:val="24"/>
          <w:szCs w:val="24"/>
          <w:lang w:eastAsia="tr-TR"/>
        </w:rPr>
        <w:t xml:space="preserve">Türk Fertilite Dergisi, </w:t>
      </w:r>
      <w:r w:rsidRPr="004731D1">
        <w:rPr>
          <w:rFonts w:ascii="Times New Roman" w:eastAsia="Times New Roman" w:hAnsi="Times New Roman" w:cs="Times New Roman"/>
          <w:sz w:val="24"/>
          <w:szCs w:val="24"/>
          <w:lang w:eastAsia="tr-TR"/>
        </w:rPr>
        <w:t>2005, 13(1).</w:t>
      </w:r>
    </w:p>
    <w:p w14:paraId="1159AFFD"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Sezen C, Ünsalver BÖ, </w:t>
      </w:r>
      <w:r w:rsidRPr="004731D1">
        <w:rPr>
          <w:rFonts w:ascii="Times New Roman" w:hAnsi="Times New Roman" w:cs="Times New Roman"/>
          <w:sz w:val="24"/>
          <w:szCs w:val="24"/>
        </w:rPr>
        <w:t xml:space="preserve">Doğum Korkusu ve Sosyal Destek Düzeyi Arasındaki İlişki: Bir Gözden Geçirme ve Plot Çalışma, </w:t>
      </w:r>
      <w:r w:rsidRPr="004731D1">
        <w:rPr>
          <w:rFonts w:ascii="Times New Roman" w:hAnsi="Times New Roman" w:cs="Times New Roman"/>
          <w:i/>
          <w:sz w:val="24"/>
          <w:szCs w:val="24"/>
        </w:rPr>
        <w:t xml:space="preserve">The Journal of Neurobehavioral Science, </w:t>
      </w:r>
      <w:r w:rsidRPr="004731D1">
        <w:rPr>
          <w:rFonts w:ascii="Times New Roman" w:hAnsi="Times New Roman" w:cs="Times New Roman"/>
          <w:sz w:val="24"/>
          <w:szCs w:val="24"/>
        </w:rPr>
        <w:t>2018, 5(1), 29-36.</w:t>
      </w:r>
    </w:p>
    <w:p w14:paraId="38C13D6D"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Shapiro – Mendoza CK, Barfield WD, Henderson Z, James A, Howse JL, Iskande J, Thorpe PG, </w:t>
      </w:r>
      <w:r w:rsidRPr="004731D1">
        <w:rPr>
          <w:rFonts w:ascii="Times New Roman" w:hAnsi="Times New Roman" w:cs="Times New Roman"/>
          <w:sz w:val="24"/>
          <w:szCs w:val="24"/>
        </w:rPr>
        <w:t xml:space="preserve">CDC Grand Rounds: Public Health Stratecies to Prevent Pretetm Birth, </w:t>
      </w:r>
      <w:r w:rsidRPr="004731D1">
        <w:rPr>
          <w:rFonts w:ascii="Times New Roman" w:hAnsi="Times New Roman" w:cs="Times New Roman"/>
          <w:i/>
          <w:sz w:val="24"/>
          <w:szCs w:val="24"/>
        </w:rPr>
        <w:t xml:space="preserve">Morbidity and Mortality Weekly Report, </w:t>
      </w:r>
      <w:r w:rsidRPr="004731D1">
        <w:rPr>
          <w:rFonts w:ascii="Times New Roman" w:hAnsi="Times New Roman" w:cs="Times New Roman"/>
          <w:sz w:val="24"/>
          <w:szCs w:val="24"/>
        </w:rPr>
        <w:t>2016, 65(32), 826-830.</w:t>
      </w:r>
    </w:p>
    <w:p w14:paraId="685E4122"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Sotiriadis A, Papatheodorous S, Kavvadias A, Makrydimas G, </w:t>
      </w:r>
      <w:r w:rsidRPr="004731D1">
        <w:rPr>
          <w:rFonts w:ascii="Times New Roman" w:eastAsia="Times New Roman" w:hAnsi="Times New Roman" w:cs="Times New Roman"/>
          <w:sz w:val="24"/>
          <w:szCs w:val="24"/>
          <w:lang w:eastAsia="tr-TR"/>
        </w:rPr>
        <w:t xml:space="preserve">Transvaginal Cervical Length Measurement for Prediction of Preterm Birth in Women with </w:t>
      </w:r>
      <w:proofErr w:type="gramStart"/>
      <w:r w:rsidRPr="004731D1">
        <w:rPr>
          <w:rFonts w:ascii="Times New Roman" w:eastAsia="Times New Roman" w:hAnsi="Times New Roman" w:cs="Times New Roman"/>
          <w:sz w:val="24"/>
          <w:szCs w:val="24"/>
          <w:lang w:eastAsia="tr-TR"/>
        </w:rPr>
        <w:t>Threatend  Preterm</w:t>
      </w:r>
      <w:proofErr w:type="gramEnd"/>
      <w:r w:rsidRPr="004731D1">
        <w:rPr>
          <w:rFonts w:ascii="Times New Roman" w:eastAsia="Times New Roman" w:hAnsi="Times New Roman" w:cs="Times New Roman"/>
          <w:sz w:val="24"/>
          <w:szCs w:val="24"/>
          <w:lang w:eastAsia="tr-TR"/>
        </w:rPr>
        <w:t xml:space="preserve"> Labor: a Meta-analaysis, </w:t>
      </w:r>
      <w:r w:rsidRPr="004731D1">
        <w:rPr>
          <w:rFonts w:ascii="Times New Roman" w:eastAsia="Times New Roman" w:hAnsi="Times New Roman" w:cs="Times New Roman"/>
          <w:i/>
          <w:sz w:val="24"/>
          <w:szCs w:val="24"/>
          <w:lang w:eastAsia="tr-TR"/>
        </w:rPr>
        <w:t xml:space="preserve">Ultrasound in Obstetrics and Gynecology, </w:t>
      </w:r>
      <w:r w:rsidRPr="004731D1">
        <w:rPr>
          <w:rFonts w:ascii="Times New Roman" w:eastAsia="Times New Roman" w:hAnsi="Times New Roman" w:cs="Times New Roman"/>
          <w:sz w:val="24"/>
          <w:szCs w:val="24"/>
          <w:lang w:eastAsia="tr-TR"/>
        </w:rPr>
        <w:t>2010, 35, 54-64.</w:t>
      </w:r>
    </w:p>
    <w:p w14:paraId="02F59A95"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Sümer Ç, Yalvaç S, Kandemir Ö, Karçaaltıncaba D, Haberal A, </w:t>
      </w:r>
      <w:r w:rsidRPr="004731D1">
        <w:rPr>
          <w:rFonts w:ascii="Times New Roman" w:eastAsia="Times New Roman" w:hAnsi="Times New Roman" w:cs="Times New Roman"/>
          <w:sz w:val="24"/>
          <w:szCs w:val="24"/>
          <w:lang w:eastAsia="tr-TR"/>
        </w:rPr>
        <w:t xml:space="preserve">Ultrosonografik Servikal Uzunluk Ölçümü ve Fetal Fibronektin Testinin Gerçek Preterm Eylemi Tespit Etmedeki Yeri, </w:t>
      </w:r>
      <w:r w:rsidRPr="004731D1">
        <w:rPr>
          <w:rFonts w:ascii="Times New Roman" w:eastAsia="Times New Roman" w:hAnsi="Times New Roman" w:cs="Times New Roman"/>
          <w:i/>
          <w:sz w:val="24"/>
          <w:szCs w:val="24"/>
          <w:lang w:eastAsia="tr-TR"/>
        </w:rPr>
        <w:t xml:space="preserve">Türk Jinekoloji ve Obstetri Derneği Dergisi, </w:t>
      </w:r>
      <w:r w:rsidRPr="004731D1">
        <w:rPr>
          <w:rFonts w:ascii="Times New Roman" w:eastAsia="Times New Roman" w:hAnsi="Times New Roman" w:cs="Times New Roman"/>
          <w:sz w:val="24"/>
          <w:szCs w:val="24"/>
          <w:lang w:eastAsia="tr-TR"/>
        </w:rPr>
        <w:t>2010, 7(3), 189-195.</w:t>
      </w:r>
    </w:p>
    <w:p w14:paraId="233808D1"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Sümer D, Çetin M, Yenicesu AG, Yanık A, </w:t>
      </w:r>
      <w:r w:rsidRPr="004731D1">
        <w:rPr>
          <w:rFonts w:ascii="Times New Roman" w:eastAsia="Times New Roman" w:hAnsi="Times New Roman" w:cs="Times New Roman"/>
          <w:sz w:val="24"/>
          <w:szCs w:val="24"/>
          <w:lang w:eastAsia="tr-TR"/>
        </w:rPr>
        <w:t xml:space="preserve">Spontan ve IVF İkiz Gebeliklerin Obstetrik ve Perinatal Sonuçlarının Karşılaştırılması, </w:t>
      </w:r>
      <w:r w:rsidRPr="004731D1">
        <w:rPr>
          <w:rFonts w:ascii="Times New Roman" w:eastAsia="Times New Roman" w:hAnsi="Times New Roman" w:cs="Times New Roman"/>
          <w:i/>
          <w:sz w:val="24"/>
          <w:szCs w:val="24"/>
          <w:lang w:eastAsia="tr-TR"/>
        </w:rPr>
        <w:t xml:space="preserve">Cumhuriyet Tıp Dergisi, </w:t>
      </w:r>
      <w:r w:rsidRPr="004731D1">
        <w:rPr>
          <w:rFonts w:ascii="Times New Roman" w:eastAsia="Times New Roman" w:hAnsi="Times New Roman" w:cs="Times New Roman"/>
          <w:sz w:val="24"/>
          <w:szCs w:val="24"/>
          <w:lang w:eastAsia="tr-TR"/>
        </w:rPr>
        <w:t>2013, 35, 526-531.</w:t>
      </w:r>
    </w:p>
    <w:p w14:paraId="37B706BB"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lastRenderedPageBreak/>
        <w:t xml:space="preserve">Şekeroğlu M, Baksu A, İnce Z, Gültekin H, Göker N, Özsoy S, </w:t>
      </w:r>
      <w:r w:rsidRPr="004731D1">
        <w:rPr>
          <w:rFonts w:ascii="Times New Roman" w:eastAsia="Times New Roman" w:hAnsi="Times New Roman" w:cs="Times New Roman"/>
          <w:sz w:val="24"/>
          <w:szCs w:val="24"/>
          <w:lang w:eastAsia="tr-TR"/>
        </w:rPr>
        <w:t xml:space="preserve">Adolesan ve İleri Yaş Gebeliklerde Obstetrik Sonuçlar, </w:t>
      </w:r>
      <w:r w:rsidRPr="004731D1">
        <w:rPr>
          <w:rFonts w:ascii="Times New Roman" w:eastAsia="Times New Roman" w:hAnsi="Times New Roman" w:cs="Times New Roman"/>
          <w:i/>
          <w:sz w:val="24"/>
          <w:szCs w:val="24"/>
          <w:lang w:eastAsia="tr-TR"/>
        </w:rPr>
        <w:t xml:space="preserve">Şişli Eğitim Araştırma Hastanesi Tıp Bülteni, </w:t>
      </w:r>
      <w:r w:rsidRPr="004731D1">
        <w:rPr>
          <w:rFonts w:ascii="Times New Roman" w:eastAsia="Times New Roman" w:hAnsi="Times New Roman" w:cs="Times New Roman"/>
          <w:sz w:val="24"/>
          <w:szCs w:val="24"/>
          <w:lang w:eastAsia="tr-TR"/>
        </w:rPr>
        <w:t>2009, 43, 1-7.</w:t>
      </w:r>
    </w:p>
    <w:p w14:paraId="038A0562"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Şen E, Şirin A, </w:t>
      </w:r>
      <w:r w:rsidRPr="004731D1">
        <w:rPr>
          <w:rFonts w:ascii="Times New Roman" w:eastAsia="Times New Roman" w:hAnsi="Times New Roman" w:cs="Times New Roman"/>
          <w:sz w:val="24"/>
          <w:szCs w:val="24"/>
          <w:lang w:eastAsia="tr-TR"/>
        </w:rPr>
        <w:t xml:space="preserve">Preterm Eylem Tanısı Alan Gebelerin Kaygı, Depresyon ve Algılanan Sosyal Destek Düzeyini Etkileyen Faktörler, </w:t>
      </w:r>
      <w:r w:rsidRPr="004731D1">
        <w:rPr>
          <w:rFonts w:ascii="Times New Roman" w:eastAsia="Times New Roman" w:hAnsi="Times New Roman" w:cs="Times New Roman"/>
          <w:i/>
          <w:sz w:val="24"/>
          <w:szCs w:val="24"/>
          <w:lang w:eastAsia="tr-TR"/>
        </w:rPr>
        <w:t xml:space="preserve">Gaziantep Tıp Dergisi, </w:t>
      </w:r>
      <w:r w:rsidRPr="004731D1">
        <w:rPr>
          <w:rFonts w:ascii="Times New Roman" w:eastAsia="Times New Roman" w:hAnsi="Times New Roman" w:cs="Times New Roman"/>
          <w:sz w:val="24"/>
          <w:szCs w:val="24"/>
          <w:lang w:eastAsia="tr-TR"/>
        </w:rPr>
        <w:t>2013, 19(3), 159-163.</w:t>
      </w:r>
    </w:p>
    <w:p w14:paraId="60FD4516" w14:textId="10DD4425"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Taşkın L</w:t>
      </w:r>
      <w:r w:rsidRPr="004731D1">
        <w:rPr>
          <w:rFonts w:ascii="Times New Roman" w:eastAsia="Times New Roman" w:hAnsi="Times New Roman" w:cs="Times New Roman"/>
          <w:sz w:val="24"/>
          <w:szCs w:val="24"/>
          <w:lang w:eastAsia="tr-TR"/>
        </w:rPr>
        <w:t>, Doğum ve Kadın Sağlığı Hemşireliği Kitabı (13. Baskı), Özyurt Matbaacılık, Ankara, 2017: 269</w:t>
      </w:r>
      <w:r w:rsidR="00DB2FA0">
        <w:rPr>
          <w:rFonts w:ascii="Times New Roman" w:eastAsia="Times New Roman" w:hAnsi="Times New Roman" w:cs="Times New Roman"/>
          <w:sz w:val="24"/>
          <w:szCs w:val="24"/>
          <w:lang w:eastAsia="tr-TR"/>
        </w:rPr>
        <w:t xml:space="preserve">, </w:t>
      </w:r>
      <w:r w:rsidR="00DB2FA0" w:rsidRPr="004731D1">
        <w:rPr>
          <w:rFonts w:ascii="Times New Roman" w:eastAsia="Times New Roman" w:hAnsi="Times New Roman" w:cs="Times New Roman"/>
          <w:sz w:val="24"/>
          <w:szCs w:val="24"/>
          <w:lang w:eastAsia="tr-TR"/>
        </w:rPr>
        <w:t>273</w:t>
      </w:r>
      <w:r w:rsidR="00DB2FA0">
        <w:rPr>
          <w:rFonts w:ascii="Times New Roman" w:eastAsia="Times New Roman" w:hAnsi="Times New Roman" w:cs="Times New Roman"/>
          <w:sz w:val="24"/>
          <w:szCs w:val="24"/>
          <w:lang w:eastAsia="tr-TR"/>
        </w:rPr>
        <w:t xml:space="preserve">, </w:t>
      </w:r>
      <w:r w:rsidR="00DB2FA0" w:rsidRPr="004731D1">
        <w:rPr>
          <w:rFonts w:ascii="Times New Roman" w:eastAsia="Times New Roman" w:hAnsi="Times New Roman" w:cs="Times New Roman"/>
          <w:sz w:val="24"/>
          <w:szCs w:val="24"/>
          <w:lang w:eastAsia="tr-TR"/>
        </w:rPr>
        <w:t>342</w:t>
      </w:r>
      <w:r w:rsidRPr="004731D1">
        <w:rPr>
          <w:rFonts w:ascii="Times New Roman" w:eastAsia="Times New Roman" w:hAnsi="Times New Roman" w:cs="Times New Roman"/>
          <w:sz w:val="24"/>
          <w:szCs w:val="24"/>
          <w:lang w:eastAsia="tr-TR"/>
        </w:rPr>
        <w:t>.</w:t>
      </w:r>
    </w:p>
    <w:p w14:paraId="54F5FE05" w14:textId="77777777" w:rsidR="004731D1" w:rsidRPr="004731D1" w:rsidRDefault="004731D1" w:rsidP="004731D1">
      <w:pPr>
        <w:spacing w:after="120" w:line="360" w:lineRule="auto"/>
        <w:jc w:val="both"/>
        <w:rPr>
          <w:rFonts w:ascii="Times New Roman" w:hAnsi="Times New Roman" w:cs="Times New Roman"/>
          <w:sz w:val="24"/>
          <w:szCs w:val="24"/>
        </w:rPr>
      </w:pPr>
      <w:r w:rsidRPr="004731D1">
        <w:rPr>
          <w:rFonts w:ascii="Times New Roman" w:hAnsi="Times New Roman" w:cs="Times New Roman"/>
          <w:b/>
          <w:sz w:val="24"/>
          <w:szCs w:val="24"/>
        </w:rPr>
        <w:t xml:space="preserve">Vakilian K, Ranjbaran M, Khorsandi M, Sharafkhani N, Khodadost M, </w:t>
      </w:r>
      <w:r w:rsidRPr="004731D1">
        <w:rPr>
          <w:rFonts w:ascii="Times New Roman" w:hAnsi="Times New Roman" w:cs="Times New Roman"/>
          <w:sz w:val="24"/>
          <w:szCs w:val="24"/>
        </w:rPr>
        <w:t xml:space="preserve">Prevalence of Preterm Labor in Iran: a Systematic Review and Meta-Analysis, </w:t>
      </w:r>
      <w:r w:rsidRPr="004731D1">
        <w:rPr>
          <w:rFonts w:ascii="Times New Roman" w:hAnsi="Times New Roman" w:cs="Times New Roman"/>
          <w:i/>
          <w:sz w:val="24"/>
          <w:szCs w:val="24"/>
        </w:rPr>
        <w:t>International Journal of Reproductive BioMedicine</w:t>
      </w:r>
      <w:r w:rsidRPr="004731D1">
        <w:rPr>
          <w:rFonts w:ascii="Times New Roman" w:hAnsi="Times New Roman" w:cs="Times New Roman"/>
          <w:sz w:val="24"/>
          <w:szCs w:val="24"/>
        </w:rPr>
        <w:t>, 2015, 13(12), 733-748.</w:t>
      </w:r>
    </w:p>
    <w:p w14:paraId="7C1ED7DC"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Vuruşkan G, Tapısız ÖL, Mungan T, Çağlar G, Aytan H, </w:t>
      </w:r>
      <w:r w:rsidRPr="004731D1">
        <w:rPr>
          <w:rFonts w:ascii="Times New Roman" w:eastAsia="Times New Roman" w:hAnsi="Times New Roman" w:cs="Times New Roman"/>
          <w:sz w:val="24"/>
          <w:szCs w:val="24"/>
          <w:lang w:eastAsia="tr-TR"/>
        </w:rPr>
        <w:t xml:space="preserve">Fetal Maturasyonda Profilaktik Deksametazon ve Betametazonun Fetal Kalp Hızı Paterni ve Biyofizik Profili Üzerine Olan Etkileri, </w:t>
      </w:r>
      <w:r w:rsidRPr="004731D1">
        <w:rPr>
          <w:rFonts w:ascii="Times New Roman" w:eastAsia="Times New Roman" w:hAnsi="Times New Roman" w:cs="Times New Roman"/>
          <w:i/>
          <w:sz w:val="24"/>
          <w:szCs w:val="24"/>
          <w:lang w:eastAsia="tr-TR"/>
        </w:rPr>
        <w:t xml:space="preserve">Perinatoloji Dergisi, </w:t>
      </w:r>
      <w:r w:rsidRPr="004731D1">
        <w:rPr>
          <w:rFonts w:ascii="Times New Roman" w:eastAsia="Times New Roman" w:hAnsi="Times New Roman" w:cs="Times New Roman"/>
          <w:sz w:val="24"/>
          <w:szCs w:val="24"/>
          <w:lang w:eastAsia="tr-TR"/>
        </w:rPr>
        <w:t>2004, 12(2).</w:t>
      </w:r>
    </w:p>
    <w:p w14:paraId="464C0F27"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bdr w:val="none" w:sz="0" w:space="0" w:color="auto" w:frame="1"/>
          <w:lang w:eastAsia="tr-TR"/>
        </w:rPr>
        <w:t>WEB_1. (2015).</w:t>
      </w:r>
      <w:r w:rsidRPr="004731D1">
        <w:rPr>
          <w:rFonts w:ascii="Times New Roman" w:eastAsia="Times New Roman" w:hAnsi="Times New Roman" w:cs="Times New Roman"/>
          <w:sz w:val="24"/>
          <w:szCs w:val="24"/>
          <w:bdr w:val="none" w:sz="0" w:space="0" w:color="auto" w:frame="1"/>
          <w:lang w:eastAsia="tr-TR"/>
        </w:rPr>
        <w:t xml:space="preserve">  Updated November </w:t>
      </w:r>
      <w:r w:rsidRPr="004731D1">
        <w:rPr>
          <w:rFonts w:ascii="Times New Roman" w:eastAsia="Times New Roman" w:hAnsi="Times New Roman" w:cs="Times New Roman"/>
          <w:sz w:val="24"/>
          <w:szCs w:val="24"/>
          <w:lang w:eastAsia="tr-TR"/>
        </w:rPr>
        <w:t xml:space="preserve">2015, World Health Organization web sitesi, </w:t>
      </w:r>
      <w:hyperlink r:id="rId22" w:history="1">
        <w:r w:rsidRPr="004731D1">
          <w:rPr>
            <w:rFonts w:ascii="Times New Roman" w:eastAsia="Times New Roman" w:hAnsi="Times New Roman" w:cs="Times New Roman"/>
            <w:sz w:val="24"/>
            <w:szCs w:val="24"/>
            <w:lang w:eastAsia="tr-TR"/>
          </w:rPr>
          <w:t>http://www.who.int/mediacentre/factsheets/fs363/en/</w:t>
        </w:r>
      </w:hyperlink>
      <w:r w:rsidRPr="004731D1">
        <w:rPr>
          <w:rFonts w:ascii="Times New Roman" w:eastAsia="Times New Roman" w:hAnsi="Times New Roman" w:cs="Times New Roman"/>
          <w:sz w:val="24"/>
          <w:szCs w:val="24"/>
          <w:lang w:eastAsia="tr-TR"/>
        </w:rPr>
        <w:t xml:space="preserve"> (18.06.2016).</w:t>
      </w:r>
    </w:p>
    <w:p w14:paraId="6EEE2B4C" w14:textId="77777777" w:rsidR="004731D1" w:rsidRPr="004731D1" w:rsidRDefault="004731D1" w:rsidP="004731D1">
      <w:pPr>
        <w:spacing w:after="120" w:line="360" w:lineRule="auto"/>
        <w:jc w:val="both"/>
        <w:rPr>
          <w:rFonts w:ascii="Times New Roman" w:eastAsia="Calibri" w:hAnsi="Times New Roman" w:cs="Times New Roman"/>
          <w:sz w:val="24"/>
          <w:szCs w:val="24"/>
        </w:rPr>
      </w:pPr>
      <w:r w:rsidRPr="004731D1">
        <w:rPr>
          <w:rFonts w:ascii="Times New Roman" w:eastAsia="Times New Roman" w:hAnsi="Times New Roman" w:cs="Times New Roman"/>
          <w:b/>
          <w:bCs/>
          <w:sz w:val="24"/>
          <w:szCs w:val="24"/>
          <w:lang w:eastAsia="tr-TR"/>
        </w:rPr>
        <w:t>WEB_2. (2018).</w:t>
      </w:r>
      <w:r w:rsidRPr="004731D1">
        <w:rPr>
          <w:rFonts w:ascii="Times New Roman" w:eastAsia="Times New Roman" w:hAnsi="Times New Roman" w:cs="Times New Roman"/>
          <w:bCs/>
          <w:sz w:val="24"/>
          <w:szCs w:val="24"/>
          <w:lang w:eastAsia="tr-TR"/>
        </w:rPr>
        <w:t xml:space="preserve"> 19 February 2018, </w:t>
      </w:r>
      <w:r w:rsidRPr="004731D1">
        <w:rPr>
          <w:rFonts w:ascii="Times New Roman" w:eastAsia="Times New Roman" w:hAnsi="Times New Roman" w:cs="Times New Roman"/>
          <w:sz w:val="24"/>
          <w:szCs w:val="24"/>
          <w:lang w:eastAsia="tr-TR"/>
        </w:rPr>
        <w:t>World Health Organization web sitesi,</w:t>
      </w:r>
      <w:r w:rsidRPr="004731D1">
        <w:rPr>
          <w:rFonts w:ascii="Times New Roman" w:eastAsia="Times New Roman" w:hAnsi="Times New Roman" w:cs="Times New Roman"/>
          <w:bCs/>
          <w:sz w:val="24"/>
          <w:szCs w:val="24"/>
          <w:lang w:eastAsia="tr-TR"/>
        </w:rPr>
        <w:t xml:space="preserve"> </w:t>
      </w:r>
      <w:hyperlink r:id="rId23" w:history="1">
        <w:r w:rsidRPr="004731D1">
          <w:rPr>
            <w:rFonts w:ascii="Times New Roman" w:eastAsia="Times New Roman" w:hAnsi="Times New Roman" w:cs="Times New Roman"/>
            <w:bCs/>
            <w:sz w:val="24"/>
            <w:szCs w:val="24"/>
            <w:lang w:eastAsia="tr-TR"/>
          </w:rPr>
          <w:t>www.who.int/news-room/fact-sheets/detail/preterm-birth</w:t>
        </w:r>
      </w:hyperlink>
      <w:r w:rsidRPr="004731D1">
        <w:rPr>
          <w:rFonts w:ascii="Times New Roman" w:eastAsia="Times New Roman" w:hAnsi="Times New Roman" w:cs="Times New Roman"/>
          <w:sz w:val="24"/>
          <w:szCs w:val="24"/>
          <w:lang w:eastAsia="tr-TR"/>
        </w:rPr>
        <w:t xml:space="preserve"> (</w:t>
      </w:r>
      <w:hyperlink r:id="rId24" w:history="1">
        <w:r w:rsidRPr="004731D1">
          <w:rPr>
            <w:rFonts w:ascii="Times New Roman" w:eastAsia="Times New Roman" w:hAnsi="Times New Roman" w:cs="Times New Roman"/>
            <w:sz w:val="24"/>
            <w:szCs w:val="24"/>
            <w:lang w:eastAsia="tr-TR"/>
          </w:rPr>
          <w:t>02.10.2018</w:t>
        </w:r>
      </w:hyperlink>
      <w:r w:rsidRPr="004731D1">
        <w:rPr>
          <w:rFonts w:ascii="Times New Roman" w:eastAsia="Times New Roman" w:hAnsi="Times New Roman" w:cs="Times New Roman"/>
          <w:sz w:val="24"/>
          <w:szCs w:val="24"/>
          <w:lang w:eastAsia="tr-TR"/>
        </w:rPr>
        <w:t>).</w:t>
      </w:r>
      <w:r w:rsidRPr="004731D1">
        <w:rPr>
          <w:rFonts w:ascii="Times New Roman" w:eastAsia="Calibri" w:hAnsi="Times New Roman" w:cs="Times New Roman"/>
          <w:sz w:val="24"/>
          <w:szCs w:val="24"/>
        </w:rPr>
        <w:t xml:space="preserve"> </w:t>
      </w:r>
    </w:p>
    <w:p w14:paraId="42000489"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b/>
          <w:sz w:val="24"/>
          <w:szCs w:val="24"/>
          <w:lang w:eastAsia="tr-TR"/>
        </w:rPr>
        <w:t xml:space="preserve">WEB_3. (2016). </w:t>
      </w:r>
      <w:r w:rsidRPr="004731D1">
        <w:rPr>
          <w:rFonts w:ascii="Times New Roman" w:eastAsia="Times New Roman" w:hAnsi="Times New Roman" w:cs="Times New Roman"/>
          <w:sz w:val="24"/>
          <w:szCs w:val="24"/>
          <w:lang w:eastAsia="tr-TR"/>
        </w:rPr>
        <w:t>Sağlık Araştırmaları Genel Müdürlüğü web sitesi. Sağlık İstatistik Yıllığı 2016</w:t>
      </w:r>
      <w:r w:rsidRPr="004731D1">
        <w:rPr>
          <w:rFonts w:ascii="Times New Roman" w:eastAsia="Times New Roman" w:hAnsi="Times New Roman" w:cs="Times New Roman"/>
          <w:b/>
          <w:sz w:val="24"/>
          <w:szCs w:val="24"/>
          <w:lang w:eastAsia="tr-TR"/>
        </w:rPr>
        <w:t xml:space="preserve"> </w:t>
      </w:r>
      <w:r w:rsidRPr="004731D1">
        <w:rPr>
          <w:rFonts w:ascii="Times New Roman" w:eastAsia="Times New Roman" w:hAnsi="Times New Roman" w:cs="Times New Roman"/>
          <w:sz w:val="24"/>
          <w:szCs w:val="24"/>
          <w:lang w:eastAsia="tr-TR"/>
        </w:rPr>
        <w:t>(07.12.2018).</w:t>
      </w:r>
    </w:p>
    <w:p w14:paraId="15BAD46A" w14:textId="13D65DE0" w:rsidR="004731D1" w:rsidRPr="00587DED" w:rsidRDefault="004731D1" w:rsidP="004731D1">
      <w:pPr>
        <w:spacing w:after="120" w:line="360" w:lineRule="auto"/>
        <w:jc w:val="both"/>
        <w:rPr>
          <w:rFonts w:ascii="Times New Roman" w:eastAsia="Times New Roman" w:hAnsi="Times New Roman" w:cs="Times New Roman"/>
          <w:sz w:val="24"/>
          <w:szCs w:val="24"/>
          <w:lang w:eastAsia="tr-TR"/>
        </w:rPr>
      </w:pPr>
      <w:r w:rsidRPr="00587DED">
        <w:rPr>
          <w:rFonts w:ascii="Times New Roman" w:eastAsia="Times New Roman" w:hAnsi="Times New Roman" w:cs="Times New Roman"/>
          <w:b/>
          <w:sz w:val="24"/>
          <w:szCs w:val="24"/>
          <w:lang w:eastAsia="tr-TR"/>
        </w:rPr>
        <w:t>WEB_4. (2016).</w:t>
      </w:r>
      <w:r w:rsidRPr="00587DED">
        <w:rPr>
          <w:rFonts w:ascii="Times New Roman" w:eastAsia="Times New Roman" w:hAnsi="Times New Roman" w:cs="Times New Roman"/>
          <w:sz w:val="24"/>
          <w:szCs w:val="24"/>
          <w:lang w:eastAsia="tr-TR"/>
        </w:rPr>
        <w:t xml:space="preserve"> </w:t>
      </w:r>
      <w:proofErr w:type="gramStart"/>
      <w:r w:rsidRPr="00587DED">
        <w:rPr>
          <w:rFonts w:ascii="Times New Roman" w:eastAsia="Times New Roman" w:hAnsi="Times New Roman" w:cs="Times New Roman"/>
          <w:sz w:val="24"/>
          <w:szCs w:val="24"/>
          <w:lang w:eastAsia="tr-TR"/>
        </w:rPr>
        <w:t xml:space="preserve">Sağlık Bakanlığı web site. </w:t>
      </w:r>
      <w:proofErr w:type="gramEnd"/>
      <w:r w:rsidRPr="00587DED">
        <w:rPr>
          <w:rFonts w:ascii="Times New Roman" w:eastAsia="Times New Roman" w:hAnsi="Times New Roman" w:cs="Times New Roman"/>
          <w:sz w:val="24"/>
          <w:szCs w:val="24"/>
          <w:lang w:eastAsia="tr-TR"/>
        </w:rPr>
        <w:t xml:space="preserve">Sağlık Bakanlığınca Sunulan Evde Sağlık Hizmetlerinin Uygulama Usul ve Esasları Hakkında Yönerge </w:t>
      </w:r>
      <w:hyperlink r:id="rId25" w:history="1">
        <w:r w:rsidRPr="00587DED">
          <w:rPr>
            <w:rStyle w:val="Kpr"/>
            <w:rFonts w:ascii="Times New Roman" w:eastAsia="Times New Roman" w:hAnsi="Times New Roman" w:cs="Times New Roman"/>
            <w:color w:val="auto"/>
            <w:sz w:val="24"/>
            <w:szCs w:val="24"/>
            <w:u w:val="none"/>
            <w:lang w:eastAsia="tr-TR"/>
          </w:rPr>
          <w:t>http://saglik.gov.tr/ TR/belge/1-12133/saglik-bakanliginca-sunulan-evde-hizmetlerinin-u-.html</w:t>
        </w:r>
      </w:hyperlink>
      <w:r w:rsidRPr="00587DED">
        <w:rPr>
          <w:rFonts w:ascii="Times New Roman" w:eastAsia="Times New Roman" w:hAnsi="Times New Roman" w:cs="Times New Roman"/>
          <w:sz w:val="24"/>
          <w:szCs w:val="24"/>
          <w:lang w:eastAsia="tr-TR"/>
        </w:rPr>
        <w:t xml:space="preserve"> (19.02.2016).</w:t>
      </w:r>
    </w:p>
    <w:p w14:paraId="3B73956A" w14:textId="77777777" w:rsidR="004731D1" w:rsidRPr="004731D1" w:rsidRDefault="004731D1" w:rsidP="004731D1">
      <w:pPr>
        <w:spacing w:after="120" w:line="360" w:lineRule="auto"/>
        <w:jc w:val="both"/>
        <w:rPr>
          <w:rFonts w:ascii="Times New Roman" w:eastAsia="Times New Roman" w:hAnsi="Times New Roman" w:cs="Times New Roman"/>
          <w:sz w:val="24"/>
          <w:szCs w:val="24"/>
          <w:lang w:eastAsia="tr-TR"/>
        </w:rPr>
      </w:pPr>
      <w:r w:rsidRPr="004731D1">
        <w:rPr>
          <w:rFonts w:ascii="Times New Roman" w:eastAsia="Calibri" w:hAnsi="Times New Roman" w:cs="Times New Roman"/>
          <w:b/>
          <w:sz w:val="24"/>
          <w:szCs w:val="24"/>
        </w:rPr>
        <w:t xml:space="preserve">WEB_5. (2014). </w:t>
      </w:r>
      <w:r w:rsidRPr="004731D1">
        <w:rPr>
          <w:rFonts w:ascii="Times New Roman" w:eastAsia="Calibri" w:hAnsi="Times New Roman" w:cs="Times New Roman"/>
          <w:sz w:val="24"/>
          <w:szCs w:val="24"/>
        </w:rPr>
        <w:t xml:space="preserve"> T.C. Sağlık Bakanlığı Yönetim Hizmetleri Genel Müdürlüğü web sitesi.  </w:t>
      </w:r>
      <w:hyperlink r:id="rId26" w:tgtFrame="_blank" w:history="1">
        <w:r w:rsidRPr="004731D1">
          <w:rPr>
            <w:rFonts w:ascii="Times New Roman" w:eastAsia="Times New Roman" w:hAnsi="Times New Roman" w:cs="Times New Roman"/>
            <w:sz w:val="24"/>
            <w:szCs w:val="24"/>
            <w:lang w:eastAsia="tr-TR"/>
          </w:rPr>
          <w:t>Sağlık Bakanlığı Personeli İş Ve Görev Tanımlarına Dair Yönetmelik 22 Mayıs 2014 Perşembe Resmi Gazete</w:t>
        </w:r>
      </w:hyperlink>
      <w:r w:rsidRPr="004731D1">
        <w:rPr>
          <w:rFonts w:ascii="Times New Roman" w:eastAsia="Times New Roman" w:hAnsi="Times New Roman" w:cs="Times New Roman"/>
          <w:sz w:val="24"/>
          <w:szCs w:val="24"/>
          <w:lang w:eastAsia="tr-TR"/>
        </w:rPr>
        <w:t xml:space="preserve"> (13.12.2018).</w:t>
      </w:r>
    </w:p>
    <w:p w14:paraId="10A12856" w14:textId="5CC07E54" w:rsidR="00DB1C7A" w:rsidRPr="00A44BC2" w:rsidRDefault="00DB1C7A" w:rsidP="00D147EC">
      <w:pPr>
        <w:spacing w:after="0" w:line="360" w:lineRule="auto"/>
        <w:jc w:val="both"/>
        <w:rPr>
          <w:rFonts w:ascii="Times New Roman" w:eastAsia="Calibri" w:hAnsi="Times New Roman" w:cs="Times New Roman"/>
          <w:b/>
          <w:sz w:val="28"/>
          <w:szCs w:val="28"/>
        </w:rPr>
      </w:pPr>
    </w:p>
    <w:p w14:paraId="5FBB3F6B" w14:textId="792C6EE4" w:rsidR="00DB1C7A" w:rsidRPr="00A44BC2" w:rsidRDefault="00DB1C7A" w:rsidP="00DB1C7A">
      <w:pPr>
        <w:spacing w:after="0" w:line="360" w:lineRule="auto"/>
        <w:jc w:val="center"/>
        <w:rPr>
          <w:rFonts w:ascii="Times New Roman" w:eastAsia="Calibri" w:hAnsi="Times New Roman" w:cs="Times New Roman"/>
          <w:b/>
          <w:sz w:val="28"/>
          <w:szCs w:val="28"/>
        </w:rPr>
      </w:pPr>
    </w:p>
    <w:p w14:paraId="38A70D06" w14:textId="260BFF89" w:rsidR="00DB1C7A" w:rsidRPr="00A44BC2" w:rsidRDefault="00DB1C7A" w:rsidP="00DB1C7A">
      <w:pPr>
        <w:spacing w:after="0" w:line="360" w:lineRule="auto"/>
        <w:jc w:val="center"/>
        <w:rPr>
          <w:rFonts w:ascii="Times New Roman" w:eastAsia="Calibri" w:hAnsi="Times New Roman" w:cs="Times New Roman"/>
          <w:b/>
          <w:sz w:val="28"/>
          <w:szCs w:val="28"/>
        </w:rPr>
      </w:pPr>
    </w:p>
    <w:p w14:paraId="3556FB9E" w14:textId="1D6D0D79" w:rsidR="00DB1C7A" w:rsidRPr="00A44BC2" w:rsidRDefault="00DB1C7A" w:rsidP="00DB1C7A">
      <w:pPr>
        <w:spacing w:after="0" w:line="360" w:lineRule="auto"/>
        <w:jc w:val="center"/>
        <w:rPr>
          <w:rFonts w:ascii="Times New Roman" w:eastAsia="Calibri" w:hAnsi="Times New Roman" w:cs="Times New Roman"/>
          <w:b/>
          <w:sz w:val="28"/>
          <w:szCs w:val="28"/>
        </w:rPr>
      </w:pPr>
    </w:p>
    <w:p w14:paraId="7BAAA2BC" w14:textId="146357DA" w:rsidR="00DB1C7A" w:rsidRPr="00A44BC2" w:rsidRDefault="00DB1C7A" w:rsidP="00DB1C7A">
      <w:pPr>
        <w:spacing w:after="0" w:line="360" w:lineRule="auto"/>
        <w:jc w:val="center"/>
        <w:rPr>
          <w:rFonts w:ascii="Times New Roman" w:eastAsia="Calibri" w:hAnsi="Times New Roman" w:cs="Times New Roman"/>
          <w:b/>
          <w:sz w:val="28"/>
          <w:szCs w:val="28"/>
        </w:rPr>
      </w:pPr>
    </w:p>
    <w:p w14:paraId="3FB2602D" w14:textId="77777777" w:rsidR="004731D1" w:rsidRPr="004731D1" w:rsidRDefault="004731D1" w:rsidP="004731D1">
      <w:pPr>
        <w:spacing w:after="0" w:line="240" w:lineRule="auto"/>
        <w:jc w:val="center"/>
        <w:rPr>
          <w:rFonts w:ascii="Times New Roman" w:eastAsia="Calibri" w:hAnsi="Times New Roman" w:cs="Times New Roman"/>
          <w:b/>
          <w:bCs/>
          <w:iCs/>
          <w:color w:val="000000"/>
          <w:sz w:val="28"/>
          <w:szCs w:val="28"/>
        </w:rPr>
      </w:pPr>
      <w:r w:rsidRPr="004731D1">
        <w:rPr>
          <w:rFonts w:ascii="Times New Roman" w:eastAsia="Calibri" w:hAnsi="Times New Roman" w:cs="Times New Roman"/>
          <w:b/>
          <w:bCs/>
          <w:iCs/>
          <w:color w:val="000000"/>
          <w:sz w:val="28"/>
          <w:szCs w:val="28"/>
        </w:rPr>
        <w:lastRenderedPageBreak/>
        <w:t>EKLER</w:t>
      </w:r>
    </w:p>
    <w:p w14:paraId="39206E4C" w14:textId="77777777" w:rsidR="004731D1" w:rsidRPr="004731D1" w:rsidRDefault="004731D1" w:rsidP="004731D1">
      <w:pPr>
        <w:spacing w:after="0" w:line="240" w:lineRule="auto"/>
        <w:jc w:val="center"/>
        <w:rPr>
          <w:rFonts w:ascii="Times New Roman" w:eastAsia="Calibri" w:hAnsi="Times New Roman" w:cs="Times New Roman"/>
          <w:b/>
          <w:bCs/>
          <w:iCs/>
          <w:color w:val="000000"/>
          <w:sz w:val="24"/>
          <w:szCs w:val="24"/>
        </w:rPr>
      </w:pPr>
    </w:p>
    <w:p w14:paraId="2C342C2F" w14:textId="77777777" w:rsidR="004731D1" w:rsidRPr="004731D1" w:rsidRDefault="004731D1" w:rsidP="004731D1">
      <w:pPr>
        <w:spacing w:after="0" w:line="240" w:lineRule="auto"/>
        <w:jc w:val="center"/>
        <w:rPr>
          <w:rFonts w:ascii="Times New Roman" w:eastAsia="Calibri" w:hAnsi="Times New Roman" w:cs="Times New Roman"/>
          <w:b/>
          <w:bCs/>
          <w:iCs/>
          <w:color w:val="000000"/>
          <w:sz w:val="24"/>
          <w:szCs w:val="24"/>
        </w:rPr>
      </w:pPr>
    </w:p>
    <w:p w14:paraId="1B1878FF" w14:textId="0742B12F" w:rsidR="00DB1C7A" w:rsidRDefault="00A81D0A" w:rsidP="004731D1">
      <w:pPr>
        <w:spacing w:after="240" w:line="360" w:lineRule="auto"/>
        <w:jc w:val="both"/>
        <w:rPr>
          <w:rFonts w:ascii="Times New Roman" w:eastAsia="Times New Roman" w:hAnsi="Times New Roman" w:cs="Times New Roman"/>
          <w:sz w:val="24"/>
          <w:szCs w:val="24"/>
          <w:lang w:eastAsia="tr-TR"/>
        </w:rPr>
      </w:pPr>
      <w:r w:rsidRPr="00A44BC2">
        <w:rPr>
          <w:rFonts w:ascii="Times New Roman" w:eastAsia="Calibri" w:hAnsi="Times New Roman" w:cs="Times New Roman"/>
          <w:b/>
          <w:sz w:val="24"/>
          <w:szCs w:val="28"/>
        </w:rPr>
        <w:t>Ek 1</w:t>
      </w:r>
      <w:r w:rsidR="004731D1">
        <w:rPr>
          <w:rFonts w:ascii="Times New Roman" w:eastAsia="Calibri" w:hAnsi="Times New Roman" w:cs="Times New Roman"/>
          <w:b/>
          <w:sz w:val="24"/>
          <w:szCs w:val="28"/>
        </w:rPr>
        <w:t>.</w:t>
      </w:r>
      <w:r w:rsidRPr="00A44BC2">
        <w:rPr>
          <w:rFonts w:ascii="Times New Roman" w:eastAsia="Calibri" w:hAnsi="Times New Roman" w:cs="Times New Roman"/>
          <w:b/>
          <w:sz w:val="24"/>
          <w:szCs w:val="28"/>
        </w:rPr>
        <w:t xml:space="preserve"> </w:t>
      </w:r>
      <w:r w:rsidRPr="00A44BC2">
        <w:rPr>
          <w:rFonts w:ascii="Times New Roman" w:eastAsia="Times New Roman" w:hAnsi="Times New Roman" w:cs="Times New Roman"/>
          <w:sz w:val="24"/>
          <w:szCs w:val="24"/>
          <w:lang w:eastAsia="tr-TR"/>
        </w:rPr>
        <w:t>Bilgilendirilmiş Gönüllü Olur Formu</w:t>
      </w:r>
    </w:p>
    <w:p w14:paraId="7B32953E" w14:textId="77777777" w:rsidR="00A81D0A" w:rsidRPr="004731D1" w:rsidRDefault="00A81D0A" w:rsidP="004731D1">
      <w:pPr>
        <w:spacing w:before="120" w:after="120" w:line="360" w:lineRule="auto"/>
        <w:jc w:val="center"/>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BİLGİLENDİRİLMİŞ GÖNÜLLÜ OLUR FORMU (FORM 3)</w:t>
      </w:r>
    </w:p>
    <w:tbl>
      <w:tblPr>
        <w:tblStyle w:val="TabloKlavuzu"/>
        <w:tblW w:w="8505" w:type="dxa"/>
        <w:jc w:val="center"/>
        <w:tblLook w:val="04A0" w:firstRow="1" w:lastRow="0" w:firstColumn="1" w:lastColumn="0" w:noHBand="0" w:noVBand="1"/>
      </w:tblPr>
      <w:tblGrid>
        <w:gridCol w:w="8505"/>
      </w:tblGrid>
      <w:tr w:rsidR="004731D1" w:rsidRPr="004731D1" w14:paraId="7676EFB1" w14:textId="77777777" w:rsidTr="004731D1">
        <w:trPr>
          <w:jc w:val="center"/>
        </w:trPr>
        <w:tc>
          <w:tcPr>
            <w:tcW w:w="9041" w:type="dxa"/>
          </w:tcPr>
          <w:p w14:paraId="642C65ED" w14:textId="77777777" w:rsidR="004731D1" w:rsidRPr="004731D1" w:rsidRDefault="004731D1" w:rsidP="004731D1">
            <w:pPr>
              <w:spacing w:before="120" w:after="120"/>
              <w:jc w:val="center"/>
              <w:rPr>
                <w:rFonts w:ascii="Times New Roman" w:hAnsi="Times New Roman" w:cs="Times New Roman"/>
                <w:b/>
              </w:rPr>
            </w:pPr>
            <w:r w:rsidRPr="004731D1">
              <w:rPr>
                <w:rFonts w:ascii="Times New Roman" w:hAnsi="Times New Roman" w:cs="Times New Roman"/>
                <w:b/>
              </w:rPr>
              <w:t xml:space="preserve">LÜTFEN DİKKATLİCE OKUYUNUZ </w:t>
            </w:r>
            <w:proofErr w:type="gramStart"/>
            <w:r w:rsidRPr="004731D1">
              <w:rPr>
                <w:rFonts w:ascii="Times New Roman" w:hAnsi="Times New Roman" w:cs="Times New Roman"/>
                <w:b/>
              </w:rPr>
              <w:t>!!!</w:t>
            </w:r>
            <w:proofErr w:type="gramEnd"/>
          </w:p>
          <w:p w14:paraId="0B37CB17" w14:textId="61F663E7" w:rsidR="004731D1" w:rsidRPr="004731D1" w:rsidRDefault="004731D1" w:rsidP="004731D1">
            <w:pPr>
              <w:tabs>
                <w:tab w:val="center" w:pos="4536"/>
                <w:tab w:val="right" w:pos="9072"/>
              </w:tabs>
              <w:spacing w:before="120" w:after="120"/>
              <w:jc w:val="center"/>
              <w:outlineLvl w:val="0"/>
              <w:rPr>
                <w:rFonts w:ascii="Times New Roman" w:eastAsia="Times New Roman" w:hAnsi="Times New Roman" w:cs="Times New Roman"/>
                <w:lang w:eastAsia="tr-TR"/>
              </w:rPr>
            </w:pPr>
            <w:r w:rsidRPr="004731D1">
              <w:rPr>
                <w:rFonts w:ascii="Times New Roman" w:hAnsi="Times New Roman" w:cs="Times New Roman"/>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c>
      </w:tr>
    </w:tbl>
    <w:p w14:paraId="32B2391F" w14:textId="77777777" w:rsidR="004731D1" w:rsidRPr="00A44BC2" w:rsidRDefault="004731D1" w:rsidP="00A81D0A">
      <w:pPr>
        <w:tabs>
          <w:tab w:val="center" w:pos="4536"/>
          <w:tab w:val="right" w:pos="9072"/>
        </w:tabs>
        <w:spacing w:after="0" w:line="240" w:lineRule="auto"/>
        <w:jc w:val="center"/>
        <w:outlineLvl w:val="0"/>
        <w:rPr>
          <w:rFonts w:ascii="Times New Roman" w:eastAsia="Times New Roman" w:hAnsi="Times New Roman" w:cs="Times New Roman"/>
          <w:sz w:val="24"/>
          <w:szCs w:val="20"/>
          <w:lang w:eastAsia="tr-TR"/>
        </w:rPr>
      </w:pPr>
    </w:p>
    <w:p w14:paraId="76206CB9"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ÇALIŞMANIN AMACI NEDİR?</w:t>
      </w:r>
    </w:p>
    <w:p w14:paraId="54F7E479" w14:textId="77777777" w:rsidR="00A81D0A" w:rsidRPr="004731D1" w:rsidRDefault="00A81D0A" w:rsidP="004731D1">
      <w:pPr>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Araştırmanın Amacı erken doğum tehdidi tanısı olan gebelerin bakım gereksinimlerini belirlemektir.</w:t>
      </w:r>
    </w:p>
    <w:p w14:paraId="68E325E5"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KATILMA KOŞULLARI NEDİR?</w:t>
      </w:r>
    </w:p>
    <w:p w14:paraId="6D31AAB7" w14:textId="7ED6D99A" w:rsidR="00A81D0A" w:rsidRPr="004731D1" w:rsidRDefault="00A81D0A" w:rsidP="004731D1">
      <w:pPr>
        <w:spacing w:before="120" w:after="120" w:line="360" w:lineRule="auto"/>
        <w:ind w:firstLine="709"/>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sz w:val="24"/>
          <w:szCs w:val="24"/>
          <w:lang w:eastAsia="tr-TR"/>
        </w:rPr>
        <w:t xml:space="preserve">Bu çalışmaya </w:t>
      </w:r>
      <w:proofErr w:type="gramStart"/>
      <w:r w:rsidRPr="004731D1">
        <w:rPr>
          <w:rFonts w:ascii="Times New Roman" w:eastAsia="Times New Roman" w:hAnsi="Times New Roman" w:cs="Times New Roman"/>
          <w:sz w:val="24"/>
          <w:szCs w:val="24"/>
          <w:lang w:eastAsia="tr-TR"/>
        </w:rPr>
        <w:t>dahil</w:t>
      </w:r>
      <w:proofErr w:type="gramEnd"/>
      <w:r w:rsidRPr="004731D1">
        <w:rPr>
          <w:rFonts w:ascii="Times New Roman" w:eastAsia="Times New Roman" w:hAnsi="Times New Roman" w:cs="Times New Roman"/>
          <w:sz w:val="24"/>
          <w:szCs w:val="24"/>
          <w:lang w:eastAsia="tr-TR"/>
        </w:rPr>
        <w:t xml:space="preserve"> edilebilmeniz için g</w:t>
      </w:r>
      <w:r w:rsidRPr="004731D1">
        <w:rPr>
          <w:rFonts w:ascii="Times New Roman" w:eastAsia="Times New Roman" w:hAnsi="Times New Roman" w:cs="Times New Roman"/>
          <w:bCs/>
          <w:sz w:val="24"/>
          <w:szCs w:val="24"/>
          <w:lang w:eastAsia="tr-TR"/>
        </w:rPr>
        <w:t xml:space="preserve">ebeliğinizin 20-37 haftalarında </w:t>
      </w:r>
      <w:r w:rsidRPr="004731D1">
        <w:rPr>
          <w:rFonts w:ascii="Times New Roman" w:eastAsia="Times New Roman" w:hAnsi="Times New Roman" w:cs="Times New Roman"/>
          <w:sz w:val="24"/>
          <w:szCs w:val="24"/>
          <w:lang w:eastAsia="tr-TR"/>
        </w:rPr>
        <w:t>erken doğum tehdidi tanısı almış olmanız</w:t>
      </w:r>
      <w:r w:rsidRPr="004731D1">
        <w:rPr>
          <w:rFonts w:ascii="Times New Roman" w:eastAsia="Times New Roman" w:hAnsi="Times New Roman" w:cs="Times New Roman"/>
          <w:bCs/>
          <w:sz w:val="24"/>
          <w:szCs w:val="24"/>
          <w:lang w:eastAsia="tr-TR"/>
        </w:rPr>
        <w:t xml:space="preserve"> </w:t>
      </w:r>
      <w:r w:rsidRPr="004731D1">
        <w:rPr>
          <w:rFonts w:ascii="Times New Roman" w:eastAsia="Times New Roman" w:hAnsi="Times New Roman" w:cs="Times New Roman"/>
          <w:sz w:val="24"/>
          <w:szCs w:val="24"/>
          <w:lang w:eastAsia="tr-TR"/>
        </w:rPr>
        <w:t>gerekmektedir.</w:t>
      </w:r>
    </w:p>
    <w:p w14:paraId="31DB09E0"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NASIL BİR UYGULAMA YAPILACAKTIR?</w:t>
      </w:r>
    </w:p>
    <w:p w14:paraId="3B16AF3E"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Calibri" w:hAnsi="Times New Roman" w:cs="Times New Roman"/>
          <w:kern w:val="3"/>
          <w:sz w:val="24"/>
          <w:szCs w:val="24"/>
          <w:lang w:eastAsia="zh-CN" w:bidi="hi-IN"/>
        </w:rPr>
        <w:t xml:space="preserve">Araştırmaya dâhil edilen </w:t>
      </w:r>
      <w:r w:rsidRPr="004731D1">
        <w:rPr>
          <w:rFonts w:ascii="Times New Roman" w:eastAsia="SimSun" w:hAnsi="Times New Roman" w:cs="Times New Roman"/>
          <w:kern w:val="3"/>
          <w:sz w:val="24"/>
          <w:szCs w:val="24"/>
          <w:lang w:eastAsia="zh-CN" w:bidi="hi-IN"/>
        </w:rPr>
        <w:t>erken doğum tehdidi tanısı olan gebelere</w:t>
      </w:r>
      <w:r w:rsidRPr="004731D1">
        <w:rPr>
          <w:rFonts w:ascii="Times New Roman" w:eastAsia="Calibri" w:hAnsi="Times New Roman" w:cs="Times New Roman"/>
          <w:kern w:val="3"/>
          <w:sz w:val="24"/>
          <w:szCs w:val="24"/>
          <w:lang w:eastAsia="zh-CN" w:bidi="hi-IN"/>
        </w:rPr>
        <w:t xml:space="preserve"> araştırma ile ilgili bilgi verilecek</w:t>
      </w:r>
      <w:r w:rsidRPr="004731D1">
        <w:rPr>
          <w:rFonts w:ascii="Times New Roman" w:eastAsia="SimSun" w:hAnsi="Times New Roman" w:cs="Times New Roman"/>
          <w:kern w:val="3"/>
          <w:sz w:val="24"/>
          <w:szCs w:val="24"/>
          <w:lang w:eastAsia="zh-CN" w:bidi="hi-IN"/>
        </w:rPr>
        <w:t xml:space="preserve">, </w:t>
      </w:r>
      <w:r w:rsidRPr="004731D1">
        <w:rPr>
          <w:rFonts w:ascii="Times New Roman" w:eastAsia="Calibri" w:hAnsi="Times New Roman" w:cs="Times New Roman"/>
          <w:kern w:val="3"/>
          <w:sz w:val="24"/>
          <w:szCs w:val="24"/>
          <w:lang w:eastAsia="zh-CN" w:bidi="hi-IN"/>
        </w:rPr>
        <w:t>çalışmaya katılmaya davet edilecek, sözlü ve yazılı onamları alınacak,</w:t>
      </w:r>
      <w:r w:rsidRPr="004731D1">
        <w:rPr>
          <w:rFonts w:ascii="Times New Roman" w:eastAsia="SimSun" w:hAnsi="Times New Roman" w:cs="Times New Roman"/>
          <w:kern w:val="3"/>
          <w:sz w:val="24"/>
          <w:szCs w:val="24"/>
          <w:lang w:eastAsia="zh-CN" w:bidi="hi-IN"/>
        </w:rPr>
        <w:t xml:space="preserve"> a</w:t>
      </w:r>
      <w:r w:rsidRPr="004731D1">
        <w:rPr>
          <w:rFonts w:ascii="Times New Roman" w:eastAsia="Calibri" w:hAnsi="Times New Roman" w:cs="Times New Roman"/>
          <w:kern w:val="3"/>
          <w:sz w:val="24"/>
          <w:szCs w:val="24"/>
          <w:lang w:eastAsia="zh-CN" w:bidi="hi-IN"/>
        </w:rPr>
        <w:t>raştırma verileri görüşme formu ile</w:t>
      </w:r>
      <w:r w:rsidRPr="004731D1">
        <w:rPr>
          <w:rFonts w:ascii="Times New Roman" w:eastAsia="SimSun" w:hAnsi="Times New Roman" w:cs="Times New Roman"/>
          <w:bCs/>
          <w:kern w:val="3"/>
          <w:sz w:val="24"/>
          <w:szCs w:val="24"/>
          <w:lang w:eastAsia="zh-CN" w:bidi="hi-IN"/>
        </w:rPr>
        <w:t xml:space="preserve"> yüz yüze görüşme yapılarak doldurulacaktır.</w:t>
      </w:r>
      <w:r w:rsidRPr="004731D1">
        <w:rPr>
          <w:rFonts w:ascii="Times New Roman" w:eastAsia="Calibri" w:hAnsi="Times New Roman" w:cs="Times New Roman"/>
          <w:kern w:val="3"/>
          <w:sz w:val="24"/>
          <w:szCs w:val="24"/>
          <w:lang w:eastAsia="zh-CN" w:bidi="hi-IN"/>
        </w:rPr>
        <w:t xml:space="preserve"> Görüşme sırasında veriler, araştırmacı tarafından görüşme formuna elle yazılacaktır. Görüşme süresinin </w:t>
      </w:r>
      <w:r w:rsidRPr="004731D1">
        <w:rPr>
          <w:rFonts w:ascii="Times New Roman" w:eastAsia="SimSun" w:hAnsi="Times New Roman" w:cs="Times New Roman"/>
          <w:kern w:val="3"/>
          <w:sz w:val="24"/>
          <w:szCs w:val="24"/>
          <w:lang w:eastAsia="zh-CN" w:bidi="hi-IN"/>
        </w:rPr>
        <w:t>yaklaşık 20-30 dakika olması beklenmektedir.</w:t>
      </w:r>
    </w:p>
    <w:p w14:paraId="6D33227A"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caps/>
          <w:sz w:val="24"/>
          <w:szCs w:val="24"/>
          <w:lang w:eastAsia="tr-TR"/>
        </w:rPr>
      </w:pPr>
      <w:r w:rsidRPr="004731D1">
        <w:rPr>
          <w:rFonts w:ascii="Times New Roman" w:eastAsia="Times New Roman" w:hAnsi="Times New Roman" w:cs="Times New Roman"/>
          <w:b/>
          <w:caps/>
          <w:sz w:val="24"/>
          <w:szCs w:val="24"/>
          <w:lang w:eastAsia="tr-TR"/>
        </w:rPr>
        <w:t>Sorumluluklarım nedir?</w:t>
      </w:r>
    </w:p>
    <w:p w14:paraId="5DBE9209"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kern w:val="3"/>
          <w:sz w:val="24"/>
          <w:szCs w:val="24"/>
          <w:lang w:eastAsia="zh-CN" w:bidi="hi-IN"/>
        </w:rPr>
        <w:t>Araştırma ile ilgili olarak sizin sorumluluğunuz, araştırma ile ilgili size sorulan bütün soruları cevaplamaktır.</w:t>
      </w:r>
    </w:p>
    <w:p w14:paraId="72F55CE0"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bCs/>
          <w:kern w:val="3"/>
          <w:sz w:val="24"/>
          <w:szCs w:val="24"/>
          <w:lang w:eastAsia="zh-CN" w:bidi="hi-IN"/>
        </w:rPr>
        <w:t>Bu koşullara uymadığınız durumlarda a</w:t>
      </w:r>
      <w:r w:rsidRPr="004731D1">
        <w:rPr>
          <w:rFonts w:ascii="Times New Roman" w:eastAsia="SimSun" w:hAnsi="Times New Roman" w:cs="Times New Roman"/>
          <w:kern w:val="3"/>
          <w:sz w:val="24"/>
          <w:szCs w:val="24"/>
          <w:lang w:eastAsia="zh-CN" w:bidi="hi-IN"/>
        </w:rPr>
        <w:t>raştırıcı sizi uygulama dışı bırakabilme yetkisine sahiptir.</w:t>
      </w:r>
    </w:p>
    <w:p w14:paraId="6F0295A6"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KATILIMCI SAYISI NEDİR?</w:t>
      </w:r>
    </w:p>
    <w:p w14:paraId="5133E2DC" w14:textId="1366E182" w:rsidR="00A81D0A" w:rsidRPr="004731D1" w:rsidRDefault="00A81D0A" w:rsidP="004731D1">
      <w:pPr>
        <w:spacing w:before="120" w:after="120" w:line="360" w:lineRule="auto"/>
        <w:ind w:firstLine="709"/>
        <w:jc w:val="both"/>
        <w:outlineLvl w:val="0"/>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Araştırmada yer alacak gönüllülerin sayısı 150‘dir.</w:t>
      </w:r>
    </w:p>
    <w:p w14:paraId="47490FCD" w14:textId="77777777" w:rsidR="004731D1" w:rsidRDefault="004731D1" w:rsidP="004731D1">
      <w:pPr>
        <w:spacing w:before="120" w:after="120" w:line="360" w:lineRule="auto"/>
        <w:jc w:val="both"/>
        <w:outlineLvl w:val="0"/>
        <w:rPr>
          <w:rFonts w:ascii="Times New Roman" w:eastAsia="Times New Roman" w:hAnsi="Times New Roman" w:cs="Times New Roman"/>
          <w:b/>
          <w:sz w:val="24"/>
          <w:szCs w:val="24"/>
          <w:lang w:eastAsia="tr-TR"/>
        </w:rPr>
      </w:pPr>
    </w:p>
    <w:p w14:paraId="784B4867"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lastRenderedPageBreak/>
        <w:t>ÇALIŞMANIN SÜRESİ NE KADAR?</w:t>
      </w:r>
    </w:p>
    <w:p w14:paraId="7B2583FC" w14:textId="6CE5F5BE" w:rsidR="00A81D0A" w:rsidRPr="004731D1" w:rsidRDefault="00A81D0A" w:rsidP="004731D1">
      <w:pPr>
        <w:spacing w:before="120" w:after="120" w:line="360" w:lineRule="auto"/>
        <w:ind w:firstLine="709"/>
        <w:jc w:val="both"/>
        <w:outlineLvl w:val="0"/>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 xml:space="preserve">Bu araştırma için öngörülen süre </w:t>
      </w:r>
      <w:proofErr w:type="gramStart"/>
      <w:r w:rsidRPr="004731D1">
        <w:rPr>
          <w:rFonts w:ascii="Times New Roman" w:eastAsia="Times New Roman" w:hAnsi="Times New Roman" w:cs="Times New Roman"/>
          <w:sz w:val="24"/>
          <w:szCs w:val="24"/>
          <w:lang w:eastAsia="tr-TR"/>
        </w:rPr>
        <w:t>1.5</w:t>
      </w:r>
      <w:proofErr w:type="gramEnd"/>
      <w:r w:rsidRPr="004731D1">
        <w:rPr>
          <w:rFonts w:ascii="Times New Roman" w:eastAsia="Times New Roman" w:hAnsi="Times New Roman" w:cs="Times New Roman"/>
          <w:sz w:val="24"/>
          <w:szCs w:val="24"/>
          <w:lang w:eastAsia="tr-TR"/>
        </w:rPr>
        <w:t xml:space="preserve"> yıldır. </w:t>
      </w:r>
    </w:p>
    <w:p w14:paraId="25DC7C4F"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GÖNÜLLÜNÜN BU ARAŞTIRMADAKİ TOPLAM KATILIM SÜRESİ NE KADAR?</w:t>
      </w:r>
    </w:p>
    <w:p w14:paraId="16999E58"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kern w:val="3"/>
          <w:sz w:val="24"/>
          <w:szCs w:val="24"/>
          <w:lang w:eastAsia="zh-CN" w:bidi="hi-IN"/>
        </w:rPr>
        <w:t xml:space="preserve">Bu araştırmada yer almanız için öngörülen zamanınız </w:t>
      </w:r>
      <w:r w:rsidRPr="004731D1">
        <w:rPr>
          <w:rFonts w:ascii="Times New Roman" w:eastAsia="SimSun" w:hAnsi="Times New Roman" w:cs="Times New Roman"/>
          <w:b/>
          <w:kern w:val="3"/>
          <w:sz w:val="24"/>
          <w:szCs w:val="24"/>
          <w:lang w:eastAsia="zh-CN" w:bidi="hi-IN"/>
        </w:rPr>
        <w:t>yaklaşık 20-30 dakikadır.</w:t>
      </w:r>
    </w:p>
    <w:p w14:paraId="58D8C549"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ÇALIŞMAYA KATILMA İLE BEKLENEN OLASI YARAR NEDİR?</w:t>
      </w:r>
    </w:p>
    <w:p w14:paraId="0F157895" w14:textId="77777777" w:rsidR="00A81D0A" w:rsidRPr="004731D1" w:rsidRDefault="00A81D0A" w:rsidP="004731D1">
      <w:pPr>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 xml:space="preserve">Bu araştırmadan elde edilen bilgilerin erken doğum tehdidi olan gebelere sunulan bakım hizmetlerinin planlanması ve sunumuna katkı sağlaması beklenmektedir. </w:t>
      </w:r>
    </w:p>
    <w:p w14:paraId="66F58577"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ÇALIŞMAYA KATILMA İLE BEKLENEN OLASI RİSKLER NEDİR?</w:t>
      </w:r>
    </w:p>
    <w:p w14:paraId="740E1379"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kern w:val="3"/>
          <w:sz w:val="24"/>
          <w:szCs w:val="24"/>
          <w:lang w:eastAsia="zh-CN" w:bidi="hi-IN"/>
        </w:rPr>
        <w:t>Çalışma ile ilgili herhangi bir risk bulunmamaktadır. Araştırma sırasında size anket formunda yer alan kişisel bilgileriniz ve bakım gereksinimlerinizi belirleyecek sorular sorulacaktır.</w:t>
      </w:r>
      <w:r w:rsidRPr="004731D1">
        <w:rPr>
          <w:rFonts w:ascii="Times New Roman" w:eastAsia="Calibri" w:hAnsi="Times New Roman" w:cs="Times New Roman"/>
          <w:kern w:val="3"/>
          <w:sz w:val="24"/>
          <w:szCs w:val="24"/>
          <w:lang w:eastAsia="zh-CN" w:bidi="hi-IN"/>
        </w:rPr>
        <w:t xml:space="preserve"> Veriler, araştırmacı tarafından görüşme formuna elle yazarak kayıt ve edilecektir.</w:t>
      </w:r>
    </w:p>
    <w:p w14:paraId="438B06C3"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KAN ÖRNEKLERİNİN SAKLANMASI</w:t>
      </w:r>
    </w:p>
    <w:p w14:paraId="478F5057" w14:textId="552E601B" w:rsidR="00A81D0A" w:rsidRPr="004731D1" w:rsidRDefault="00A81D0A" w:rsidP="004731D1">
      <w:pPr>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Bu araştırma sırasında sizden kan örneği alınmayacaktır.</w:t>
      </w:r>
    </w:p>
    <w:p w14:paraId="775D3EA3" w14:textId="77777777" w:rsidR="00A81D0A" w:rsidRPr="004731D1" w:rsidRDefault="00A81D0A" w:rsidP="004731D1">
      <w:pPr>
        <w:spacing w:before="120" w:after="120" w:line="360" w:lineRule="auto"/>
        <w:jc w:val="both"/>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ARAŞTIRMA SÜRECİNDE BİRLİKTE KULLANILMASININ SAKINCALI OLDUĞU BİLİNEN İLAÇLAR/BESİNLER NELERDİR?</w:t>
      </w:r>
    </w:p>
    <w:p w14:paraId="4F38E960"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kern w:val="3"/>
          <w:sz w:val="24"/>
          <w:szCs w:val="24"/>
          <w:lang w:eastAsia="zh-CN" w:bidi="hi-IN"/>
        </w:rPr>
        <w:t>Çalışma süresince birlikte kullanımının sakıncalı olduğu ilaç ve besin bulunmamaktadır.</w:t>
      </w:r>
    </w:p>
    <w:p w14:paraId="103E1D69"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HANGİ KOŞULLARDA ARAŞTIRMA DIŞI BIRAKILABİLİRİM?</w:t>
      </w:r>
    </w:p>
    <w:p w14:paraId="39FB0369"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kern w:val="3"/>
          <w:sz w:val="24"/>
          <w:szCs w:val="24"/>
          <w:lang w:eastAsia="zh-CN" w:bidi="hi-IN"/>
        </w:rPr>
        <w:t>Görüşmenin tamamlanamaması durumunda, çalışmadan çıkarılabilirsiniz.</w:t>
      </w:r>
    </w:p>
    <w:p w14:paraId="46ABB4F8"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DİĞER TEDAVİLER NELERDİR?</w:t>
      </w:r>
    </w:p>
    <w:p w14:paraId="444A6BFB"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kern w:val="3"/>
          <w:sz w:val="24"/>
          <w:szCs w:val="24"/>
          <w:lang w:eastAsia="zh-CN" w:bidi="hi-IN"/>
        </w:rPr>
        <w:t>Bu çalışmada herhangi bir tedavi uygulanmayacaktır.</w:t>
      </w:r>
    </w:p>
    <w:p w14:paraId="5C26F09F" w14:textId="0E081D35" w:rsidR="00A81D0A" w:rsidRPr="004731D1" w:rsidRDefault="00A81D0A" w:rsidP="004731D1">
      <w:pPr>
        <w:spacing w:before="120" w:after="120" w:line="360" w:lineRule="auto"/>
        <w:jc w:val="both"/>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HERHANGİ BİR ZARARLANMA DURUMUNDA YÜKÜMLÜLÜK/</w:t>
      </w:r>
      <w:r w:rsidR="004731D1">
        <w:rPr>
          <w:rFonts w:ascii="Times New Roman" w:eastAsia="Times New Roman" w:hAnsi="Times New Roman" w:cs="Times New Roman"/>
          <w:b/>
          <w:sz w:val="24"/>
          <w:szCs w:val="24"/>
          <w:lang w:eastAsia="tr-TR"/>
        </w:rPr>
        <w:t xml:space="preserve"> </w:t>
      </w:r>
      <w:r w:rsidRPr="004731D1">
        <w:rPr>
          <w:rFonts w:ascii="Times New Roman" w:eastAsia="Times New Roman" w:hAnsi="Times New Roman" w:cs="Times New Roman"/>
          <w:b/>
          <w:sz w:val="24"/>
          <w:szCs w:val="24"/>
          <w:lang w:eastAsia="tr-TR"/>
        </w:rPr>
        <w:t>SORUMLULUK KİMDEDİR VE NE YAPILACAKTIR?</w:t>
      </w:r>
    </w:p>
    <w:p w14:paraId="5CE9E64A" w14:textId="6F29E185" w:rsidR="00A81D0A" w:rsidRPr="004731D1" w:rsidRDefault="00A81D0A" w:rsidP="004731D1">
      <w:pPr>
        <w:spacing w:before="120" w:after="120" w:line="360" w:lineRule="auto"/>
        <w:ind w:firstLine="709"/>
        <w:jc w:val="both"/>
        <w:rPr>
          <w:rFonts w:ascii="Times New Roman" w:eastAsia="Times New Roman" w:hAnsi="Times New Roman" w:cs="Times New Roman"/>
          <w:i/>
          <w:sz w:val="24"/>
          <w:szCs w:val="24"/>
          <w:lang w:eastAsia="tr-TR"/>
        </w:rPr>
      </w:pPr>
      <w:r w:rsidRPr="004731D1">
        <w:rPr>
          <w:rFonts w:ascii="Times New Roman" w:eastAsia="Times New Roman" w:hAnsi="Times New Roman" w:cs="Times New Roman"/>
          <w:i/>
          <w:sz w:val="24"/>
          <w:szCs w:val="24"/>
          <w:lang w:eastAsia="tr-TR"/>
        </w:rPr>
        <w:t xml:space="preserve">Bu çalışma ile ilgili herhangi bir zararlanma durumu yoktur.  </w:t>
      </w:r>
    </w:p>
    <w:p w14:paraId="58F01951" w14:textId="77777777" w:rsidR="004731D1" w:rsidRDefault="004731D1" w:rsidP="004731D1">
      <w:pPr>
        <w:spacing w:before="120" w:after="120" w:line="360" w:lineRule="auto"/>
        <w:jc w:val="both"/>
        <w:outlineLvl w:val="0"/>
        <w:rPr>
          <w:rFonts w:ascii="Times New Roman" w:eastAsia="Times New Roman" w:hAnsi="Times New Roman" w:cs="Times New Roman"/>
          <w:b/>
          <w:sz w:val="24"/>
          <w:szCs w:val="24"/>
          <w:lang w:eastAsia="tr-TR"/>
        </w:rPr>
      </w:pPr>
    </w:p>
    <w:p w14:paraId="279D85B9"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lastRenderedPageBreak/>
        <w:t>ARAŞTIRMA SÜRESİNCE ÇIKABİLECEK SORUNLAR İÇİN KİMİ ARAMALIYIM?</w:t>
      </w:r>
    </w:p>
    <w:p w14:paraId="611FDE33" w14:textId="34BD92DE" w:rsidR="00A81D0A" w:rsidRPr="004731D1" w:rsidRDefault="00A81D0A" w:rsidP="004731D1">
      <w:pPr>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 xml:space="preserve">Uygulama süresi boyunca, zorunlu olarak araştırma dışı ilaç almak durumunda kaldığınızda, Sorumlu Araştırıcıyı önceden bilgilendirmek için, araştırma hakkında ek bilgiler almak için ya da çalışma ile ilgili herhangi bir sorun, istenmeyen etki ya da diğer rahatsızlıklarınız için </w:t>
      </w:r>
      <w:proofErr w:type="gramStart"/>
      <w:r w:rsidRPr="004731D1">
        <w:rPr>
          <w:rFonts w:ascii="Times New Roman" w:eastAsia="Times New Roman" w:hAnsi="Times New Roman" w:cs="Times New Roman"/>
          <w:sz w:val="24"/>
          <w:szCs w:val="24"/>
          <w:lang w:eastAsia="tr-TR"/>
        </w:rPr>
        <w:t>05468981805</w:t>
      </w:r>
      <w:proofErr w:type="gramEnd"/>
      <w:r w:rsidRPr="004731D1">
        <w:rPr>
          <w:rFonts w:ascii="Times New Roman" w:eastAsia="Times New Roman" w:hAnsi="Times New Roman" w:cs="Times New Roman"/>
          <w:sz w:val="24"/>
          <w:szCs w:val="24"/>
          <w:lang w:eastAsia="tr-TR"/>
        </w:rPr>
        <w:t xml:space="preserve"> no.lu telefondan Ebe Melike GÖKBARAZ’a ve 05322004655 no.lu telefondan Zekiye KARAÇAM’a başvurabilirsiniz.</w:t>
      </w:r>
    </w:p>
    <w:p w14:paraId="1E9C3C1F"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ÇALIŞMA KAPSAMINDAKİ GİDERLER KARŞILANACAK MIDIR?</w:t>
      </w:r>
    </w:p>
    <w:p w14:paraId="6ABB32D2" w14:textId="67B829AF" w:rsidR="00A81D0A" w:rsidRPr="004731D1" w:rsidRDefault="00A81D0A" w:rsidP="004731D1">
      <w:pPr>
        <w:tabs>
          <w:tab w:val="left" w:pos="1042"/>
        </w:tabs>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SimSun" w:hAnsi="Times New Roman" w:cs="Times New Roman"/>
          <w:kern w:val="3"/>
          <w:sz w:val="24"/>
          <w:szCs w:val="24"/>
          <w:lang w:eastAsia="zh-CN" w:bidi="hi-IN"/>
        </w:rPr>
        <w:t>Araştırma süreci ile ilgili tüm masraflar araştırmacılar tarafından karşılanacak, size ve/veya sigorta sisteminize hiçbir ödeme yaptırılmayacaktır.</w:t>
      </w:r>
    </w:p>
    <w:p w14:paraId="2A99A005" w14:textId="77777777" w:rsidR="00A81D0A" w:rsidRPr="004731D1" w:rsidRDefault="00A81D0A" w:rsidP="004731D1">
      <w:pPr>
        <w:tabs>
          <w:tab w:val="left" w:pos="900"/>
        </w:tabs>
        <w:spacing w:before="120" w:after="120" w:line="360" w:lineRule="auto"/>
        <w:jc w:val="both"/>
        <w:outlineLvl w:val="0"/>
        <w:rPr>
          <w:rFonts w:ascii="Times New Roman" w:eastAsia="Times New Roman" w:hAnsi="Times New Roman" w:cs="Times New Roman"/>
          <w:b/>
          <w:bCs/>
          <w:sz w:val="24"/>
          <w:szCs w:val="24"/>
          <w:lang w:eastAsia="tr-TR"/>
        </w:rPr>
      </w:pPr>
      <w:r w:rsidRPr="004731D1">
        <w:rPr>
          <w:rFonts w:ascii="Times New Roman" w:eastAsia="Times New Roman" w:hAnsi="Times New Roman" w:cs="Times New Roman"/>
          <w:b/>
          <w:bCs/>
          <w:sz w:val="24"/>
          <w:szCs w:val="24"/>
          <w:lang w:eastAsia="tr-TR"/>
        </w:rPr>
        <w:t>ÇALIŞMAYI DESTEKLEYEN KURUM VAR MIDIR?</w:t>
      </w:r>
    </w:p>
    <w:p w14:paraId="629CB1B6" w14:textId="1F241304" w:rsidR="00A81D0A" w:rsidRPr="004731D1" w:rsidRDefault="00A81D0A" w:rsidP="004731D1">
      <w:pPr>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Çalışmayı destekleyen herhangi bir kurum bulunmamaktadır.</w:t>
      </w:r>
    </w:p>
    <w:p w14:paraId="305A816A"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ÇALIŞMAYA KATILMAM NEDENİYLE HERHANGİ BİR ÖDEME YAPILACAK MIDIR?</w:t>
      </w:r>
    </w:p>
    <w:p w14:paraId="1B23815F" w14:textId="45FA3E45" w:rsidR="00A81D0A" w:rsidRPr="004731D1" w:rsidRDefault="00A81D0A" w:rsidP="004731D1">
      <w:pPr>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 xml:space="preserve">Bu araştırmada yer almanız nedeniyle size hiçbir ödeme yapılmayacaktır. </w:t>
      </w:r>
    </w:p>
    <w:p w14:paraId="3C26E664" w14:textId="77777777" w:rsidR="00A81D0A" w:rsidRPr="004731D1" w:rsidRDefault="00A81D0A" w:rsidP="004731D1">
      <w:pPr>
        <w:spacing w:before="120" w:after="120" w:line="360" w:lineRule="auto"/>
        <w:jc w:val="both"/>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ARAŞTIRMAYA KATILMAYI KABUL ETMEMEM VEYA ARAŞTIRMADAN AYRILMAM DURUMUNDA NE YAPMAM GEREKİR?</w:t>
      </w:r>
    </w:p>
    <w:p w14:paraId="3B614BBE" w14:textId="2C33B14A" w:rsidR="00A81D0A" w:rsidRPr="004731D1" w:rsidRDefault="00A81D0A" w:rsidP="004731D1">
      <w:pPr>
        <w:tabs>
          <w:tab w:val="left" w:pos="270"/>
          <w:tab w:val="left" w:pos="4500"/>
          <w:tab w:val="left" w:pos="9000"/>
        </w:tabs>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 xml:space="preserve">Bu araştırmada yer almak tamamen sizin isteğinize bağlıdır. Araştırmada yer almayı reddedebilirsiniz ya da herhangi bir aşamada araştırmadan ayrılabilirsiniz; reddetme veya vazgeçme durumunda bile sonraki bakımınız garanti altına alınacaktır. Araştırıcı, uygulanan tedavi şemasının gereklerini yerine getirmemeniz, çalışma programını aksatmanız veya tedavinin etkinliğini artırmak vb. nedenlerle isteğiniz dışında ancak bilginiz </w:t>
      </w:r>
      <w:proofErr w:type="gramStart"/>
      <w:r w:rsidRPr="004731D1">
        <w:rPr>
          <w:rFonts w:ascii="Times New Roman" w:eastAsia="Times New Roman" w:hAnsi="Times New Roman" w:cs="Times New Roman"/>
          <w:sz w:val="24"/>
          <w:szCs w:val="24"/>
          <w:lang w:eastAsia="tr-TR"/>
        </w:rPr>
        <w:t>dahilinde</w:t>
      </w:r>
      <w:proofErr w:type="gramEnd"/>
      <w:r w:rsidRPr="004731D1">
        <w:rPr>
          <w:rFonts w:ascii="Times New Roman" w:eastAsia="Times New Roman" w:hAnsi="Times New Roman" w:cs="Times New Roman"/>
          <w:sz w:val="24"/>
          <w:szCs w:val="24"/>
          <w:lang w:eastAsia="tr-TR"/>
        </w:rPr>
        <w:t xml:space="preserve"> sizi araştırmadan çıkarabilir. Bu durumda da sonraki bakımınız garanti altına alınacaktır.</w:t>
      </w:r>
    </w:p>
    <w:p w14:paraId="1EA38175" w14:textId="56251DA7" w:rsidR="00A81D0A" w:rsidRPr="004731D1" w:rsidRDefault="00A81D0A" w:rsidP="004731D1">
      <w:pPr>
        <w:tabs>
          <w:tab w:val="left" w:pos="270"/>
          <w:tab w:val="left" w:pos="4500"/>
          <w:tab w:val="left" w:pos="9000"/>
        </w:tabs>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Araştırmanın sonuçları bilimsel amaçla kullanılacaktır; çalışmadan çekilmeniz ya da araştırıcı tarafından çıkarılmanız durumunda, sizle ilgili tıbbi veriler bilimsel amaçla kullanılmayacaktır.</w:t>
      </w:r>
    </w:p>
    <w:p w14:paraId="01AA1949" w14:textId="77777777" w:rsidR="00A81D0A" w:rsidRPr="004731D1" w:rsidRDefault="00A81D0A" w:rsidP="004731D1">
      <w:pPr>
        <w:spacing w:before="120" w:after="120" w:line="360" w:lineRule="auto"/>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KATILMAMA İLİŞKİN BİLGİLER KONUSUNDA GİZLİLİK SAĞLANABİLECEK MİDİR?</w:t>
      </w:r>
    </w:p>
    <w:p w14:paraId="7598A656" w14:textId="77777777" w:rsidR="00A81D0A" w:rsidRPr="004731D1" w:rsidRDefault="00A81D0A" w:rsidP="004731D1">
      <w:pPr>
        <w:suppressAutoHyphens/>
        <w:autoSpaceDN w:val="0"/>
        <w:spacing w:before="120" w:after="120" w:line="360" w:lineRule="auto"/>
        <w:ind w:firstLine="709"/>
        <w:jc w:val="both"/>
        <w:textAlignment w:val="baseline"/>
        <w:rPr>
          <w:rFonts w:ascii="Times New Roman" w:eastAsia="SimSun" w:hAnsi="Times New Roman" w:cs="Times New Roman"/>
          <w:kern w:val="3"/>
          <w:sz w:val="24"/>
          <w:szCs w:val="24"/>
          <w:lang w:eastAsia="zh-CN" w:bidi="hi-IN"/>
        </w:rPr>
      </w:pPr>
      <w:r w:rsidRPr="004731D1">
        <w:rPr>
          <w:rFonts w:ascii="Times New Roman" w:eastAsia="Calibri" w:hAnsi="Times New Roman" w:cs="Times New Roman"/>
          <w:kern w:val="3"/>
          <w:sz w:val="24"/>
          <w:szCs w:val="24"/>
          <w:lang w:eastAsia="zh-CN" w:bidi="hi-IN"/>
        </w:rPr>
        <w:t xml:space="preserve">Görüşme formuna kayıt edilen veriler, </w:t>
      </w:r>
      <w:r w:rsidRPr="004731D1">
        <w:rPr>
          <w:rFonts w:ascii="Times New Roman" w:eastAsia="SimSun" w:hAnsi="Times New Roman" w:cs="Times New Roman"/>
          <w:kern w:val="3"/>
          <w:sz w:val="24"/>
          <w:szCs w:val="24"/>
          <w:lang w:eastAsia="zh-CN" w:bidi="hi-IN"/>
        </w:rPr>
        <w:t xml:space="preserve">size ait tüm bilgiler ve kimlik bilgileriniz gizli tutulacaktır. Araştırma yayınlanırken kimlik bilgileriniz saklı tutulacaktır, ancak </w:t>
      </w:r>
      <w:r w:rsidRPr="004731D1">
        <w:rPr>
          <w:rFonts w:ascii="Times New Roman" w:eastAsia="SimSun" w:hAnsi="Times New Roman" w:cs="Times New Roman"/>
          <w:kern w:val="3"/>
          <w:sz w:val="24"/>
          <w:szCs w:val="24"/>
          <w:lang w:eastAsia="zh-CN" w:bidi="hi-IN"/>
        </w:rPr>
        <w:lastRenderedPageBreak/>
        <w:t>araştırmanın izleyicileri, yoklama yapanlar, etik kurullar ve resmi makamlar gerektiğinde tıbbi bilgilerinize ulaşabilir. Siz de istediğinizde kendinize ait tüm bilgilere ulaşabilirsiniz.</w:t>
      </w:r>
    </w:p>
    <w:p w14:paraId="7C322082" w14:textId="68EF6B3A" w:rsidR="00A81D0A" w:rsidRPr="004731D1" w:rsidRDefault="00A81D0A" w:rsidP="004731D1">
      <w:pPr>
        <w:spacing w:before="120" w:after="120" w:line="360" w:lineRule="auto"/>
        <w:ind w:firstLine="709"/>
        <w:jc w:val="both"/>
        <w:outlineLvl w:val="0"/>
        <w:rPr>
          <w:rFonts w:ascii="Times New Roman" w:eastAsia="Times New Roman" w:hAnsi="Times New Roman" w:cs="Times New Roman"/>
          <w:b/>
          <w:sz w:val="24"/>
          <w:szCs w:val="24"/>
          <w:lang w:eastAsia="tr-TR"/>
        </w:rPr>
      </w:pPr>
      <w:r w:rsidRPr="004731D1">
        <w:rPr>
          <w:rFonts w:ascii="Times New Roman" w:eastAsia="Times New Roman" w:hAnsi="Times New Roman" w:cs="Times New Roman"/>
          <w:b/>
          <w:sz w:val="24"/>
          <w:szCs w:val="24"/>
          <w:lang w:eastAsia="tr-TR"/>
        </w:rPr>
        <w:t>Çalışmaya Katılma Onayı:</w:t>
      </w:r>
    </w:p>
    <w:p w14:paraId="2A161CEE" w14:textId="43F18EED" w:rsidR="00A81D0A" w:rsidRPr="004731D1" w:rsidRDefault="00A81D0A" w:rsidP="004731D1">
      <w:pPr>
        <w:spacing w:before="120" w:after="120" w:line="360" w:lineRule="auto"/>
        <w:ind w:firstLine="709"/>
        <w:jc w:val="both"/>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Yukarıda yer alan ve araştırmaya başlanmadan önce gönüllüye verilmesi gereken bilgileri gösteren 3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2D609A1F" w14:textId="2504E16E" w:rsidR="00A81D0A" w:rsidRPr="004731D1" w:rsidRDefault="00A81D0A" w:rsidP="004731D1">
      <w:pPr>
        <w:spacing w:before="120" w:after="120" w:line="360" w:lineRule="auto"/>
        <w:ind w:firstLine="709"/>
        <w:jc w:val="both"/>
        <w:outlineLvl w:val="0"/>
        <w:rPr>
          <w:rFonts w:ascii="Times New Roman" w:eastAsia="Times New Roman" w:hAnsi="Times New Roman" w:cs="Times New Roman"/>
          <w:sz w:val="24"/>
          <w:szCs w:val="24"/>
          <w:lang w:eastAsia="tr-TR"/>
        </w:rPr>
      </w:pPr>
      <w:r w:rsidRPr="004731D1">
        <w:rPr>
          <w:rFonts w:ascii="Times New Roman" w:eastAsia="Times New Roman" w:hAnsi="Times New Roman" w:cs="Times New Roman"/>
          <w:sz w:val="24"/>
          <w:szCs w:val="24"/>
          <w:lang w:eastAsia="tr-TR"/>
        </w:rPr>
        <w:t>Bu formun imzalı ve tarihli bir kopyası bana verildi.</w:t>
      </w:r>
    </w:p>
    <w:tbl>
      <w:tblPr>
        <w:tblStyle w:val="TabloKlavuzu2"/>
        <w:tblW w:w="8505" w:type="dxa"/>
        <w:jc w:val="center"/>
        <w:tblLook w:val="04A0" w:firstRow="1" w:lastRow="0" w:firstColumn="1" w:lastColumn="0" w:noHBand="0" w:noVBand="1"/>
      </w:tblPr>
      <w:tblGrid>
        <w:gridCol w:w="1791"/>
        <w:gridCol w:w="4950"/>
        <w:gridCol w:w="1764"/>
      </w:tblGrid>
      <w:tr w:rsidR="004731D1" w:rsidRPr="004731D1" w14:paraId="5E071929" w14:textId="77777777" w:rsidTr="004731D1">
        <w:trPr>
          <w:trHeight w:val="23"/>
          <w:jc w:val="center"/>
        </w:trPr>
        <w:tc>
          <w:tcPr>
            <w:tcW w:w="7225" w:type="dxa"/>
            <w:gridSpan w:val="2"/>
            <w:shd w:val="clear" w:color="auto" w:fill="D9D9D9" w:themeFill="background1" w:themeFillShade="D9"/>
          </w:tcPr>
          <w:p w14:paraId="6E0571EC" w14:textId="77777777" w:rsidR="00A81D0A" w:rsidRPr="004731D1" w:rsidRDefault="00A81D0A" w:rsidP="004731D1">
            <w:pPr>
              <w:spacing w:line="240" w:lineRule="atLeast"/>
              <w:jc w:val="center"/>
              <w:outlineLvl w:val="0"/>
              <w:rPr>
                <w:rFonts w:ascii="Times New Roman" w:eastAsia="Times New Roman" w:hAnsi="Times New Roman"/>
                <w:lang w:eastAsia="tr-TR"/>
              </w:rPr>
            </w:pPr>
            <w:r w:rsidRPr="004731D1">
              <w:rPr>
                <w:rFonts w:ascii="Times New Roman" w:eastAsia="Times New Roman" w:hAnsi="Times New Roman"/>
                <w:b/>
                <w:bCs/>
                <w:lang w:eastAsia="tr-TR"/>
              </w:rPr>
              <w:t>GÖNÜLLÜNÜN</w:t>
            </w:r>
          </w:p>
        </w:tc>
        <w:tc>
          <w:tcPr>
            <w:tcW w:w="1837" w:type="dxa"/>
            <w:shd w:val="clear" w:color="auto" w:fill="D9D9D9" w:themeFill="background1" w:themeFillShade="D9"/>
          </w:tcPr>
          <w:p w14:paraId="61F062B1" w14:textId="77777777" w:rsidR="00A81D0A" w:rsidRPr="004731D1" w:rsidRDefault="00A81D0A" w:rsidP="004731D1">
            <w:pPr>
              <w:spacing w:line="240" w:lineRule="atLeast"/>
              <w:jc w:val="center"/>
              <w:outlineLvl w:val="0"/>
              <w:rPr>
                <w:rFonts w:ascii="Times New Roman" w:eastAsia="Times New Roman" w:hAnsi="Times New Roman"/>
                <w:lang w:eastAsia="tr-TR"/>
              </w:rPr>
            </w:pPr>
            <w:r w:rsidRPr="004731D1">
              <w:rPr>
                <w:rFonts w:ascii="Times New Roman" w:eastAsia="Times New Roman" w:hAnsi="Times New Roman"/>
                <w:b/>
                <w:bCs/>
                <w:lang w:eastAsia="tr-TR"/>
              </w:rPr>
              <w:t>İMZASI</w:t>
            </w:r>
          </w:p>
        </w:tc>
      </w:tr>
      <w:tr w:rsidR="004731D1" w:rsidRPr="004731D1" w14:paraId="21474D01" w14:textId="77777777" w:rsidTr="004731D1">
        <w:trPr>
          <w:trHeight w:val="23"/>
          <w:jc w:val="center"/>
        </w:trPr>
        <w:tc>
          <w:tcPr>
            <w:tcW w:w="1838" w:type="dxa"/>
          </w:tcPr>
          <w:p w14:paraId="515D1335"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ADI &amp; SOYADI</w:t>
            </w:r>
          </w:p>
        </w:tc>
        <w:tc>
          <w:tcPr>
            <w:tcW w:w="5387" w:type="dxa"/>
          </w:tcPr>
          <w:p w14:paraId="7AB6C5DF"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val="restart"/>
          </w:tcPr>
          <w:p w14:paraId="50D1F23F"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r w:rsidR="004731D1" w:rsidRPr="004731D1" w14:paraId="397DC41B" w14:textId="77777777" w:rsidTr="004731D1">
        <w:trPr>
          <w:trHeight w:val="23"/>
          <w:jc w:val="center"/>
        </w:trPr>
        <w:tc>
          <w:tcPr>
            <w:tcW w:w="1838" w:type="dxa"/>
          </w:tcPr>
          <w:p w14:paraId="4761EB57"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ADRESİ</w:t>
            </w:r>
          </w:p>
        </w:tc>
        <w:tc>
          <w:tcPr>
            <w:tcW w:w="5387" w:type="dxa"/>
          </w:tcPr>
          <w:p w14:paraId="128E497E"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tcPr>
          <w:p w14:paraId="77A614ED"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r w:rsidR="004731D1" w:rsidRPr="004731D1" w14:paraId="23D9041A" w14:textId="77777777" w:rsidTr="004731D1">
        <w:trPr>
          <w:trHeight w:val="23"/>
          <w:jc w:val="center"/>
        </w:trPr>
        <w:tc>
          <w:tcPr>
            <w:tcW w:w="1838" w:type="dxa"/>
          </w:tcPr>
          <w:p w14:paraId="28D90AF7"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TEL. &amp; FAKS</w:t>
            </w:r>
          </w:p>
        </w:tc>
        <w:tc>
          <w:tcPr>
            <w:tcW w:w="5387" w:type="dxa"/>
          </w:tcPr>
          <w:p w14:paraId="29866053"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tcPr>
          <w:p w14:paraId="232A2BA4"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r w:rsidR="004731D1" w:rsidRPr="004731D1" w14:paraId="23A91D19" w14:textId="77777777" w:rsidTr="004731D1">
        <w:trPr>
          <w:trHeight w:val="23"/>
          <w:jc w:val="center"/>
        </w:trPr>
        <w:tc>
          <w:tcPr>
            <w:tcW w:w="1838" w:type="dxa"/>
          </w:tcPr>
          <w:p w14:paraId="577F24E6"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TARİH</w:t>
            </w:r>
          </w:p>
        </w:tc>
        <w:tc>
          <w:tcPr>
            <w:tcW w:w="5387" w:type="dxa"/>
          </w:tcPr>
          <w:p w14:paraId="43B76206"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tcPr>
          <w:p w14:paraId="6D384B2E"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bl>
    <w:p w14:paraId="29CE0573" w14:textId="77777777" w:rsidR="00A81D0A" w:rsidRPr="00A44BC2" w:rsidRDefault="00A81D0A" w:rsidP="00A81D0A">
      <w:pPr>
        <w:spacing w:after="0" w:line="360" w:lineRule="auto"/>
        <w:jc w:val="both"/>
        <w:outlineLvl w:val="0"/>
        <w:rPr>
          <w:rFonts w:ascii="Times New Roman" w:eastAsia="Times New Roman" w:hAnsi="Times New Roman" w:cs="Times New Roman"/>
          <w:sz w:val="24"/>
          <w:szCs w:val="24"/>
          <w:lang w:eastAsia="tr-TR"/>
        </w:rPr>
      </w:pPr>
    </w:p>
    <w:tbl>
      <w:tblPr>
        <w:tblStyle w:val="TabloKlavuzu2"/>
        <w:tblW w:w="8505" w:type="dxa"/>
        <w:jc w:val="center"/>
        <w:tblLook w:val="04A0" w:firstRow="1" w:lastRow="0" w:firstColumn="1" w:lastColumn="0" w:noHBand="0" w:noVBand="1"/>
      </w:tblPr>
      <w:tblGrid>
        <w:gridCol w:w="1789"/>
        <w:gridCol w:w="4951"/>
        <w:gridCol w:w="1765"/>
      </w:tblGrid>
      <w:tr w:rsidR="004731D1" w:rsidRPr="004731D1" w14:paraId="51F13828" w14:textId="77777777" w:rsidTr="004731D1">
        <w:trPr>
          <w:trHeight w:val="23"/>
          <w:jc w:val="center"/>
        </w:trPr>
        <w:tc>
          <w:tcPr>
            <w:tcW w:w="7225" w:type="dxa"/>
            <w:gridSpan w:val="2"/>
            <w:shd w:val="clear" w:color="auto" w:fill="D9D9D9" w:themeFill="background1" w:themeFillShade="D9"/>
          </w:tcPr>
          <w:p w14:paraId="5FB3DD8C"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caps/>
                <w:lang w:eastAsia="tr-TR"/>
              </w:rPr>
              <w:t>Velayet veya vesayet altında bulunanlar için veli veya vasİnin</w:t>
            </w:r>
          </w:p>
        </w:tc>
        <w:tc>
          <w:tcPr>
            <w:tcW w:w="1837" w:type="dxa"/>
            <w:shd w:val="clear" w:color="auto" w:fill="D9D9D9" w:themeFill="background1" w:themeFillShade="D9"/>
          </w:tcPr>
          <w:p w14:paraId="12473CB9" w14:textId="77777777" w:rsidR="00A81D0A" w:rsidRPr="004731D1" w:rsidRDefault="00A81D0A" w:rsidP="004731D1">
            <w:pPr>
              <w:spacing w:line="240" w:lineRule="atLeast"/>
              <w:jc w:val="center"/>
              <w:outlineLvl w:val="0"/>
              <w:rPr>
                <w:rFonts w:ascii="Times New Roman" w:eastAsia="Times New Roman" w:hAnsi="Times New Roman"/>
                <w:lang w:eastAsia="tr-TR"/>
              </w:rPr>
            </w:pPr>
            <w:r w:rsidRPr="004731D1">
              <w:rPr>
                <w:rFonts w:ascii="Times New Roman" w:eastAsia="Times New Roman" w:hAnsi="Times New Roman"/>
                <w:b/>
                <w:bCs/>
                <w:lang w:eastAsia="tr-TR"/>
              </w:rPr>
              <w:t>İMZASI</w:t>
            </w:r>
          </w:p>
        </w:tc>
      </w:tr>
      <w:tr w:rsidR="004731D1" w:rsidRPr="004731D1" w14:paraId="3B0C1B10" w14:textId="77777777" w:rsidTr="004731D1">
        <w:trPr>
          <w:trHeight w:val="23"/>
          <w:jc w:val="center"/>
        </w:trPr>
        <w:tc>
          <w:tcPr>
            <w:tcW w:w="1838" w:type="dxa"/>
          </w:tcPr>
          <w:p w14:paraId="2E044427"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ADI &amp; SOYADI</w:t>
            </w:r>
          </w:p>
        </w:tc>
        <w:tc>
          <w:tcPr>
            <w:tcW w:w="5387" w:type="dxa"/>
          </w:tcPr>
          <w:p w14:paraId="74B75C0A"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val="restart"/>
          </w:tcPr>
          <w:p w14:paraId="3952DD99"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r w:rsidR="004731D1" w:rsidRPr="004731D1" w14:paraId="4080A144" w14:textId="77777777" w:rsidTr="004731D1">
        <w:trPr>
          <w:trHeight w:val="23"/>
          <w:jc w:val="center"/>
        </w:trPr>
        <w:tc>
          <w:tcPr>
            <w:tcW w:w="1838" w:type="dxa"/>
          </w:tcPr>
          <w:p w14:paraId="5A76FE8A"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ADRESİ</w:t>
            </w:r>
          </w:p>
        </w:tc>
        <w:tc>
          <w:tcPr>
            <w:tcW w:w="5387" w:type="dxa"/>
          </w:tcPr>
          <w:p w14:paraId="220FEA26"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tcPr>
          <w:p w14:paraId="57966A80"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r w:rsidR="004731D1" w:rsidRPr="004731D1" w14:paraId="0B8FAFA4" w14:textId="77777777" w:rsidTr="004731D1">
        <w:trPr>
          <w:trHeight w:val="23"/>
          <w:jc w:val="center"/>
        </w:trPr>
        <w:tc>
          <w:tcPr>
            <w:tcW w:w="1838" w:type="dxa"/>
          </w:tcPr>
          <w:p w14:paraId="21B795B5"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TEL. &amp; FAKS</w:t>
            </w:r>
          </w:p>
        </w:tc>
        <w:tc>
          <w:tcPr>
            <w:tcW w:w="5387" w:type="dxa"/>
          </w:tcPr>
          <w:p w14:paraId="1AF6F8BA"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tcPr>
          <w:p w14:paraId="0FB0C559"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r w:rsidR="004731D1" w:rsidRPr="004731D1" w14:paraId="33E4DB47" w14:textId="77777777" w:rsidTr="004731D1">
        <w:trPr>
          <w:trHeight w:val="23"/>
          <w:jc w:val="center"/>
        </w:trPr>
        <w:tc>
          <w:tcPr>
            <w:tcW w:w="1838" w:type="dxa"/>
          </w:tcPr>
          <w:p w14:paraId="2251E4EC" w14:textId="77777777" w:rsidR="00A81D0A" w:rsidRPr="004731D1" w:rsidRDefault="00A81D0A" w:rsidP="004731D1">
            <w:pPr>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TARİH</w:t>
            </w:r>
          </w:p>
        </w:tc>
        <w:tc>
          <w:tcPr>
            <w:tcW w:w="5387" w:type="dxa"/>
          </w:tcPr>
          <w:p w14:paraId="3AC7EA02"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c>
          <w:tcPr>
            <w:tcW w:w="1837" w:type="dxa"/>
            <w:vMerge/>
          </w:tcPr>
          <w:p w14:paraId="22691204" w14:textId="77777777" w:rsidR="00A81D0A" w:rsidRPr="004731D1" w:rsidRDefault="00A81D0A" w:rsidP="004731D1">
            <w:pPr>
              <w:spacing w:line="240" w:lineRule="atLeast"/>
              <w:jc w:val="both"/>
              <w:outlineLvl w:val="0"/>
              <w:rPr>
                <w:rFonts w:ascii="Times New Roman" w:eastAsia="Times New Roman" w:hAnsi="Times New Roman"/>
                <w:lang w:eastAsia="tr-TR"/>
              </w:rPr>
            </w:pPr>
          </w:p>
        </w:tc>
      </w:tr>
    </w:tbl>
    <w:p w14:paraId="6DBCF2A1" w14:textId="77777777" w:rsidR="00A81D0A" w:rsidRPr="00A44BC2" w:rsidRDefault="00A81D0A" w:rsidP="00A81D0A">
      <w:pPr>
        <w:spacing w:after="0" w:line="360" w:lineRule="auto"/>
        <w:jc w:val="both"/>
        <w:outlineLvl w:val="0"/>
        <w:rPr>
          <w:rFonts w:ascii="Times New Roman" w:eastAsia="Times New Roman" w:hAnsi="Times New Roman" w:cs="Times New Roman"/>
          <w:sz w:val="24"/>
          <w:szCs w:val="24"/>
          <w:lang w:eastAsia="tr-TR"/>
        </w:rPr>
      </w:pPr>
    </w:p>
    <w:tbl>
      <w:tblPr>
        <w:tblStyle w:val="TabloKlavuzu2"/>
        <w:tblW w:w="8505" w:type="dxa"/>
        <w:jc w:val="center"/>
        <w:tblLook w:val="04A0" w:firstRow="1" w:lastRow="0" w:firstColumn="1" w:lastColumn="0" w:noHBand="0" w:noVBand="1"/>
      </w:tblPr>
      <w:tblGrid>
        <w:gridCol w:w="1805"/>
        <w:gridCol w:w="4941"/>
        <w:gridCol w:w="1759"/>
      </w:tblGrid>
      <w:tr w:rsidR="004731D1" w:rsidRPr="004731D1" w14:paraId="35D53447" w14:textId="77777777" w:rsidTr="004731D1">
        <w:trPr>
          <w:trHeight w:val="23"/>
          <w:jc w:val="center"/>
        </w:trPr>
        <w:tc>
          <w:tcPr>
            <w:tcW w:w="7225" w:type="dxa"/>
            <w:gridSpan w:val="2"/>
            <w:shd w:val="clear" w:color="auto" w:fill="D9D9D9" w:themeFill="background1" w:themeFillShade="D9"/>
          </w:tcPr>
          <w:p w14:paraId="04B50167"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ARAŞTIRMA EKİBİNDE YER ALAN VE YETKİN BİR ARAŞTIRMACININ</w:t>
            </w:r>
          </w:p>
        </w:tc>
        <w:tc>
          <w:tcPr>
            <w:tcW w:w="1837" w:type="dxa"/>
            <w:shd w:val="clear" w:color="auto" w:fill="D9D9D9" w:themeFill="background1" w:themeFillShade="D9"/>
          </w:tcPr>
          <w:p w14:paraId="2F038A16" w14:textId="77777777" w:rsidR="00A81D0A" w:rsidRPr="004731D1" w:rsidRDefault="00A81D0A" w:rsidP="004731D1">
            <w:pPr>
              <w:tabs>
                <w:tab w:val="left" w:pos="900"/>
              </w:tabs>
              <w:spacing w:line="240" w:lineRule="atLeast"/>
              <w:jc w:val="center"/>
              <w:outlineLvl w:val="0"/>
              <w:rPr>
                <w:rFonts w:ascii="Times New Roman" w:eastAsia="Times New Roman" w:hAnsi="Times New Roman"/>
                <w:lang w:eastAsia="tr-TR"/>
              </w:rPr>
            </w:pPr>
            <w:r w:rsidRPr="004731D1">
              <w:rPr>
                <w:rFonts w:ascii="Times New Roman" w:eastAsia="Times New Roman" w:hAnsi="Times New Roman"/>
                <w:b/>
                <w:bCs/>
                <w:lang w:eastAsia="tr-TR"/>
              </w:rPr>
              <w:t>İMZASI</w:t>
            </w:r>
          </w:p>
        </w:tc>
      </w:tr>
      <w:tr w:rsidR="004731D1" w:rsidRPr="004731D1" w14:paraId="7E7F1348" w14:textId="77777777" w:rsidTr="004731D1">
        <w:trPr>
          <w:trHeight w:val="23"/>
          <w:jc w:val="center"/>
        </w:trPr>
        <w:tc>
          <w:tcPr>
            <w:tcW w:w="1838" w:type="dxa"/>
          </w:tcPr>
          <w:p w14:paraId="4F4349CE"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ADI &amp; SOYADI</w:t>
            </w:r>
          </w:p>
        </w:tc>
        <w:tc>
          <w:tcPr>
            <w:tcW w:w="5387" w:type="dxa"/>
          </w:tcPr>
          <w:p w14:paraId="63733EA6"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c>
          <w:tcPr>
            <w:tcW w:w="1837" w:type="dxa"/>
            <w:vMerge w:val="restart"/>
          </w:tcPr>
          <w:p w14:paraId="573745D6"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r>
      <w:tr w:rsidR="004731D1" w:rsidRPr="004731D1" w14:paraId="1968A9E9" w14:textId="77777777" w:rsidTr="004731D1">
        <w:trPr>
          <w:trHeight w:val="23"/>
          <w:jc w:val="center"/>
        </w:trPr>
        <w:tc>
          <w:tcPr>
            <w:tcW w:w="1838" w:type="dxa"/>
          </w:tcPr>
          <w:p w14:paraId="6C13AA9D"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TARİH</w:t>
            </w:r>
          </w:p>
        </w:tc>
        <w:tc>
          <w:tcPr>
            <w:tcW w:w="5387" w:type="dxa"/>
          </w:tcPr>
          <w:p w14:paraId="498533CF"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c>
          <w:tcPr>
            <w:tcW w:w="1837" w:type="dxa"/>
            <w:vMerge/>
          </w:tcPr>
          <w:p w14:paraId="16215FE6"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r>
    </w:tbl>
    <w:p w14:paraId="5F4B21B0" w14:textId="77777777" w:rsidR="00A81D0A" w:rsidRPr="00A44BC2" w:rsidRDefault="00A81D0A" w:rsidP="00A81D0A">
      <w:pPr>
        <w:tabs>
          <w:tab w:val="left" w:pos="900"/>
        </w:tabs>
        <w:spacing w:after="0" w:line="240" w:lineRule="auto"/>
        <w:jc w:val="both"/>
        <w:rPr>
          <w:rFonts w:ascii="Arial" w:eastAsia="Times New Roman" w:hAnsi="Arial" w:cs="Arial"/>
          <w:sz w:val="20"/>
          <w:szCs w:val="20"/>
          <w:lang w:eastAsia="tr-TR"/>
        </w:rPr>
      </w:pPr>
    </w:p>
    <w:tbl>
      <w:tblPr>
        <w:tblStyle w:val="TabloKlavuzu2"/>
        <w:tblW w:w="8505" w:type="dxa"/>
        <w:jc w:val="center"/>
        <w:tblLook w:val="04A0" w:firstRow="1" w:lastRow="0" w:firstColumn="1" w:lastColumn="0" w:noHBand="0" w:noVBand="1"/>
      </w:tblPr>
      <w:tblGrid>
        <w:gridCol w:w="1793"/>
        <w:gridCol w:w="4948"/>
        <w:gridCol w:w="1764"/>
      </w:tblGrid>
      <w:tr w:rsidR="004731D1" w:rsidRPr="004731D1" w14:paraId="154155F0" w14:textId="77777777" w:rsidTr="004731D1">
        <w:trPr>
          <w:trHeight w:val="23"/>
          <w:jc w:val="center"/>
        </w:trPr>
        <w:tc>
          <w:tcPr>
            <w:tcW w:w="7225" w:type="dxa"/>
            <w:gridSpan w:val="2"/>
            <w:shd w:val="clear" w:color="auto" w:fill="D9D9D9" w:themeFill="background1" w:themeFillShade="D9"/>
          </w:tcPr>
          <w:p w14:paraId="6058592B"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GEREKTİĞİ DURUMLARDA TANIK</w:t>
            </w:r>
          </w:p>
        </w:tc>
        <w:tc>
          <w:tcPr>
            <w:tcW w:w="1837" w:type="dxa"/>
            <w:shd w:val="clear" w:color="auto" w:fill="D9D9D9" w:themeFill="background1" w:themeFillShade="D9"/>
          </w:tcPr>
          <w:p w14:paraId="3861A69B" w14:textId="77777777" w:rsidR="00A81D0A" w:rsidRPr="004731D1" w:rsidRDefault="00A81D0A" w:rsidP="004731D1">
            <w:pPr>
              <w:tabs>
                <w:tab w:val="left" w:pos="900"/>
              </w:tabs>
              <w:spacing w:line="240" w:lineRule="atLeast"/>
              <w:jc w:val="center"/>
              <w:outlineLvl w:val="0"/>
              <w:rPr>
                <w:rFonts w:ascii="Times New Roman" w:eastAsia="Times New Roman" w:hAnsi="Times New Roman"/>
                <w:lang w:eastAsia="tr-TR"/>
              </w:rPr>
            </w:pPr>
            <w:r w:rsidRPr="004731D1">
              <w:rPr>
                <w:rFonts w:ascii="Times New Roman" w:eastAsia="Times New Roman" w:hAnsi="Times New Roman"/>
                <w:b/>
                <w:bCs/>
                <w:lang w:eastAsia="tr-TR"/>
              </w:rPr>
              <w:t>İMZASI</w:t>
            </w:r>
          </w:p>
        </w:tc>
      </w:tr>
      <w:tr w:rsidR="004731D1" w:rsidRPr="004731D1" w14:paraId="78899892" w14:textId="77777777" w:rsidTr="004731D1">
        <w:trPr>
          <w:trHeight w:val="23"/>
          <w:jc w:val="center"/>
        </w:trPr>
        <w:tc>
          <w:tcPr>
            <w:tcW w:w="1838" w:type="dxa"/>
          </w:tcPr>
          <w:p w14:paraId="068A928F"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ADI &amp; SOYADI</w:t>
            </w:r>
          </w:p>
        </w:tc>
        <w:tc>
          <w:tcPr>
            <w:tcW w:w="5387" w:type="dxa"/>
          </w:tcPr>
          <w:p w14:paraId="0D253E89"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c>
          <w:tcPr>
            <w:tcW w:w="1837" w:type="dxa"/>
            <w:vMerge w:val="restart"/>
          </w:tcPr>
          <w:p w14:paraId="68DCC54A"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r>
      <w:tr w:rsidR="004731D1" w:rsidRPr="004731D1" w14:paraId="1B4FA72B" w14:textId="77777777" w:rsidTr="004731D1">
        <w:trPr>
          <w:trHeight w:val="23"/>
          <w:jc w:val="center"/>
        </w:trPr>
        <w:tc>
          <w:tcPr>
            <w:tcW w:w="1838" w:type="dxa"/>
          </w:tcPr>
          <w:p w14:paraId="51AF206F"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GÖREVİ</w:t>
            </w:r>
          </w:p>
        </w:tc>
        <w:tc>
          <w:tcPr>
            <w:tcW w:w="5387" w:type="dxa"/>
          </w:tcPr>
          <w:p w14:paraId="467C24DB"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c>
          <w:tcPr>
            <w:tcW w:w="1837" w:type="dxa"/>
            <w:vMerge/>
          </w:tcPr>
          <w:p w14:paraId="239EB9EE"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r>
      <w:tr w:rsidR="004731D1" w:rsidRPr="004731D1" w14:paraId="440CFA44" w14:textId="77777777" w:rsidTr="004731D1">
        <w:trPr>
          <w:trHeight w:val="23"/>
          <w:jc w:val="center"/>
        </w:trPr>
        <w:tc>
          <w:tcPr>
            <w:tcW w:w="1838" w:type="dxa"/>
          </w:tcPr>
          <w:p w14:paraId="59CCEFF1"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r w:rsidRPr="004731D1">
              <w:rPr>
                <w:rFonts w:ascii="Times New Roman" w:eastAsia="Times New Roman" w:hAnsi="Times New Roman"/>
                <w:b/>
                <w:bCs/>
                <w:lang w:eastAsia="tr-TR"/>
              </w:rPr>
              <w:t>TARİH</w:t>
            </w:r>
          </w:p>
        </w:tc>
        <w:tc>
          <w:tcPr>
            <w:tcW w:w="5387" w:type="dxa"/>
          </w:tcPr>
          <w:p w14:paraId="261DC9CB"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c>
          <w:tcPr>
            <w:tcW w:w="1837" w:type="dxa"/>
            <w:vMerge/>
          </w:tcPr>
          <w:p w14:paraId="5FD33108" w14:textId="77777777" w:rsidR="00A81D0A" w:rsidRPr="004731D1" w:rsidRDefault="00A81D0A" w:rsidP="004731D1">
            <w:pPr>
              <w:tabs>
                <w:tab w:val="left" w:pos="900"/>
              </w:tabs>
              <w:spacing w:line="240" w:lineRule="atLeast"/>
              <w:jc w:val="both"/>
              <w:outlineLvl w:val="0"/>
              <w:rPr>
                <w:rFonts w:ascii="Times New Roman" w:eastAsia="Times New Roman" w:hAnsi="Times New Roman"/>
                <w:lang w:eastAsia="tr-TR"/>
              </w:rPr>
            </w:pPr>
          </w:p>
        </w:tc>
      </w:tr>
    </w:tbl>
    <w:p w14:paraId="0F162705" w14:textId="77777777" w:rsidR="00A81D0A" w:rsidRPr="004731D1" w:rsidRDefault="00A81D0A" w:rsidP="004731D1">
      <w:pPr>
        <w:spacing w:after="240" w:line="360" w:lineRule="auto"/>
        <w:jc w:val="both"/>
        <w:rPr>
          <w:rFonts w:ascii="Times New Roman" w:eastAsia="Calibri" w:hAnsi="Times New Roman" w:cs="Times New Roman"/>
          <w:b/>
          <w:sz w:val="24"/>
          <w:szCs w:val="28"/>
        </w:rPr>
      </w:pPr>
    </w:p>
    <w:p w14:paraId="03D71927" w14:textId="77777777" w:rsidR="004731D1" w:rsidRDefault="004731D1" w:rsidP="004731D1">
      <w:pPr>
        <w:spacing w:after="240" w:line="360" w:lineRule="auto"/>
        <w:jc w:val="both"/>
        <w:rPr>
          <w:rFonts w:ascii="Times New Roman" w:eastAsia="Calibri" w:hAnsi="Times New Roman" w:cs="Times New Roman"/>
          <w:b/>
          <w:sz w:val="24"/>
          <w:szCs w:val="28"/>
        </w:rPr>
      </w:pPr>
    </w:p>
    <w:p w14:paraId="6DEC8D3C" w14:textId="77777777" w:rsidR="004731D1" w:rsidRDefault="004731D1" w:rsidP="004731D1">
      <w:pPr>
        <w:spacing w:after="240" w:line="360" w:lineRule="auto"/>
        <w:jc w:val="both"/>
        <w:rPr>
          <w:rFonts w:ascii="Times New Roman" w:eastAsia="Calibri" w:hAnsi="Times New Roman" w:cs="Times New Roman"/>
          <w:b/>
          <w:sz w:val="24"/>
          <w:szCs w:val="28"/>
        </w:rPr>
      </w:pPr>
    </w:p>
    <w:p w14:paraId="40E9CDEE" w14:textId="5A165DD1" w:rsidR="00A81D0A" w:rsidRPr="004731D1" w:rsidRDefault="00A81D0A" w:rsidP="004731D1">
      <w:pPr>
        <w:spacing w:after="240" w:line="360" w:lineRule="auto"/>
        <w:jc w:val="both"/>
        <w:rPr>
          <w:rFonts w:ascii="Times New Roman" w:eastAsia="Calibri" w:hAnsi="Times New Roman" w:cs="Times New Roman"/>
          <w:b/>
          <w:sz w:val="24"/>
          <w:szCs w:val="28"/>
        </w:rPr>
      </w:pPr>
      <w:r w:rsidRPr="004731D1">
        <w:rPr>
          <w:rFonts w:ascii="Times New Roman" w:eastAsia="Calibri" w:hAnsi="Times New Roman" w:cs="Times New Roman"/>
          <w:b/>
          <w:sz w:val="24"/>
          <w:szCs w:val="28"/>
        </w:rPr>
        <w:lastRenderedPageBreak/>
        <w:t>Ek 2</w:t>
      </w:r>
      <w:r w:rsidR="004731D1">
        <w:rPr>
          <w:rFonts w:ascii="Times New Roman" w:eastAsia="Calibri" w:hAnsi="Times New Roman" w:cs="Times New Roman"/>
          <w:b/>
          <w:sz w:val="24"/>
          <w:szCs w:val="28"/>
        </w:rPr>
        <w:t>.</w:t>
      </w:r>
      <w:r w:rsidRPr="004731D1">
        <w:rPr>
          <w:rFonts w:ascii="Times New Roman" w:eastAsia="Calibri" w:hAnsi="Times New Roman" w:cs="Times New Roman"/>
          <w:b/>
          <w:sz w:val="24"/>
          <w:szCs w:val="28"/>
        </w:rPr>
        <w:t xml:space="preserve"> </w:t>
      </w:r>
      <w:r w:rsidRPr="004731D1">
        <w:rPr>
          <w:rFonts w:ascii="Times New Roman" w:eastAsia="Calibri" w:hAnsi="Times New Roman" w:cs="Times New Roman"/>
          <w:sz w:val="24"/>
          <w:szCs w:val="28"/>
        </w:rPr>
        <w:t>Kişisel Bilgi Formu</w:t>
      </w:r>
    </w:p>
    <w:p w14:paraId="3857AC55"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Kaç yaşındasınız</w:t>
      </w:r>
      <w:proofErr w:type="gramStart"/>
      <w:r w:rsidRPr="00A44BC2">
        <w:rPr>
          <w:rFonts w:ascii="Times New Roman" w:eastAsia="Times New Roman" w:hAnsi="Times New Roman" w:cs="Times New Roman"/>
          <w:sz w:val="24"/>
          <w:szCs w:val="24"/>
          <w:lang w:eastAsia="tr-TR"/>
        </w:rPr>
        <w:t>?.....................</w:t>
      </w:r>
      <w:proofErr w:type="gramEnd"/>
    </w:p>
    <w:p w14:paraId="167B0AC7"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Eğitim durumunuz nedir?     </w:t>
      </w:r>
    </w:p>
    <w:p w14:paraId="09593C3A"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w:t>
      </w:r>
      <w:proofErr w:type="gramStart"/>
      <w:r w:rsidRPr="00A44BC2">
        <w:rPr>
          <w:rFonts w:ascii="Times New Roman" w:eastAsia="Times New Roman" w:hAnsi="Times New Roman" w:cs="Times New Roman"/>
          <w:sz w:val="24"/>
          <w:szCs w:val="24"/>
          <w:lang w:eastAsia="tr-TR"/>
        </w:rPr>
        <w:t>Okur yazar</w:t>
      </w:r>
      <w:proofErr w:type="gramEnd"/>
      <w:r w:rsidRPr="00A44BC2">
        <w:rPr>
          <w:rFonts w:ascii="Times New Roman" w:eastAsia="Times New Roman" w:hAnsi="Times New Roman" w:cs="Times New Roman"/>
          <w:sz w:val="24"/>
          <w:szCs w:val="24"/>
          <w:lang w:eastAsia="tr-TR"/>
        </w:rPr>
        <w:t xml:space="preserve"> değil</w:t>
      </w:r>
    </w:p>
    <w:p w14:paraId="3F683EEF"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w:t>
      </w:r>
      <w:proofErr w:type="gramStart"/>
      <w:r w:rsidRPr="00A44BC2">
        <w:rPr>
          <w:rFonts w:ascii="Times New Roman" w:eastAsia="Times New Roman" w:hAnsi="Times New Roman" w:cs="Times New Roman"/>
          <w:sz w:val="24"/>
          <w:szCs w:val="24"/>
          <w:lang w:eastAsia="tr-TR"/>
        </w:rPr>
        <w:t>Okur yazar</w:t>
      </w:r>
      <w:proofErr w:type="gramEnd"/>
    </w:p>
    <w:p w14:paraId="1D4323B4"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İlkokul   </w:t>
      </w:r>
    </w:p>
    <w:p w14:paraId="33BD71CE"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Ortaokul   </w:t>
      </w:r>
    </w:p>
    <w:p w14:paraId="05C3B545"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Lise   </w:t>
      </w:r>
    </w:p>
    <w:p w14:paraId="400DCBD8"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Lisans   </w:t>
      </w:r>
    </w:p>
    <w:p w14:paraId="6C51E4A6"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Lisansüstü</w:t>
      </w:r>
    </w:p>
    <w:p w14:paraId="1CBDA393"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Gelir getiren herhangi bir işte çalışıyor musunuz?  </w:t>
      </w:r>
    </w:p>
    <w:p w14:paraId="32390E34"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51E2A586"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sz w:val="24"/>
          <w:szCs w:val="24"/>
          <w:lang w:eastAsia="tr-TR"/>
        </w:rPr>
        <w:t xml:space="preserve"> ise yaptığınız iş nedir</w:t>
      </w:r>
      <w:proofErr w:type="gramStart"/>
      <w:r w:rsidRPr="00A44BC2">
        <w:rPr>
          <w:rFonts w:ascii="Times New Roman" w:eastAsia="Times New Roman" w:hAnsi="Times New Roman" w:cs="Times New Roman"/>
          <w:sz w:val="24"/>
          <w:szCs w:val="24"/>
          <w:lang w:eastAsia="tr-TR"/>
        </w:rPr>
        <w:t>?............................................</w:t>
      </w:r>
      <w:proofErr w:type="gramEnd"/>
    </w:p>
    <w:p w14:paraId="7EF4EE33"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Eşiniz çalışıyor mu?</w:t>
      </w:r>
    </w:p>
    <w:p w14:paraId="156329A5"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18415006"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sz w:val="24"/>
          <w:szCs w:val="24"/>
          <w:lang w:eastAsia="tr-TR"/>
        </w:rPr>
        <w:t xml:space="preserve"> ise yaptığı iş nedir</w:t>
      </w:r>
      <w:proofErr w:type="gramStart"/>
      <w:r w:rsidRPr="00A44BC2">
        <w:rPr>
          <w:rFonts w:ascii="Times New Roman" w:eastAsia="Times New Roman" w:hAnsi="Times New Roman" w:cs="Times New Roman"/>
          <w:sz w:val="24"/>
          <w:szCs w:val="24"/>
          <w:lang w:eastAsia="tr-TR"/>
        </w:rPr>
        <w:t>?..........................................</w:t>
      </w:r>
      <w:proofErr w:type="gramEnd"/>
    </w:p>
    <w:p w14:paraId="1CA7A8AF"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Sosyal güvenceniz var mı?   </w:t>
      </w:r>
    </w:p>
    <w:p w14:paraId="66FF0562"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Evet                 (  ) Hayır</w:t>
      </w:r>
    </w:p>
    <w:p w14:paraId="607E6933"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Gelir düzeyinizi gideriniz ile karşılaştırdığınızda nasıl değerlendirirsiniz?</w:t>
      </w:r>
    </w:p>
    <w:p w14:paraId="6C96B93E"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Gelir giderden az</w:t>
      </w:r>
    </w:p>
    <w:p w14:paraId="6D4D790E"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Gelir ve gidere denk</w:t>
      </w:r>
    </w:p>
    <w:p w14:paraId="5029FFE7"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Gelir giderden fazla</w:t>
      </w:r>
    </w:p>
    <w:p w14:paraId="764B1775"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Evlilik Durumunuz:     </w:t>
      </w:r>
    </w:p>
    <w:p w14:paraId="39CFDBD7"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Evli, resmi </w:t>
      </w:r>
      <w:proofErr w:type="gramStart"/>
      <w:r w:rsidRPr="00A44BC2">
        <w:rPr>
          <w:rFonts w:ascii="Times New Roman" w:eastAsia="Times New Roman" w:hAnsi="Times New Roman" w:cs="Times New Roman"/>
          <w:sz w:val="24"/>
          <w:szCs w:val="24"/>
          <w:lang w:eastAsia="tr-TR"/>
        </w:rPr>
        <w:t>nikahı</w:t>
      </w:r>
      <w:proofErr w:type="gramEnd"/>
      <w:r w:rsidRPr="00A44BC2">
        <w:rPr>
          <w:rFonts w:ascii="Times New Roman" w:eastAsia="Times New Roman" w:hAnsi="Times New Roman" w:cs="Times New Roman"/>
          <w:sz w:val="24"/>
          <w:szCs w:val="24"/>
          <w:lang w:eastAsia="tr-TR"/>
        </w:rPr>
        <w:t xml:space="preserve"> var        (  ) Ayrı yaşıyor ya da boşanmış                         </w:t>
      </w:r>
    </w:p>
    <w:p w14:paraId="76319627"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Evli, imam </w:t>
      </w:r>
      <w:proofErr w:type="gramStart"/>
      <w:r w:rsidRPr="00A44BC2">
        <w:rPr>
          <w:rFonts w:ascii="Times New Roman" w:eastAsia="Times New Roman" w:hAnsi="Times New Roman" w:cs="Times New Roman"/>
          <w:sz w:val="24"/>
          <w:szCs w:val="24"/>
          <w:lang w:eastAsia="tr-TR"/>
        </w:rPr>
        <w:t>nikahı</w:t>
      </w:r>
      <w:proofErr w:type="gramEnd"/>
      <w:r w:rsidRPr="00A44BC2">
        <w:rPr>
          <w:rFonts w:ascii="Times New Roman" w:eastAsia="Times New Roman" w:hAnsi="Times New Roman" w:cs="Times New Roman"/>
          <w:sz w:val="24"/>
          <w:szCs w:val="24"/>
          <w:lang w:eastAsia="tr-TR"/>
        </w:rPr>
        <w:t xml:space="preserve"> var        (  ) Eşi vefat etmiş      </w:t>
      </w:r>
    </w:p>
    <w:p w14:paraId="675A4835" w14:textId="77777777" w:rsidR="00A81D0A"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Çok eşli</w:t>
      </w:r>
    </w:p>
    <w:p w14:paraId="5355A0D1" w14:textId="77777777" w:rsidR="00BC180F"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p>
    <w:p w14:paraId="0D9104C8"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lastRenderedPageBreak/>
        <w:t>Ailenizde eş ve çocuklarınız dışında birlikte yaşadığınız aile büyükleri ya da akrabalarınız var mı?</w:t>
      </w:r>
    </w:p>
    <w:p w14:paraId="0F7112DF"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7FEDC0E9"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b/>
          <w:sz w:val="24"/>
          <w:szCs w:val="24"/>
          <w:lang w:eastAsia="tr-TR"/>
        </w:rPr>
        <w:t xml:space="preserve"> </w:t>
      </w:r>
      <w:r w:rsidRPr="00A44BC2">
        <w:rPr>
          <w:rFonts w:ascii="Times New Roman" w:eastAsia="Times New Roman" w:hAnsi="Times New Roman" w:cs="Times New Roman"/>
          <w:sz w:val="24"/>
          <w:szCs w:val="24"/>
          <w:lang w:eastAsia="tr-TR"/>
        </w:rPr>
        <w:t xml:space="preserve">ise kimler ile birlikte yaşıyorsunuz? </w:t>
      </w:r>
      <w:proofErr w:type="gramStart"/>
      <w:r w:rsidRPr="00A44BC2">
        <w:rPr>
          <w:rFonts w:ascii="Times New Roman" w:eastAsia="Times New Roman" w:hAnsi="Times New Roman" w:cs="Times New Roman"/>
          <w:sz w:val="24"/>
          <w:szCs w:val="24"/>
          <w:lang w:eastAsia="tr-TR"/>
        </w:rPr>
        <w:t>……………..………………………..</w:t>
      </w:r>
      <w:proofErr w:type="gramEnd"/>
    </w:p>
    <w:p w14:paraId="5F0EAAEC"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Daha önce doğum yaptınız mı?</w:t>
      </w:r>
    </w:p>
    <w:p w14:paraId="50BFF860"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6FA85024"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b/>
          <w:sz w:val="24"/>
          <w:szCs w:val="24"/>
          <w:lang w:eastAsia="tr-TR"/>
        </w:rPr>
        <w:t xml:space="preserve"> </w:t>
      </w:r>
      <w:r w:rsidRPr="00A44BC2">
        <w:rPr>
          <w:rFonts w:ascii="Times New Roman" w:eastAsia="Times New Roman" w:hAnsi="Times New Roman" w:cs="Times New Roman"/>
          <w:sz w:val="24"/>
          <w:szCs w:val="24"/>
          <w:lang w:eastAsia="tr-TR"/>
        </w:rPr>
        <w:t>ise kaç kez doğum yaptınız</w:t>
      </w:r>
      <w:proofErr w:type="gramStart"/>
      <w:r w:rsidRPr="00A44BC2">
        <w:rPr>
          <w:rFonts w:ascii="Times New Roman" w:eastAsia="Times New Roman" w:hAnsi="Times New Roman" w:cs="Times New Roman"/>
          <w:sz w:val="24"/>
          <w:szCs w:val="24"/>
          <w:lang w:eastAsia="tr-TR"/>
        </w:rPr>
        <w:t>?.....................................</w:t>
      </w:r>
      <w:proofErr w:type="gramEnd"/>
    </w:p>
    <w:p w14:paraId="27176A0B" w14:textId="2637215C"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b/>
          <w:sz w:val="24"/>
          <w:szCs w:val="24"/>
          <w:lang w:eastAsia="tr-TR"/>
        </w:rPr>
        <w:t xml:space="preserve"> </w:t>
      </w:r>
      <w:r w:rsidRPr="00A44BC2">
        <w:rPr>
          <w:rFonts w:ascii="Times New Roman" w:eastAsia="Times New Roman" w:hAnsi="Times New Roman" w:cs="Times New Roman"/>
          <w:sz w:val="24"/>
          <w:szCs w:val="24"/>
          <w:lang w:eastAsia="tr-TR"/>
        </w:rPr>
        <w:t>ise nasıl doğum yaptınız. (  ) Normal doğum</w:t>
      </w:r>
    </w:p>
    <w:p w14:paraId="484BF04D" w14:textId="2C078D88"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Müdahaleli doğum (vakum, forseps)</w:t>
      </w:r>
    </w:p>
    <w:p w14:paraId="244E9EAE" w14:textId="38CD5C58"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Sezaryen doğum</w:t>
      </w:r>
    </w:p>
    <w:p w14:paraId="772A317B" w14:textId="395C6FD0"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Normal doğum sonrası sezaryen doğum</w:t>
      </w:r>
    </w:p>
    <w:p w14:paraId="28B92556"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Obstetrik Öykü:</w:t>
      </w:r>
    </w:p>
    <w:p w14:paraId="61DA0C36"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Gebelik sayısı</w:t>
      </w:r>
      <w:proofErr w:type="gramStart"/>
      <w:r w:rsidRPr="00A44BC2">
        <w:rPr>
          <w:rFonts w:ascii="Times New Roman" w:eastAsia="Times New Roman" w:hAnsi="Times New Roman" w:cs="Times New Roman"/>
          <w:sz w:val="24"/>
          <w:szCs w:val="24"/>
          <w:lang w:eastAsia="tr-TR"/>
        </w:rPr>
        <w:t>..........</w:t>
      </w:r>
      <w:proofErr w:type="gramEnd"/>
      <w:r w:rsidRPr="00A44BC2">
        <w:rPr>
          <w:rFonts w:ascii="Times New Roman" w:eastAsia="Times New Roman" w:hAnsi="Times New Roman" w:cs="Times New Roman"/>
          <w:sz w:val="24"/>
          <w:szCs w:val="24"/>
          <w:lang w:eastAsia="tr-TR"/>
        </w:rPr>
        <w:t xml:space="preserve">                   Kendiliğinden düşük sayısı</w:t>
      </w:r>
      <w:proofErr w:type="gramStart"/>
      <w:r w:rsidRPr="00A44BC2">
        <w:rPr>
          <w:rFonts w:ascii="Times New Roman" w:eastAsia="Times New Roman" w:hAnsi="Times New Roman" w:cs="Times New Roman"/>
          <w:sz w:val="24"/>
          <w:szCs w:val="24"/>
          <w:lang w:eastAsia="tr-TR"/>
        </w:rPr>
        <w:t>........</w:t>
      </w:r>
      <w:proofErr w:type="gramEnd"/>
    </w:p>
    <w:p w14:paraId="051367C3"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Canlı doğum sayısı</w:t>
      </w:r>
      <w:proofErr w:type="gramStart"/>
      <w:r w:rsidRPr="00A44BC2">
        <w:rPr>
          <w:rFonts w:ascii="Times New Roman" w:eastAsia="Times New Roman" w:hAnsi="Times New Roman" w:cs="Times New Roman"/>
          <w:sz w:val="24"/>
          <w:szCs w:val="24"/>
          <w:lang w:eastAsia="tr-TR"/>
        </w:rPr>
        <w:t>............</w:t>
      </w:r>
      <w:proofErr w:type="gramEnd"/>
      <w:r w:rsidRPr="00A44BC2">
        <w:rPr>
          <w:rFonts w:ascii="Times New Roman" w:eastAsia="Times New Roman" w:hAnsi="Times New Roman" w:cs="Times New Roman"/>
          <w:sz w:val="24"/>
          <w:szCs w:val="24"/>
          <w:lang w:eastAsia="tr-TR"/>
        </w:rPr>
        <w:t xml:space="preserve">          Kürtaj sayısı</w:t>
      </w:r>
      <w:proofErr w:type="gramStart"/>
      <w:r w:rsidRPr="00A44BC2">
        <w:rPr>
          <w:rFonts w:ascii="Times New Roman" w:eastAsia="Times New Roman" w:hAnsi="Times New Roman" w:cs="Times New Roman"/>
          <w:sz w:val="24"/>
          <w:szCs w:val="24"/>
          <w:lang w:eastAsia="tr-TR"/>
        </w:rPr>
        <w:t>.............</w:t>
      </w:r>
      <w:proofErr w:type="gramEnd"/>
    </w:p>
    <w:p w14:paraId="548045C8"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Yaşayan çocuk sayısı</w:t>
      </w:r>
      <w:proofErr w:type="gramStart"/>
      <w:r w:rsidRPr="00A44BC2">
        <w:rPr>
          <w:rFonts w:ascii="Times New Roman" w:eastAsia="Times New Roman" w:hAnsi="Times New Roman" w:cs="Times New Roman"/>
          <w:sz w:val="24"/>
          <w:szCs w:val="24"/>
          <w:lang w:eastAsia="tr-TR"/>
        </w:rPr>
        <w:t>..........</w:t>
      </w:r>
      <w:proofErr w:type="gramEnd"/>
      <w:r w:rsidRPr="00A44BC2">
        <w:rPr>
          <w:rFonts w:ascii="Times New Roman" w:eastAsia="Times New Roman" w:hAnsi="Times New Roman" w:cs="Times New Roman"/>
          <w:sz w:val="24"/>
          <w:szCs w:val="24"/>
          <w:lang w:eastAsia="tr-TR"/>
        </w:rPr>
        <w:t xml:space="preserve"> </w:t>
      </w:r>
    </w:p>
    <w:p w14:paraId="5801EE5C"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Bu gebeliğinizi planlamış mıydınız?    </w:t>
      </w:r>
    </w:p>
    <w:p w14:paraId="5D221E0E"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Evet               (  ) Hayır</w:t>
      </w:r>
    </w:p>
    <w:p w14:paraId="00E7E8BD" w14:textId="77777777" w:rsidR="00A81D0A" w:rsidRPr="00A44BC2" w:rsidRDefault="00A81D0A" w:rsidP="00BC180F">
      <w:pPr>
        <w:numPr>
          <w:ilvl w:val="0"/>
          <w:numId w:val="15"/>
        </w:numPr>
        <w:tabs>
          <w:tab w:val="left" w:pos="993"/>
        </w:tabs>
        <w:spacing w:after="80" w:line="360" w:lineRule="auto"/>
        <w:ind w:left="426"/>
        <w:jc w:val="both"/>
        <w:outlineLvl w:val="0"/>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Bu gebeliğinizi istiyor musunuz?         </w:t>
      </w:r>
    </w:p>
    <w:p w14:paraId="5BD8527B" w14:textId="2A3A6238" w:rsidR="00A81D0A" w:rsidRPr="00A44BC2" w:rsidRDefault="00A81D0A" w:rsidP="00BC180F">
      <w:pPr>
        <w:tabs>
          <w:tab w:val="left" w:pos="993"/>
        </w:tabs>
        <w:spacing w:after="80" w:line="360" w:lineRule="auto"/>
        <w:ind w:left="426"/>
        <w:jc w:val="both"/>
        <w:outlineLvl w:val="0"/>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14E11EE4" w14:textId="77777777" w:rsidR="00A81D0A" w:rsidRPr="00A44BC2" w:rsidRDefault="00A81D0A" w:rsidP="00BC180F">
      <w:pPr>
        <w:numPr>
          <w:ilvl w:val="0"/>
          <w:numId w:val="15"/>
        </w:numPr>
        <w:tabs>
          <w:tab w:val="left" w:pos="993"/>
        </w:tabs>
        <w:spacing w:after="80" w:line="360" w:lineRule="auto"/>
        <w:ind w:left="426"/>
        <w:jc w:val="both"/>
        <w:outlineLvl w:val="0"/>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Gebe kalmadan önce sağlık kontrolü yaptırdınız mı?</w:t>
      </w:r>
    </w:p>
    <w:p w14:paraId="1B6AC67B" w14:textId="77777777" w:rsidR="00A81D0A" w:rsidRPr="00A44BC2" w:rsidRDefault="00A81D0A" w:rsidP="00BC180F">
      <w:pPr>
        <w:tabs>
          <w:tab w:val="left" w:pos="993"/>
        </w:tabs>
        <w:spacing w:after="80" w:line="360" w:lineRule="auto"/>
        <w:ind w:left="426"/>
        <w:jc w:val="both"/>
        <w:outlineLvl w:val="0"/>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Evet                (  ) Hayır</w:t>
      </w:r>
    </w:p>
    <w:p w14:paraId="6A4D1241"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Tedavi ile mi gebe kaldınız?               </w:t>
      </w:r>
    </w:p>
    <w:p w14:paraId="29C242F2"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1C8F1702"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Gebelik öncesi kilonuz</w:t>
      </w:r>
      <w:proofErr w:type="gramStart"/>
      <w:r w:rsidRPr="00A44BC2">
        <w:rPr>
          <w:rFonts w:ascii="Times New Roman" w:eastAsia="Times New Roman" w:hAnsi="Times New Roman" w:cs="Times New Roman"/>
          <w:sz w:val="24"/>
          <w:szCs w:val="24"/>
          <w:lang w:eastAsia="tr-TR"/>
        </w:rPr>
        <w:t>:……………………..</w:t>
      </w:r>
      <w:proofErr w:type="gramEnd"/>
    </w:p>
    <w:p w14:paraId="38725A14"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Şimdiki kilonuz</w:t>
      </w:r>
      <w:proofErr w:type="gramStart"/>
      <w:r w:rsidRPr="00A44BC2">
        <w:rPr>
          <w:rFonts w:ascii="Times New Roman" w:eastAsia="Times New Roman" w:hAnsi="Times New Roman" w:cs="Times New Roman"/>
          <w:sz w:val="24"/>
          <w:szCs w:val="24"/>
          <w:lang w:eastAsia="tr-TR"/>
        </w:rPr>
        <w:t>:…………………………….</w:t>
      </w:r>
      <w:proofErr w:type="gramEnd"/>
    </w:p>
    <w:p w14:paraId="15F68D81"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Boyunuz</w:t>
      </w:r>
      <w:proofErr w:type="gramStart"/>
      <w:r w:rsidRPr="00A44BC2">
        <w:rPr>
          <w:rFonts w:ascii="Times New Roman" w:eastAsia="Times New Roman" w:hAnsi="Times New Roman" w:cs="Times New Roman"/>
          <w:sz w:val="24"/>
          <w:szCs w:val="24"/>
          <w:lang w:eastAsia="tr-TR"/>
        </w:rPr>
        <w:t>:……………………………………</w:t>
      </w:r>
      <w:proofErr w:type="gramEnd"/>
    </w:p>
    <w:p w14:paraId="2E9F5858"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Son adet tarihiniz</w:t>
      </w:r>
      <w:proofErr w:type="gramStart"/>
      <w:r w:rsidRPr="00A44BC2">
        <w:rPr>
          <w:rFonts w:ascii="Times New Roman" w:eastAsia="Times New Roman" w:hAnsi="Times New Roman" w:cs="Times New Roman"/>
          <w:sz w:val="24"/>
          <w:szCs w:val="24"/>
          <w:lang w:eastAsia="tr-TR"/>
        </w:rPr>
        <w:t>:………………………......</w:t>
      </w:r>
      <w:proofErr w:type="gramEnd"/>
    </w:p>
    <w:p w14:paraId="320CF093"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Tahmini doğum tarihi</w:t>
      </w:r>
      <w:proofErr w:type="gramStart"/>
      <w:r w:rsidRPr="00A44BC2">
        <w:rPr>
          <w:rFonts w:ascii="Times New Roman" w:eastAsia="Times New Roman" w:hAnsi="Times New Roman" w:cs="Times New Roman"/>
          <w:sz w:val="24"/>
          <w:szCs w:val="24"/>
          <w:lang w:eastAsia="tr-TR"/>
        </w:rPr>
        <w:t>:………………………</w:t>
      </w:r>
      <w:proofErr w:type="gramEnd"/>
    </w:p>
    <w:p w14:paraId="3576119E"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lastRenderedPageBreak/>
        <w:t>Şu anki gebelik haftası</w:t>
      </w:r>
      <w:proofErr w:type="gramStart"/>
      <w:r w:rsidRPr="00A44BC2">
        <w:rPr>
          <w:rFonts w:ascii="Times New Roman" w:eastAsia="Times New Roman" w:hAnsi="Times New Roman" w:cs="Times New Roman"/>
          <w:sz w:val="24"/>
          <w:szCs w:val="24"/>
          <w:lang w:eastAsia="tr-TR"/>
        </w:rPr>
        <w:t>:…………………….</w:t>
      </w:r>
      <w:proofErr w:type="gramEnd"/>
    </w:p>
    <w:p w14:paraId="0D8EA88D"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Bir önceki gebeliğinizde doğum öncesi bakım aldınız mı? </w:t>
      </w:r>
    </w:p>
    <w:p w14:paraId="34E4EE02"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 Evet   (  ) Hayır</w:t>
      </w:r>
    </w:p>
    <w:p w14:paraId="4D8B92D3"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Doğum öncesi bakım almaya gebeliğinizin kaçıncı haftasında başladınız? </w:t>
      </w:r>
      <w:proofErr w:type="gramStart"/>
      <w:r w:rsidRPr="00A44BC2">
        <w:rPr>
          <w:rFonts w:ascii="Times New Roman" w:eastAsia="Times New Roman" w:hAnsi="Times New Roman" w:cs="Times New Roman"/>
          <w:sz w:val="24"/>
          <w:szCs w:val="24"/>
          <w:lang w:eastAsia="tr-TR"/>
        </w:rPr>
        <w:t>……………………………</w:t>
      </w:r>
      <w:proofErr w:type="gramEnd"/>
    </w:p>
    <w:p w14:paraId="7E8C8928"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Kaç kez doğum öncesi bakım hizmeti aldınız</w:t>
      </w:r>
      <w:proofErr w:type="gramStart"/>
      <w:r w:rsidRPr="00A44BC2">
        <w:rPr>
          <w:rFonts w:ascii="Times New Roman" w:eastAsia="Times New Roman" w:hAnsi="Times New Roman" w:cs="Times New Roman"/>
          <w:sz w:val="24"/>
          <w:szCs w:val="24"/>
          <w:lang w:eastAsia="tr-TR"/>
        </w:rPr>
        <w:t>?..............................................</w:t>
      </w:r>
      <w:proofErr w:type="gramEnd"/>
      <w:r w:rsidRPr="00A44BC2">
        <w:rPr>
          <w:rFonts w:ascii="Times New Roman" w:eastAsia="Times New Roman" w:hAnsi="Times New Roman" w:cs="Times New Roman"/>
          <w:sz w:val="24"/>
          <w:szCs w:val="24"/>
          <w:lang w:eastAsia="tr-TR"/>
        </w:rPr>
        <w:t xml:space="preserve"> </w:t>
      </w:r>
    </w:p>
    <w:p w14:paraId="7076C1EF"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Kontrole gelmeniz istenen bütün zamanlarda gelebildiniz mi?</w:t>
      </w:r>
    </w:p>
    <w:p w14:paraId="16FAD826"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Evet   (  ) Hayır</w:t>
      </w:r>
    </w:p>
    <w:p w14:paraId="3042FA0E"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Herhangi bir kronik hastalığınız var mı?</w:t>
      </w:r>
    </w:p>
    <w:p w14:paraId="147FB32C"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0209486D"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sz w:val="24"/>
          <w:szCs w:val="24"/>
          <w:lang w:eastAsia="tr-TR"/>
        </w:rPr>
        <w:t xml:space="preserve"> ise; Belirtiniz</w:t>
      </w:r>
      <w:proofErr w:type="gramStart"/>
      <w:r w:rsidRPr="00A44BC2">
        <w:rPr>
          <w:rFonts w:ascii="Times New Roman" w:eastAsia="Times New Roman" w:hAnsi="Times New Roman" w:cs="Times New Roman"/>
          <w:sz w:val="24"/>
          <w:szCs w:val="24"/>
          <w:lang w:eastAsia="tr-TR"/>
        </w:rPr>
        <w:t>:…………………………………………..</w:t>
      </w:r>
      <w:proofErr w:type="gramEnd"/>
    </w:p>
    <w:p w14:paraId="392C1BDF" w14:textId="71D75CDF"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Tedavi alıyor musunuz</w:t>
      </w:r>
      <w:proofErr w:type="gramStart"/>
      <w:r w:rsidR="00A81D0A" w:rsidRPr="00A44BC2">
        <w:rPr>
          <w:rFonts w:ascii="Times New Roman" w:eastAsia="Times New Roman" w:hAnsi="Times New Roman" w:cs="Times New Roman"/>
          <w:sz w:val="24"/>
          <w:szCs w:val="24"/>
          <w:lang w:eastAsia="tr-TR"/>
        </w:rPr>
        <w:t>?..............................................</w:t>
      </w:r>
      <w:proofErr w:type="gramEnd"/>
    </w:p>
    <w:p w14:paraId="6C35FC2C"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Daha önceki gebelikleriniz süresince herhangi bir fiziksel rahatsızlık (aşırı bulantı kusma, düşük tehdidi, yüksek kan basıncı, diyabet vb. gibi) yaşadınız mı? </w:t>
      </w:r>
    </w:p>
    <w:p w14:paraId="6E1823BC"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2F1FD7F6"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sz w:val="24"/>
          <w:szCs w:val="24"/>
          <w:lang w:eastAsia="tr-TR"/>
        </w:rPr>
        <w:t xml:space="preserve"> ise; Nedir</w:t>
      </w:r>
      <w:proofErr w:type="gramStart"/>
      <w:r w:rsidRPr="00A44BC2">
        <w:rPr>
          <w:rFonts w:ascii="Times New Roman" w:eastAsia="Times New Roman" w:hAnsi="Times New Roman" w:cs="Times New Roman"/>
          <w:sz w:val="24"/>
          <w:szCs w:val="24"/>
          <w:lang w:eastAsia="tr-TR"/>
        </w:rPr>
        <w:t>?..........……………….</w:t>
      </w:r>
      <w:proofErr w:type="gramEnd"/>
    </w:p>
    <w:p w14:paraId="73ACCB29"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Daha önceki gebelikleriniz süresince yaşadığınız rahatsızlıklar nedeni ile hastaneye yattınız mı?</w:t>
      </w:r>
    </w:p>
    <w:p w14:paraId="46FAD915" w14:textId="1CD6C82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2066D7C4" w14:textId="3FCF06ED"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w:t>
      </w:r>
      <w:r w:rsidRPr="00A44BC2">
        <w:rPr>
          <w:rFonts w:ascii="Times New Roman" w:eastAsia="Times New Roman" w:hAnsi="Times New Roman" w:cs="Times New Roman"/>
          <w:sz w:val="24"/>
          <w:szCs w:val="24"/>
          <w:lang w:eastAsia="tr-TR"/>
        </w:rPr>
        <w:t>t ise; yatış nedeniniz ne idi</w:t>
      </w:r>
      <w:proofErr w:type="gramStart"/>
      <w:r w:rsidRPr="00A44BC2">
        <w:rPr>
          <w:rFonts w:ascii="Times New Roman" w:eastAsia="Times New Roman" w:hAnsi="Times New Roman" w:cs="Times New Roman"/>
          <w:sz w:val="24"/>
          <w:szCs w:val="24"/>
          <w:lang w:eastAsia="tr-TR"/>
        </w:rPr>
        <w:t>?..........……………….</w:t>
      </w:r>
      <w:proofErr w:type="gramEnd"/>
    </w:p>
    <w:p w14:paraId="24704B94"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Bu gebeliğiniz süresince herhangi bir fiziksel rahatsızlık (aşırı bulantı kusma, düşük tehdidi, yüksek kan basıncı, diyabet vb. gibi) yaşadınız mı? </w:t>
      </w:r>
    </w:p>
    <w:p w14:paraId="03102A49"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1E32EADE"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Cevabınız</w:t>
      </w:r>
      <w:r w:rsidRPr="00A44BC2">
        <w:rPr>
          <w:rFonts w:ascii="Times New Roman" w:eastAsia="Times New Roman" w:hAnsi="Times New Roman" w:cs="Times New Roman"/>
          <w:b/>
          <w:sz w:val="24"/>
          <w:szCs w:val="24"/>
          <w:u w:val="single"/>
          <w:lang w:eastAsia="tr-TR"/>
        </w:rPr>
        <w:t xml:space="preserve"> evet</w:t>
      </w:r>
      <w:r w:rsidRPr="00A44BC2">
        <w:rPr>
          <w:rFonts w:ascii="Times New Roman" w:eastAsia="Times New Roman" w:hAnsi="Times New Roman" w:cs="Times New Roman"/>
          <w:sz w:val="24"/>
          <w:szCs w:val="24"/>
          <w:lang w:eastAsia="tr-TR"/>
        </w:rPr>
        <w:t xml:space="preserve"> ise; Nedir</w:t>
      </w:r>
      <w:proofErr w:type="gramStart"/>
      <w:r w:rsidRPr="00A44BC2">
        <w:rPr>
          <w:rFonts w:ascii="Times New Roman" w:eastAsia="Times New Roman" w:hAnsi="Times New Roman" w:cs="Times New Roman"/>
          <w:sz w:val="24"/>
          <w:szCs w:val="24"/>
          <w:lang w:eastAsia="tr-TR"/>
        </w:rPr>
        <w:t>?..........……………</w:t>
      </w:r>
      <w:proofErr w:type="gramEnd"/>
    </w:p>
    <w:p w14:paraId="33BA5EFC"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b/>
          <w:sz w:val="24"/>
          <w:szCs w:val="24"/>
          <w:u w:val="single"/>
          <w:lang w:eastAsia="tr-TR"/>
        </w:rPr>
        <w:t>(28’inci soruda cevabınız evet ise),</w:t>
      </w:r>
      <w:r w:rsidRPr="00A44BC2">
        <w:rPr>
          <w:rFonts w:ascii="Times New Roman" w:eastAsia="Times New Roman" w:hAnsi="Times New Roman" w:cs="Times New Roman"/>
          <w:sz w:val="24"/>
          <w:szCs w:val="24"/>
          <w:lang w:eastAsia="tr-TR"/>
        </w:rPr>
        <w:t xml:space="preserve"> bu rahatsızlık nedeni ile herhangi bir tedavi alıyor musunuz? </w:t>
      </w:r>
    </w:p>
    <w:p w14:paraId="0FDAC710"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5713584C"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evet ise; ne tür tedaviler aldığınızı açıklayınız.  </w:t>
      </w:r>
      <w:proofErr w:type="gramStart"/>
      <w:r w:rsidRPr="00A44BC2">
        <w:rPr>
          <w:rFonts w:ascii="Times New Roman" w:eastAsia="Times New Roman" w:hAnsi="Times New Roman" w:cs="Times New Roman"/>
          <w:sz w:val="24"/>
          <w:szCs w:val="24"/>
          <w:lang w:eastAsia="tr-TR"/>
        </w:rPr>
        <w:t>..........………………………………………………….</w:t>
      </w:r>
      <w:proofErr w:type="gramEnd"/>
    </w:p>
    <w:p w14:paraId="1C2F5140"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lastRenderedPageBreak/>
        <w:t>Herhangi bir ruhsal rahatsızlığınız var mı?</w:t>
      </w:r>
    </w:p>
    <w:p w14:paraId="5E4CBE78"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Evet        (  ) Hayır</w:t>
      </w:r>
    </w:p>
    <w:p w14:paraId="4133E09A"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sz w:val="24"/>
          <w:szCs w:val="24"/>
          <w:lang w:eastAsia="tr-TR"/>
        </w:rPr>
        <w:t xml:space="preserve"> ise; Nedir</w:t>
      </w:r>
      <w:proofErr w:type="gramStart"/>
      <w:r w:rsidRPr="00A44BC2">
        <w:rPr>
          <w:rFonts w:ascii="Times New Roman" w:eastAsia="Times New Roman" w:hAnsi="Times New Roman" w:cs="Times New Roman"/>
          <w:sz w:val="24"/>
          <w:szCs w:val="24"/>
          <w:lang w:eastAsia="tr-TR"/>
        </w:rPr>
        <w:t>?....................................................</w:t>
      </w:r>
      <w:proofErr w:type="gramEnd"/>
    </w:p>
    <w:p w14:paraId="7E3C5A12" w14:textId="1D82D46C"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xml:space="preserve">Bu nedenle doktora gittiniz mi? </w:t>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xml:space="preserve">(  ) Hayır </w:t>
      </w:r>
    </w:p>
    <w:p w14:paraId="6C58547B" w14:textId="2C29A8E5"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Bu nedenle size ilaç / reçete verildi mi?</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Hayır</w:t>
      </w:r>
    </w:p>
    <w:p w14:paraId="13ADDAE9"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Daha önceki gebelikleriniz süresince herhangi bir ruhsal rahatsızlığınız oldu mu?</w:t>
      </w:r>
      <w:r w:rsidRPr="00A44BC2">
        <w:rPr>
          <w:rFonts w:ascii="Times New Roman" w:eastAsia="Times New Roman" w:hAnsi="Times New Roman" w:cs="Times New Roman"/>
          <w:b/>
          <w:sz w:val="24"/>
          <w:szCs w:val="24"/>
          <w:lang w:eastAsia="tr-TR"/>
        </w:rPr>
        <w:t xml:space="preserve">     </w:t>
      </w:r>
    </w:p>
    <w:p w14:paraId="0FB3E999"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04155AF7"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b/>
          <w:sz w:val="24"/>
          <w:szCs w:val="24"/>
          <w:lang w:eastAsia="tr-TR"/>
        </w:rPr>
        <w:t xml:space="preserve"> </w:t>
      </w:r>
      <w:r w:rsidRPr="00A44BC2">
        <w:rPr>
          <w:rFonts w:ascii="Times New Roman" w:eastAsia="Times New Roman" w:hAnsi="Times New Roman" w:cs="Times New Roman"/>
          <w:sz w:val="24"/>
          <w:szCs w:val="24"/>
          <w:lang w:eastAsia="tr-TR"/>
        </w:rPr>
        <w:t>ise; Gebeliğinizin kaçıncı haftasında / ayında başladı</w:t>
      </w:r>
      <w:proofErr w:type="gramStart"/>
      <w:r w:rsidRPr="00A44BC2">
        <w:rPr>
          <w:rFonts w:ascii="Times New Roman" w:eastAsia="Times New Roman" w:hAnsi="Times New Roman" w:cs="Times New Roman"/>
          <w:sz w:val="24"/>
          <w:szCs w:val="24"/>
          <w:lang w:eastAsia="tr-TR"/>
        </w:rPr>
        <w:t>?.................................</w:t>
      </w:r>
      <w:proofErr w:type="gramEnd"/>
    </w:p>
    <w:p w14:paraId="424F7B0A" w14:textId="03BBEDBF"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Ne kadar süre devam etti</w:t>
      </w:r>
      <w:proofErr w:type="gramStart"/>
      <w:r w:rsidR="00A81D0A" w:rsidRPr="00A44BC2">
        <w:rPr>
          <w:rFonts w:ascii="Times New Roman" w:eastAsia="Times New Roman" w:hAnsi="Times New Roman" w:cs="Times New Roman"/>
          <w:sz w:val="24"/>
          <w:szCs w:val="24"/>
          <w:lang w:eastAsia="tr-TR"/>
        </w:rPr>
        <w:t>?.............................</w:t>
      </w:r>
      <w:proofErr w:type="gramEnd"/>
      <w:r w:rsidR="00A81D0A" w:rsidRPr="00A44BC2">
        <w:rPr>
          <w:rFonts w:ascii="Times New Roman" w:eastAsia="Times New Roman" w:hAnsi="Times New Roman" w:cs="Times New Roman"/>
          <w:sz w:val="24"/>
          <w:szCs w:val="24"/>
          <w:lang w:eastAsia="tr-TR"/>
        </w:rPr>
        <w:t xml:space="preserve">                             </w:t>
      </w:r>
    </w:p>
    <w:p w14:paraId="7E300925" w14:textId="24C6D12C"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xml:space="preserve">Bu nedenle doktora gittiniz mi? </w:t>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xml:space="preserve"> (  ) Hayır </w:t>
      </w:r>
    </w:p>
    <w:p w14:paraId="13DBBA78" w14:textId="6AEDFBE2"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Bu nedenle size ilaç / reçete verildi mi?</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xml:space="preserve">(  ) Hayır </w:t>
      </w:r>
    </w:p>
    <w:p w14:paraId="19289FA9"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Daha önceki lohusalık dönemlerinizde herhangi bir ruhsal rahatsızlığınız oldu mu?</w:t>
      </w:r>
    </w:p>
    <w:p w14:paraId="4681E4D8"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 Evet       (  ) Hayır</w:t>
      </w:r>
    </w:p>
    <w:p w14:paraId="00351321"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sz w:val="24"/>
          <w:szCs w:val="24"/>
          <w:lang w:eastAsia="tr-TR"/>
        </w:rPr>
        <w:t xml:space="preserve"> ise; Lohusalığınızın kaçıncı gününde / ayda başladı</w:t>
      </w:r>
      <w:proofErr w:type="gramStart"/>
      <w:r w:rsidRPr="00A44BC2">
        <w:rPr>
          <w:rFonts w:ascii="Times New Roman" w:eastAsia="Times New Roman" w:hAnsi="Times New Roman" w:cs="Times New Roman"/>
          <w:sz w:val="24"/>
          <w:szCs w:val="24"/>
          <w:lang w:eastAsia="tr-TR"/>
        </w:rPr>
        <w:t>?...................</w:t>
      </w:r>
      <w:proofErr w:type="gramEnd"/>
    </w:p>
    <w:p w14:paraId="0F2B989B" w14:textId="24FD2F77"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Ne kadar süre devam etti</w:t>
      </w:r>
      <w:proofErr w:type="gramStart"/>
      <w:r w:rsidR="00A81D0A" w:rsidRPr="00A44BC2">
        <w:rPr>
          <w:rFonts w:ascii="Times New Roman" w:eastAsia="Times New Roman" w:hAnsi="Times New Roman" w:cs="Times New Roman"/>
          <w:sz w:val="24"/>
          <w:szCs w:val="24"/>
          <w:lang w:eastAsia="tr-TR"/>
        </w:rPr>
        <w:t>?....................</w:t>
      </w:r>
      <w:proofErr w:type="gramEnd"/>
      <w:r w:rsidR="00A81D0A" w:rsidRPr="00A44BC2">
        <w:rPr>
          <w:rFonts w:ascii="Times New Roman" w:eastAsia="Times New Roman" w:hAnsi="Times New Roman" w:cs="Times New Roman"/>
          <w:sz w:val="24"/>
          <w:szCs w:val="24"/>
          <w:lang w:eastAsia="tr-TR"/>
        </w:rPr>
        <w:t xml:space="preserve">  </w:t>
      </w:r>
    </w:p>
    <w:p w14:paraId="168A2DF5" w14:textId="2005A386"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Bu nedenle doktora gittiniz mi?</w:t>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xml:space="preserve">(  ) Hayır </w:t>
      </w:r>
    </w:p>
    <w:p w14:paraId="4E11C1F6" w14:textId="3F300A8A" w:rsidR="00A81D0A"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Bu nedenle size ilaç / reçete verildi mi?</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Hayır</w:t>
      </w:r>
    </w:p>
    <w:p w14:paraId="1A4AE1FA" w14:textId="77777777" w:rsidR="00A81D0A" w:rsidRPr="00A44BC2" w:rsidRDefault="00A81D0A" w:rsidP="00BC180F">
      <w:pPr>
        <w:numPr>
          <w:ilvl w:val="0"/>
          <w:numId w:val="15"/>
        </w:num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Bu gebeliğiniz süresince ruhsal rahatsızlığınız oldu mu?      </w:t>
      </w:r>
    </w:p>
    <w:p w14:paraId="45CBF72E"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  ) Evet      (  ) Hayır </w:t>
      </w:r>
    </w:p>
    <w:p w14:paraId="3CD684DD" w14:textId="77777777" w:rsidR="00A81D0A" w:rsidRPr="00A44BC2" w:rsidRDefault="00A81D0A"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sidRPr="00A44BC2">
        <w:rPr>
          <w:rFonts w:ascii="Times New Roman" w:eastAsia="Times New Roman" w:hAnsi="Times New Roman" w:cs="Times New Roman"/>
          <w:sz w:val="24"/>
          <w:szCs w:val="24"/>
          <w:lang w:eastAsia="tr-TR"/>
        </w:rPr>
        <w:t xml:space="preserve">Cevabınız </w:t>
      </w:r>
      <w:r w:rsidRPr="00A44BC2">
        <w:rPr>
          <w:rFonts w:ascii="Times New Roman" w:eastAsia="Times New Roman" w:hAnsi="Times New Roman" w:cs="Times New Roman"/>
          <w:b/>
          <w:sz w:val="24"/>
          <w:szCs w:val="24"/>
          <w:u w:val="single"/>
          <w:lang w:eastAsia="tr-TR"/>
        </w:rPr>
        <w:t>evet</w:t>
      </w:r>
      <w:r w:rsidRPr="00A44BC2">
        <w:rPr>
          <w:rFonts w:ascii="Times New Roman" w:eastAsia="Times New Roman" w:hAnsi="Times New Roman" w:cs="Times New Roman"/>
          <w:sz w:val="24"/>
          <w:szCs w:val="24"/>
          <w:lang w:eastAsia="tr-TR"/>
        </w:rPr>
        <w:t xml:space="preserve"> ise; Bu durum gebeliğinizin kaçıncı haftasında / ayında başladı</w:t>
      </w:r>
      <w:proofErr w:type="gramStart"/>
      <w:r w:rsidRPr="00A44BC2">
        <w:rPr>
          <w:rFonts w:ascii="Times New Roman" w:eastAsia="Times New Roman" w:hAnsi="Times New Roman" w:cs="Times New Roman"/>
          <w:sz w:val="24"/>
          <w:szCs w:val="24"/>
          <w:lang w:eastAsia="tr-TR"/>
        </w:rPr>
        <w:t>?............</w:t>
      </w:r>
      <w:proofErr w:type="gramEnd"/>
    </w:p>
    <w:p w14:paraId="0CB3F45F" w14:textId="17A30FEC"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Ne kadar süre devam etti</w:t>
      </w:r>
      <w:proofErr w:type="gramStart"/>
      <w:r w:rsidR="00A81D0A" w:rsidRPr="00A44BC2">
        <w:rPr>
          <w:rFonts w:ascii="Times New Roman" w:eastAsia="Times New Roman" w:hAnsi="Times New Roman" w:cs="Times New Roman"/>
          <w:sz w:val="24"/>
          <w:szCs w:val="24"/>
          <w:lang w:eastAsia="tr-TR"/>
        </w:rPr>
        <w:t>?.....................</w:t>
      </w:r>
      <w:proofErr w:type="gramEnd"/>
    </w:p>
    <w:p w14:paraId="6EB28B12" w14:textId="62297B55"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Bu nedenle doktora gittiniz mi?</w:t>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xml:space="preserve">(  ) Hayır </w:t>
      </w:r>
    </w:p>
    <w:p w14:paraId="528E11F9" w14:textId="13FBD960" w:rsidR="00A81D0A" w:rsidRPr="00A44BC2" w:rsidRDefault="00BC180F" w:rsidP="00BC180F">
      <w:pPr>
        <w:tabs>
          <w:tab w:val="left" w:pos="993"/>
        </w:tabs>
        <w:spacing w:after="80" w:line="360" w:lineRule="auto"/>
        <w:ind w:left="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Bu nedenle size ilaç / reçete verildi mi?</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Evet</w:t>
      </w:r>
      <w:r>
        <w:rPr>
          <w:rFonts w:ascii="Times New Roman" w:eastAsia="Times New Roman" w:hAnsi="Times New Roman" w:cs="Times New Roman"/>
          <w:sz w:val="24"/>
          <w:szCs w:val="24"/>
          <w:lang w:eastAsia="tr-TR"/>
        </w:rPr>
        <w:tab/>
      </w:r>
      <w:r w:rsidR="00A81D0A" w:rsidRPr="00A44BC2">
        <w:rPr>
          <w:rFonts w:ascii="Times New Roman" w:eastAsia="Times New Roman" w:hAnsi="Times New Roman" w:cs="Times New Roman"/>
          <w:sz w:val="24"/>
          <w:szCs w:val="24"/>
          <w:lang w:eastAsia="tr-TR"/>
        </w:rPr>
        <w:t>(  ) Hayır</w:t>
      </w:r>
    </w:p>
    <w:p w14:paraId="2F544E9B" w14:textId="2F95F472" w:rsidR="00A81D0A" w:rsidRPr="00A44BC2" w:rsidRDefault="00A81D0A" w:rsidP="00A81D0A">
      <w:pPr>
        <w:tabs>
          <w:tab w:val="left" w:pos="993"/>
        </w:tabs>
        <w:spacing w:after="200" w:line="276" w:lineRule="auto"/>
        <w:ind w:left="567"/>
        <w:contextualSpacing/>
        <w:jc w:val="both"/>
        <w:rPr>
          <w:rFonts w:ascii="Times New Roman" w:eastAsia="Times New Roman" w:hAnsi="Times New Roman" w:cs="Times New Roman"/>
          <w:sz w:val="24"/>
          <w:szCs w:val="24"/>
          <w:lang w:eastAsia="tr-TR"/>
        </w:rPr>
      </w:pPr>
    </w:p>
    <w:p w14:paraId="26CF847E" w14:textId="1F99FFE9" w:rsidR="00A81D0A" w:rsidRPr="00A44BC2" w:rsidRDefault="00A81D0A" w:rsidP="00A81D0A">
      <w:pPr>
        <w:tabs>
          <w:tab w:val="left" w:pos="993"/>
        </w:tabs>
        <w:spacing w:after="200" w:line="276" w:lineRule="auto"/>
        <w:ind w:left="567"/>
        <w:contextualSpacing/>
        <w:jc w:val="both"/>
        <w:rPr>
          <w:rFonts w:ascii="Times New Roman" w:eastAsia="Times New Roman" w:hAnsi="Times New Roman" w:cs="Times New Roman"/>
          <w:sz w:val="24"/>
          <w:szCs w:val="24"/>
          <w:lang w:eastAsia="tr-TR"/>
        </w:rPr>
      </w:pPr>
    </w:p>
    <w:p w14:paraId="71FB5799" w14:textId="58F675C7" w:rsidR="00A81D0A" w:rsidRPr="00A44BC2" w:rsidRDefault="00A81D0A" w:rsidP="00A81D0A">
      <w:pPr>
        <w:tabs>
          <w:tab w:val="left" w:pos="993"/>
        </w:tabs>
        <w:spacing w:after="200" w:line="276" w:lineRule="auto"/>
        <w:ind w:left="567"/>
        <w:contextualSpacing/>
        <w:jc w:val="both"/>
        <w:rPr>
          <w:rFonts w:ascii="Times New Roman" w:eastAsia="Times New Roman" w:hAnsi="Times New Roman" w:cs="Times New Roman"/>
          <w:sz w:val="24"/>
          <w:szCs w:val="24"/>
          <w:lang w:eastAsia="tr-TR"/>
        </w:rPr>
      </w:pPr>
    </w:p>
    <w:p w14:paraId="0211287E" w14:textId="69307DB7" w:rsidR="00A81D0A" w:rsidRPr="00A44BC2" w:rsidRDefault="00A81D0A" w:rsidP="00A81D0A">
      <w:pPr>
        <w:tabs>
          <w:tab w:val="left" w:pos="993"/>
        </w:tabs>
        <w:spacing w:after="200" w:line="276" w:lineRule="auto"/>
        <w:ind w:left="567"/>
        <w:contextualSpacing/>
        <w:jc w:val="both"/>
        <w:rPr>
          <w:rFonts w:ascii="Times New Roman" w:eastAsia="Times New Roman" w:hAnsi="Times New Roman" w:cs="Times New Roman"/>
          <w:sz w:val="24"/>
          <w:szCs w:val="24"/>
          <w:lang w:eastAsia="tr-TR"/>
        </w:rPr>
      </w:pPr>
    </w:p>
    <w:p w14:paraId="0453B53E" w14:textId="26E30166" w:rsidR="00A81D0A" w:rsidRPr="00A44BC2" w:rsidRDefault="00A81D0A" w:rsidP="00A81D0A">
      <w:pPr>
        <w:tabs>
          <w:tab w:val="left" w:pos="993"/>
        </w:tabs>
        <w:spacing w:after="200" w:line="276" w:lineRule="auto"/>
        <w:ind w:left="567"/>
        <w:contextualSpacing/>
        <w:jc w:val="both"/>
        <w:rPr>
          <w:rFonts w:ascii="Times New Roman" w:eastAsia="Times New Roman" w:hAnsi="Times New Roman" w:cs="Times New Roman"/>
          <w:sz w:val="24"/>
          <w:szCs w:val="24"/>
          <w:lang w:eastAsia="tr-TR"/>
        </w:rPr>
      </w:pPr>
    </w:p>
    <w:p w14:paraId="6DB97D58" w14:textId="1C53FC2F" w:rsidR="00A81D0A" w:rsidRPr="00A44BC2" w:rsidRDefault="00A81D0A" w:rsidP="00A81D0A">
      <w:pPr>
        <w:tabs>
          <w:tab w:val="left" w:pos="993"/>
        </w:tabs>
        <w:spacing w:after="200" w:line="276" w:lineRule="auto"/>
        <w:ind w:left="567"/>
        <w:contextualSpacing/>
        <w:jc w:val="both"/>
        <w:rPr>
          <w:rFonts w:ascii="Times New Roman" w:eastAsia="Times New Roman" w:hAnsi="Times New Roman" w:cs="Times New Roman"/>
          <w:sz w:val="24"/>
          <w:szCs w:val="24"/>
          <w:lang w:eastAsia="tr-TR"/>
        </w:rPr>
      </w:pPr>
    </w:p>
    <w:p w14:paraId="5CFE4EBF" w14:textId="184B63B6" w:rsidR="00A81D0A" w:rsidRPr="00A44BC2" w:rsidRDefault="00A81D0A" w:rsidP="00A81D0A">
      <w:pPr>
        <w:tabs>
          <w:tab w:val="left" w:pos="993"/>
        </w:tabs>
        <w:spacing w:after="200" w:line="276" w:lineRule="auto"/>
        <w:ind w:left="567"/>
        <w:contextualSpacing/>
        <w:jc w:val="both"/>
        <w:rPr>
          <w:rFonts w:ascii="Times New Roman" w:eastAsia="Times New Roman" w:hAnsi="Times New Roman" w:cs="Times New Roman"/>
          <w:sz w:val="24"/>
          <w:szCs w:val="24"/>
          <w:lang w:eastAsia="tr-TR"/>
        </w:rPr>
      </w:pPr>
    </w:p>
    <w:p w14:paraId="4ADEF99D" w14:textId="30A19E99" w:rsidR="00A81D0A" w:rsidRPr="00A44BC2" w:rsidRDefault="00A81D0A"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r w:rsidRPr="00BC180F">
        <w:rPr>
          <w:rFonts w:ascii="Times New Roman" w:eastAsia="Calibri" w:hAnsi="Times New Roman" w:cs="Times New Roman"/>
          <w:b/>
          <w:sz w:val="24"/>
          <w:szCs w:val="24"/>
        </w:rPr>
        <w:lastRenderedPageBreak/>
        <w:t>Ek 3</w:t>
      </w:r>
      <w:r w:rsidR="00BC180F">
        <w:rPr>
          <w:rFonts w:ascii="Times New Roman" w:eastAsia="Calibri" w:hAnsi="Times New Roman" w:cs="Times New Roman"/>
          <w:b/>
          <w:sz w:val="24"/>
          <w:szCs w:val="24"/>
        </w:rPr>
        <w:t>.</w:t>
      </w:r>
      <w:r w:rsidRPr="00A44BC2">
        <w:rPr>
          <w:rFonts w:ascii="Times New Roman" w:eastAsia="Calibri" w:hAnsi="Times New Roman" w:cs="Times New Roman"/>
          <w:b/>
          <w:sz w:val="24"/>
          <w:szCs w:val="24"/>
        </w:rPr>
        <w:t xml:space="preserve"> </w:t>
      </w:r>
      <w:r w:rsidRPr="00BC180F">
        <w:rPr>
          <w:rFonts w:ascii="Times New Roman" w:eastAsia="Calibri" w:hAnsi="Times New Roman" w:cs="Times New Roman"/>
          <w:sz w:val="24"/>
          <w:szCs w:val="24"/>
        </w:rPr>
        <w:t>Gordon’un Fonksiyonel Sağlık Örüntüleri</w:t>
      </w:r>
    </w:p>
    <w:p w14:paraId="61ED90F0" w14:textId="77777777" w:rsidR="00A81D0A" w:rsidRPr="00A44BC2" w:rsidRDefault="00A81D0A" w:rsidP="00A81D0A">
      <w:pPr>
        <w:spacing w:after="0" w:line="360" w:lineRule="auto"/>
        <w:jc w:val="center"/>
        <w:rPr>
          <w:rFonts w:ascii="Times New Roman" w:eastAsia="Calibri" w:hAnsi="Times New Roman" w:cs="Times New Roman"/>
          <w:b/>
          <w:sz w:val="24"/>
          <w:szCs w:val="24"/>
        </w:rPr>
      </w:pPr>
      <w:r w:rsidRPr="00A44BC2">
        <w:rPr>
          <w:rFonts w:ascii="Times New Roman" w:eastAsia="Calibri" w:hAnsi="Times New Roman" w:cs="Times New Roman"/>
          <w:b/>
          <w:sz w:val="24"/>
          <w:szCs w:val="24"/>
        </w:rPr>
        <w:t>GORDON’UN FONKSİYONEL SAĞLIK ÖRÜNTÜLERİ</w:t>
      </w:r>
    </w:p>
    <w:tbl>
      <w:tblPr>
        <w:tblStyle w:val="TabloKlavuzu2"/>
        <w:tblW w:w="8505" w:type="dxa"/>
        <w:jc w:val="center"/>
        <w:tblLook w:val="04A0" w:firstRow="1" w:lastRow="0" w:firstColumn="1" w:lastColumn="0" w:noHBand="0" w:noVBand="1"/>
      </w:tblPr>
      <w:tblGrid>
        <w:gridCol w:w="5294"/>
        <w:gridCol w:w="3211"/>
      </w:tblGrid>
      <w:tr w:rsidR="00A81D0A" w:rsidRPr="00A44BC2" w14:paraId="77123CBF" w14:textId="77777777" w:rsidTr="00BC180F">
        <w:trPr>
          <w:trHeight w:val="20"/>
          <w:jc w:val="center"/>
        </w:trPr>
        <w:tc>
          <w:tcPr>
            <w:tcW w:w="9211" w:type="dxa"/>
            <w:gridSpan w:val="2"/>
            <w:tcBorders>
              <w:top w:val="single" w:sz="4" w:space="0" w:color="auto"/>
              <w:left w:val="single" w:sz="4" w:space="0" w:color="auto"/>
              <w:bottom w:val="single" w:sz="4" w:space="0" w:color="auto"/>
              <w:right w:val="single" w:sz="4" w:space="0" w:color="auto"/>
            </w:tcBorders>
            <w:vAlign w:val="center"/>
            <w:hideMark/>
          </w:tcPr>
          <w:p w14:paraId="71DE4537" w14:textId="77777777" w:rsidR="00A81D0A" w:rsidRPr="00A44BC2" w:rsidRDefault="00A81D0A" w:rsidP="00BC180F">
            <w:pPr>
              <w:numPr>
                <w:ilvl w:val="0"/>
                <w:numId w:val="16"/>
              </w:numPr>
              <w:spacing w:line="360" w:lineRule="auto"/>
              <w:rPr>
                <w:rFonts w:ascii="Times New Roman" w:hAnsi="Times New Roman"/>
                <w:b/>
              </w:rPr>
            </w:pPr>
            <w:r w:rsidRPr="00A44BC2">
              <w:rPr>
                <w:rFonts w:ascii="Times New Roman" w:hAnsi="Times New Roman"/>
                <w:b/>
              </w:rPr>
              <w:t>Sağlığın Algılanması-Sağlığın Yönetim Biçimi</w:t>
            </w:r>
          </w:p>
        </w:tc>
      </w:tr>
      <w:tr w:rsidR="00A81D0A" w:rsidRPr="00A44BC2" w14:paraId="42188CE0" w14:textId="77777777" w:rsidTr="00BC180F">
        <w:trPr>
          <w:trHeight w:val="20"/>
          <w:jc w:val="center"/>
        </w:trPr>
        <w:tc>
          <w:tcPr>
            <w:tcW w:w="5637" w:type="dxa"/>
            <w:tcBorders>
              <w:top w:val="single" w:sz="4" w:space="0" w:color="auto"/>
              <w:left w:val="single" w:sz="4" w:space="0" w:color="auto"/>
              <w:bottom w:val="single" w:sz="4" w:space="0" w:color="auto"/>
              <w:right w:val="single" w:sz="4" w:space="0" w:color="auto"/>
            </w:tcBorders>
            <w:vAlign w:val="center"/>
            <w:hideMark/>
          </w:tcPr>
          <w:p w14:paraId="11B16FA3"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Sağlık durumunu algılama: Başlıca yakınması?</w:t>
            </w:r>
          </w:p>
          <w:p w14:paraId="5F148A9E"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Önceden geçirdiği hastalıklar ya da ameliyat?</w:t>
            </w:r>
          </w:p>
          <w:p w14:paraId="3216B766"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Geçmişte ve halen sağlık arayış davranışları?</w:t>
            </w:r>
          </w:p>
          <w:p w14:paraId="2C86A264"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Sağlık sigortası</w:t>
            </w:r>
          </w:p>
          <w:p w14:paraId="4410A41B"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Halen uygulanan tedavi: Herhangi bir ilaç tedavisinde mi?</w:t>
            </w:r>
          </w:p>
          <w:p w14:paraId="4D74681D"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Önerilen tedavilere bağlılığı</w:t>
            </w:r>
          </w:p>
          <w:p w14:paraId="05CB053E"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Yaralanmaya neden olacak risk faktörü var mı?</w:t>
            </w:r>
          </w:p>
          <w:p w14:paraId="5894D3CB" w14:textId="77777777" w:rsidR="00A81D0A" w:rsidRPr="00A44BC2" w:rsidRDefault="00A81D0A" w:rsidP="00BC180F">
            <w:pPr>
              <w:numPr>
                <w:ilvl w:val="0"/>
                <w:numId w:val="17"/>
              </w:numPr>
              <w:spacing w:line="360" w:lineRule="auto"/>
              <w:rPr>
                <w:rFonts w:ascii="Times New Roman" w:hAnsi="Times New Roman"/>
              </w:rPr>
            </w:pPr>
            <w:r w:rsidRPr="00A44BC2">
              <w:rPr>
                <w:rFonts w:ascii="Times New Roman" w:hAnsi="Times New Roman"/>
              </w:rPr>
              <w:t>Koruyucu uygulamalar (meme muayenesi gibi)</w:t>
            </w:r>
          </w:p>
        </w:tc>
        <w:tc>
          <w:tcPr>
            <w:tcW w:w="3574" w:type="dxa"/>
            <w:tcBorders>
              <w:top w:val="single" w:sz="4" w:space="0" w:color="auto"/>
              <w:left w:val="single" w:sz="4" w:space="0" w:color="auto"/>
              <w:bottom w:val="single" w:sz="4" w:space="0" w:color="auto"/>
              <w:right w:val="single" w:sz="4" w:space="0" w:color="auto"/>
            </w:tcBorders>
            <w:vAlign w:val="center"/>
          </w:tcPr>
          <w:p w14:paraId="608DFC65" w14:textId="77777777" w:rsidR="00A81D0A" w:rsidRPr="00A44BC2" w:rsidRDefault="00A81D0A" w:rsidP="00BC180F">
            <w:pPr>
              <w:spacing w:line="360" w:lineRule="auto"/>
              <w:rPr>
                <w:rFonts w:ascii="Times New Roman" w:hAnsi="Times New Roman"/>
              </w:rPr>
            </w:pPr>
          </w:p>
        </w:tc>
      </w:tr>
    </w:tbl>
    <w:p w14:paraId="42E15394"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272"/>
        <w:gridCol w:w="3233"/>
      </w:tblGrid>
      <w:tr w:rsidR="00A81D0A" w:rsidRPr="00A44BC2" w14:paraId="72B45204" w14:textId="77777777" w:rsidTr="00BC180F">
        <w:trPr>
          <w:trHeight w:val="20"/>
          <w:jc w:val="center"/>
        </w:trPr>
        <w:tc>
          <w:tcPr>
            <w:tcW w:w="9211" w:type="dxa"/>
            <w:gridSpan w:val="2"/>
            <w:tcBorders>
              <w:top w:val="single" w:sz="4" w:space="0" w:color="auto"/>
              <w:left w:val="single" w:sz="4" w:space="0" w:color="auto"/>
              <w:bottom w:val="single" w:sz="4" w:space="0" w:color="auto"/>
              <w:right w:val="single" w:sz="4" w:space="0" w:color="auto"/>
            </w:tcBorders>
            <w:hideMark/>
          </w:tcPr>
          <w:p w14:paraId="59502550" w14:textId="77777777" w:rsidR="00A81D0A" w:rsidRPr="00A44BC2" w:rsidRDefault="00A81D0A" w:rsidP="00BC180F">
            <w:pPr>
              <w:numPr>
                <w:ilvl w:val="0"/>
                <w:numId w:val="16"/>
              </w:numPr>
              <w:spacing w:line="360" w:lineRule="auto"/>
              <w:rPr>
                <w:rFonts w:ascii="Times New Roman" w:hAnsi="Times New Roman"/>
              </w:rPr>
            </w:pPr>
            <w:r w:rsidRPr="00A44BC2">
              <w:rPr>
                <w:rFonts w:ascii="Times New Roman" w:hAnsi="Times New Roman"/>
                <w:b/>
              </w:rPr>
              <w:t>Beslenme ve Metabolik Durum</w:t>
            </w:r>
          </w:p>
        </w:tc>
      </w:tr>
      <w:tr w:rsidR="00A81D0A" w:rsidRPr="00A44BC2" w14:paraId="1F6DE35D" w14:textId="77777777" w:rsidTr="00BC180F">
        <w:trPr>
          <w:trHeight w:val="20"/>
          <w:jc w:val="center"/>
        </w:trPr>
        <w:tc>
          <w:tcPr>
            <w:tcW w:w="5637" w:type="dxa"/>
            <w:tcBorders>
              <w:top w:val="single" w:sz="4" w:space="0" w:color="auto"/>
              <w:left w:val="single" w:sz="4" w:space="0" w:color="auto"/>
              <w:bottom w:val="single" w:sz="4" w:space="0" w:color="auto"/>
              <w:right w:val="single" w:sz="4" w:space="0" w:color="auto"/>
            </w:tcBorders>
            <w:hideMark/>
          </w:tcPr>
          <w:p w14:paraId="0ABB4922"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Kilo kaybı ya da kilo alımı</w:t>
            </w:r>
          </w:p>
          <w:p w14:paraId="4DF1638F"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Besleme durumu: Diyeti var mı?</w:t>
            </w:r>
          </w:p>
          <w:p w14:paraId="4085465B"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Günlük sıvı alımı</w:t>
            </w:r>
          </w:p>
          <w:p w14:paraId="53E8EFFE"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İlaç ve alkol tüketimi</w:t>
            </w:r>
          </w:p>
          <w:p w14:paraId="2A4BC26F"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Yutma güçlüğü</w:t>
            </w:r>
          </w:p>
          <w:p w14:paraId="376EEA07"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 xml:space="preserve">Ağız boşluğu </w:t>
            </w:r>
            <w:proofErr w:type="gramStart"/>
            <w:r w:rsidRPr="00A44BC2">
              <w:rPr>
                <w:rFonts w:ascii="Times New Roman" w:hAnsi="Times New Roman"/>
              </w:rPr>
              <w:t>dahil</w:t>
            </w:r>
            <w:proofErr w:type="gramEnd"/>
            <w:r w:rsidRPr="00A44BC2">
              <w:rPr>
                <w:rFonts w:ascii="Times New Roman" w:hAnsi="Times New Roman"/>
              </w:rPr>
              <w:t>, deri, doku ve mukoz membran bütünlüğü</w:t>
            </w:r>
          </w:p>
          <w:p w14:paraId="3514CFE2"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Dişlerin durumu, problem var mı?</w:t>
            </w:r>
          </w:p>
          <w:p w14:paraId="7A77D38F" w14:textId="77777777" w:rsidR="00A81D0A" w:rsidRPr="00A44BC2" w:rsidRDefault="00A81D0A" w:rsidP="00BC180F">
            <w:pPr>
              <w:numPr>
                <w:ilvl w:val="0"/>
                <w:numId w:val="18"/>
              </w:numPr>
              <w:spacing w:line="360" w:lineRule="auto"/>
              <w:rPr>
                <w:rFonts w:ascii="Times New Roman" w:hAnsi="Times New Roman"/>
              </w:rPr>
            </w:pPr>
            <w:r w:rsidRPr="00A44BC2">
              <w:rPr>
                <w:rFonts w:ascii="Times New Roman" w:hAnsi="Times New Roman"/>
              </w:rPr>
              <w:t>Beden ısısı</w:t>
            </w:r>
          </w:p>
        </w:tc>
        <w:tc>
          <w:tcPr>
            <w:tcW w:w="3574" w:type="dxa"/>
            <w:tcBorders>
              <w:top w:val="single" w:sz="4" w:space="0" w:color="auto"/>
              <w:left w:val="single" w:sz="4" w:space="0" w:color="auto"/>
              <w:bottom w:val="single" w:sz="4" w:space="0" w:color="auto"/>
              <w:right w:val="single" w:sz="4" w:space="0" w:color="auto"/>
            </w:tcBorders>
          </w:tcPr>
          <w:p w14:paraId="61FC1992" w14:textId="77777777" w:rsidR="00A81D0A" w:rsidRPr="00A44BC2" w:rsidRDefault="00A81D0A" w:rsidP="00BC180F">
            <w:pPr>
              <w:spacing w:line="360" w:lineRule="auto"/>
              <w:rPr>
                <w:rFonts w:ascii="Times New Roman" w:hAnsi="Times New Roman"/>
              </w:rPr>
            </w:pPr>
          </w:p>
        </w:tc>
      </w:tr>
    </w:tbl>
    <w:p w14:paraId="55B81AC9"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274"/>
        <w:gridCol w:w="3231"/>
      </w:tblGrid>
      <w:tr w:rsidR="00A81D0A" w:rsidRPr="00A44BC2" w14:paraId="79AE87B6" w14:textId="77777777" w:rsidTr="00BC180F">
        <w:trPr>
          <w:trHeight w:val="20"/>
          <w:jc w:val="center"/>
        </w:trPr>
        <w:tc>
          <w:tcPr>
            <w:tcW w:w="9211" w:type="dxa"/>
            <w:gridSpan w:val="2"/>
            <w:tcBorders>
              <w:top w:val="single" w:sz="4" w:space="0" w:color="auto"/>
              <w:left w:val="single" w:sz="4" w:space="0" w:color="auto"/>
              <w:bottom w:val="single" w:sz="4" w:space="0" w:color="auto"/>
              <w:right w:val="single" w:sz="4" w:space="0" w:color="auto"/>
            </w:tcBorders>
            <w:hideMark/>
          </w:tcPr>
          <w:p w14:paraId="12E86D1C" w14:textId="77777777" w:rsidR="00A81D0A" w:rsidRPr="00A44BC2" w:rsidRDefault="00A81D0A" w:rsidP="002A51DF">
            <w:pPr>
              <w:numPr>
                <w:ilvl w:val="0"/>
                <w:numId w:val="16"/>
              </w:numPr>
              <w:spacing w:line="360" w:lineRule="auto"/>
              <w:contextualSpacing/>
              <w:rPr>
                <w:rFonts w:ascii="Times New Roman" w:hAnsi="Times New Roman"/>
              </w:rPr>
            </w:pPr>
            <w:r w:rsidRPr="00A44BC2">
              <w:rPr>
                <w:rFonts w:ascii="Times New Roman" w:hAnsi="Times New Roman"/>
                <w:b/>
              </w:rPr>
              <w:t>Boşaltım Şekli</w:t>
            </w:r>
          </w:p>
        </w:tc>
      </w:tr>
      <w:tr w:rsidR="00A81D0A" w:rsidRPr="00A44BC2" w14:paraId="1F5F0C92" w14:textId="77777777" w:rsidTr="00BC180F">
        <w:trPr>
          <w:trHeight w:val="20"/>
          <w:jc w:val="center"/>
        </w:trPr>
        <w:tc>
          <w:tcPr>
            <w:tcW w:w="5637" w:type="dxa"/>
            <w:tcBorders>
              <w:top w:val="single" w:sz="4" w:space="0" w:color="auto"/>
              <w:left w:val="single" w:sz="4" w:space="0" w:color="auto"/>
              <w:bottom w:val="single" w:sz="4" w:space="0" w:color="auto"/>
              <w:right w:val="single" w:sz="4" w:space="0" w:color="auto"/>
            </w:tcBorders>
            <w:hideMark/>
          </w:tcPr>
          <w:p w14:paraId="37994854" w14:textId="77777777" w:rsidR="00A81D0A" w:rsidRPr="00A44BC2" w:rsidRDefault="00A81D0A" w:rsidP="002A51DF">
            <w:pPr>
              <w:numPr>
                <w:ilvl w:val="0"/>
                <w:numId w:val="19"/>
              </w:numPr>
              <w:spacing w:line="360" w:lineRule="auto"/>
              <w:contextualSpacing/>
              <w:rPr>
                <w:rFonts w:ascii="Times New Roman" w:hAnsi="Times New Roman"/>
              </w:rPr>
            </w:pPr>
            <w:r w:rsidRPr="00A44BC2">
              <w:rPr>
                <w:rFonts w:ascii="Times New Roman" w:hAnsi="Times New Roman"/>
              </w:rPr>
              <w:t>Barsak boşaltım sıklığı, özelliği</w:t>
            </w:r>
          </w:p>
          <w:p w14:paraId="0E78980F" w14:textId="77777777" w:rsidR="00A81D0A" w:rsidRPr="00A44BC2" w:rsidRDefault="00A81D0A" w:rsidP="002A51DF">
            <w:pPr>
              <w:numPr>
                <w:ilvl w:val="0"/>
                <w:numId w:val="19"/>
              </w:numPr>
              <w:spacing w:line="360" w:lineRule="auto"/>
              <w:contextualSpacing/>
              <w:rPr>
                <w:rFonts w:ascii="Times New Roman" w:hAnsi="Times New Roman"/>
              </w:rPr>
            </w:pPr>
            <w:r w:rsidRPr="00A44BC2">
              <w:rPr>
                <w:rFonts w:ascii="Times New Roman" w:hAnsi="Times New Roman"/>
              </w:rPr>
              <w:t>İdrara çıkma sıklığı, kontrolde güçlüğü var mı? Rengi? Miktarı?</w:t>
            </w:r>
          </w:p>
          <w:p w14:paraId="436E2D3F" w14:textId="77777777" w:rsidR="00A81D0A" w:rsidRPr="00A44BC2" w:rsidRDefault="00A81D0A" w:rsidP="002A51DF">
            <w:pPr>
              <w:numPr>
                <w:ilvl w:val="0"/>
                <w:numId w:val="19"/>
              </w:numPr>
              <w:spacing w:line="360" w:lineRule="auto"/>
              <w:contextualSpacing/>
              <w:rPr>
                <w:rFonts w:ascii="Times New Roman" w:hAnsi="Times New Roman"/>
              </w:rPr>
            </w:pPr>
            <w:r w:rsidRPr="00A44BC2">
              <w:rPr>
                <w:rFonts w:ascii="Times New Roman" w:hAnsi="Times New Roman"/>
              </w:rPr>
              <w:t>Terleme, koku sorunu var mı?</w:t>
            </w:r>
          </w:p>
        </w:tc>
        <w:tc>
          <w:tcPr>
            <w:tcW w:w="3574" w:type="dxa"/>
            <w:tcBorders>
              <w:top w:val="single" w:sz="4" w:space="0" w:color="auto"/>
              <w:left w:val="single" w:sz="4" w:space="0" w:color="auto"/>
              <w:bottom w:val="single" w:sz="4" w:space="0" w:color="auto"/>
              <w:right w:val="single" w:sz="4" w:space="0" w:color="auto"/>
            </w:tcBorders>
          </w:tcPr>
          <w:p w14:paraId="74CAB3C2" w14:textId="77777777" w:rsidR="00A81D0A" w:rsidRPr="00A44BC2" w:rsidRDefault="00A81D0A" w:rsidP="00A81D0A">
            <w:pPr>
              <w:spacing w:line="360" w:lineRule="auto"/>
              <w:rPr>
                <w:rFonts w:ascii="Times New Roman" w:hAnsi="Times New Roman"/>
              </w:rPr>
            </w:pPr>
          </w:p>
        </w:tc>
      </w:tr>
    </w:tbl>
    <w:p w14:paraId="1C71F084" w14:textId="77777777" w:rsidR="00A81D0A" w:rsidRDefault="00A81D0A" w:rsidP="00A81D0A">
      <w:pPr>
        <w:spacing w:after="0" w:line="360" w:lineRule="auto"/>
        <w:rPr>
          <w:rFonts w:ascii="Times New Roman" w:eastAsia="Calibri" w:hAnsi="Times New Roman" w:cs="Times New Roman"/>
          <w:sz w:val="24"/>
          <w:szCs w:val="24"/>
        </w:rPr>
      </w:pPr>
    </w:p>
    <w:p w14:paraId="7AEB3041" w14:textId="77777777" w:rsidR="00BC180F" w:rsidRDefault="00BC180F" w:rsidP="00A81D0A">
      <w:pPr>
        <w:spacing w:after="0" w:line="360" w:lineRule="auto"/>
        <w:rPr>
          <w:rFonts w:ascii="Times New Roman" w:eastAsia="Calibri" w:hAnsi="Times New Roman" w:cs="Times New Roman"/>
          <w:sz w:val="24"/>
          <w:szCs w:val="24"/>
        </w:rPr>
      </w:pPr>
    </w:p>
    <w:p w14:paraId="2BA72BCB" w14:textId="77777777" w:rsidR="00BC180F" w:rsidRDefault="00BC180F" w:rsidP="00A81D0A">
      <w:pPr>
        <w:spacing w:after="0" w:line="360" w:lineRule="auto"/>
        <w:rPr>
          <w:rFonts w:ascii="Times New Roman" w:eastAsia="Calibri" w:hAnsi="Times New Roman" w:cs="Times New Roman"/>
          <w:sz w:val="24"/>
          <w:szCs w:val="24"/>
        </w:rPr>
      </w:pPr>
    </w:p>
    <w:p w14:paraId="4747E017" w14:textId="77777777" w:rsidR="00BC180F" w:rsidRDefault="00BC180F" w:rsidP="00A81D0A">
      <w:pPr>
        <w:spacing w:after="0" w:line="360" w:lineRule="auto"/>
        <w:rPr>
          <w:rFonts w:ascii="Times New Roman" w:eastAsia="Calibri" w:hAnsi="Times New Roman" w:cs="Times New Roman"/>
          <w:sz w:val="24"/>
          <w:szCs w:val="24"/>
        </w:rPr>
      </w:pPr>
    </w:p>
    <w:p w14:paraId="2B6CA7ED" w14:textId="77777777" w:rsidR="00BC180F" w:rsidRDefault="00BC180F" w:rsidP="00A81D0A">
      <w:pPr>
        <w:spacing w:after="0" w:line="360" w:lineRule="auto"/>
        <w:rPr>
          <w:rFonts w:ascii="Times New Roman" w:eastAsia="Calibri" w:hAnsi="Times New Roman" w:cs="Times New Roman"/>
          <w:sz w:val="24"/>
          <w:szCs w:val="24"/>
        </w:rPr>
      </w:pPr>
    </w:p>
    <w:p w14:paraId="0272F336" w14:textId="77777777" w:rsidR="00BC180F" w:rsidRPr="00A44BC2" w:rsidRDefault="00BC180F"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319"/>
        <w:gridCol w:w="3186"/>
      </w:tblGrid>
      <w:tr w:rsidR="00A81D0A" w:rsidRPr="00A44BC2" w14:paraId="62D5F0A4" w14:textId="77777777" w:rsidTr="00BC180F">
        <w:trPr>
          <w:trHeight w:val="20"/>
          <w:jc w:val="center"/>
        </w:trPr>
        <w:tc>
          <w:tcPr>
            <w:tcW w:w="8505" w:type="dxa"/>
            <w:gridSpan w:val="2"/>
            <w:tcBorders>
              <w:top w:val="single" w:sz="4" w:space="0" w:color="auto"/>
              <w:left w:val="single" w:sz="4" w:space="0" w:color="auto"/>
              <w:bottom w:val="single" w:sz="4" w:space="0" w:color="auto"/>
              <w:right w:val="single" w:sz="4" w:space="0" w:color="auto"/>
            </w:tcBorders>
            <w:hideMark/>
          </w:tcPr>
          <w:p w14:paraId="4FBEB942" w14:textId="77777777" w:rsidR="00A81D0A" w:rsidRPr="00A44BC2" w:rsidRDefault="00A81D0A" w:rsidP="002A51DF">
            <w:pPr>
              <w:numPr>
                <w:ilvl w:val="0"/>
                <w:numId w:val="16"/>
              </w:numPr>
              <w:spacing w:line="360" w:lineRule="auto"/>
              <w:contextualSpacing/>
              <w:rPr>
                <w:rFonts w:ascii="Times New Roman" w:hAnsi="Times New Roman"/>
              </w:rPr>
            </w:pPr>
            <w:r w:rsidRPr="00A44BC2">
              <w:rPr>
                <w:rFonts w:ascii="Times New Roman" w:hAnsi="Times New Roman"/>
                <w:b/>
              </w:rPr>
              <w:lastRenderedPageBreak/>
              <w:t>Aktivite Egzersiz Şekli-Fizik Bulgular</w:t>
            </w:r>
          </w:p>
        </w:tc>
      </w:tr>
      <w:tr w:rsidR="00A81D0A" w:rsidRPr="00A44BC2" w14:paraId="38BA5B01" w14:textId="77777777" w:rsidTr="00BC180F">
        <w:trPr>
          <w:trHeight w:val="20"/>
          <w:jc w:val="center"/>
        </w:trPr>
        <w:tc>
          <w:tcPr>
            <w:tcW w:w="5319" w:type="dxa"/>
            <w:tcBorders>
              <w:top w:val="single" w:sz="4" w:space="0" w:color="auto"/>
              <w:left w:val="single" w:sz="4" w:space="0" w:color="auto"/>
              <w:bottom w:val="single" w:sz="4" w:space="0" w:color="auto"/>
              <w:right w:val="single" w:sz="4" w:space="0" w:color="auto"/>
            </w:tcBorders>
            <w:hideMark/>
          </w:tcPr>
          <w:p w14:paraId="447DB159"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Solunum</w:t>
            </w:r>
          </w:p>
          <w:p w14:paraId="25098125"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Solunum yetersizliği</w:t>
            </w:r>
          </w:p>
          <w:p w14:paraId="78AC2BCC"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Öksürük-siyanoz</w:t>
            </w:r>
          </w:p>
          <w:p w14:paraId="00193CA1"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Solunum sesleri</w:t>
            </w:r>
          </w:p>
          <w:p w14:paraId="6337A85B"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Nabız hızı-ritmi</w:t>
            </w:r>
          </w:p>
          <w:p w14:paraId="694289EB"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Kan basıncı</w:t>
            </w:r>
          </w:p>
          <w:p w14:paraId="38B1E233"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Ödem</w:t>
            </w:r>
          </w:p>
          <w:p w14:paraId="1B3F9299"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Kas gücü-el sıkma</w:t>
            </w:r>
          </w:p>
          <w:p w14:paraId="70E7C9C7"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İstenilen-gereken aktiviteleri tamamlamak için yeterli enerji</w:t>
            </w:r>
          </w:p>
          <w:p w14:paraId="0734BB1A"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Egzersiz şekli? Tipi? Düzenliliği?</w:t>
            </w:r>
          </w:p>
          <w:p w14:paraId="0CFA85D4" w14:textId="77777777" w:rsidR="00A81D0A" w:rsidRPr="00A44BC2" w:rsidRDefault="00A81D0A" w:rsidP="002A51DF">
            <w:pPr>
              <w:numPr>
                <w:ilvl w:val="0"/>
                <w:numId w:val="20"/>
              </w:numPr>
              <w:spacing w:line="360" w:lineRule="auto"/>
              <w:contextualSpacing/>
              <w:rPr>
                <w:rFonts w:ascii="Times New Roman" w:hAnsi="Times New Roman"/>
              </w:rPr>
            </w:pPr>
            <w:r w:rsidRPr="00A44BC2">
              <w:rPr>
                <w:rFonts w:ascii="Times New Roman" w:hAnsi="Times New Roman"/>
              </w:rPr>
              <w:t>Boş zamanlarda yapılan aktiviteler, çocuk, oyun faaliyetleri</w:t>
            </w:r>
          </w:p>
          <w:p w14:paraId="01ECBE08" w14:textId="77777777" w:rsidR="00A81D0A" w:rsidRPr="00A44BC2" w:rsidRDefault="00A81D0A" w:rsidP="002A51DF">
            <w:pPr>
              <w:numPr>
                <w:ilvl w:val="0"/>
                <w:numId w:val="21"/>
              </w:numPr>
              <w:spacing w:line="360" w:lineRule="auto"/>
              <w:contextualSpacing/>
              <w:rPr>
                <w:rFonts w:ascii="Times New Roman" w:hAnsi="Times New Roman"/>
              </w:rPr>
            </w:pPr>
            <w:r w:rsidRPr="00A44BC2">
              <w:rPr>
                <w:rFonts w:ascii="Times New Roman" w:hAnsi="Times New Roman"/>
              </w:rPr>
              <w:t xml:space="preserve">Aşağıdaki faaliyetleri yapabilme yeteneğini algılama </w:t>
            </w:r>
            <w:proofErr w:type="gramStart"/>
            <w:r w:rsidRPr="00A44BC2">
              <w:rPr>
                <w:rFonts w:ascii="Times New Roman" w:hAnsi="Times New Roman"/>
              </w:rPr>
              <w:t>(</w:t>
            </w:r>
            <w:proofErr w:type="gramEnd"/>
            <w:r w:rsidRPr="00A44BC2">
              <w:rPr>
                <w:rFonts w:ascii="Times New Roman" w:hAnsi="Times New Roman"/>
              </w:rPr>
              <w:t xml:space="preserve">Düzey Kodları; </w:t>
            </w:r>
          </w:p>
          <w:p w14:paraId="7242EC3B" w14:textId="77777777" w:rsidR="00A81D0A" w:rsidRPr="00A44BC2" w:rsidRDefault="00A81D0A" w:rsidP="00A81D0A">
            <w:pPr>
              <w:spacing w:line="360" w:lineRule="auto"/>
              <w:ind w:left="720"/>
              <w:contextualSpacing/>
              <w:rPr>
                <w:rFonts w:ascii="Times New Roman" w:hAnsi="Times New Roman"/>
              </w:rPr>
            </w:pPr>
            <w:r w:rsidRPr="00A44BC2">
              <w:rPr>
                <w:rFonts w:ascii="Times New Roman" w:hAnsi="Times New Roman"/>
              </w:rPr>
              <w:t>Düzey 0: Kendi kendine tam bakıyor</w:t>
            </w:r>
          </w:p>
          <w:p w14:paraId="0C6D7D8A" w14:textId="77777777" w:rsidR="00A81D0A" w:rsidRPr="00A44BC2" w:rsidRDefault="00A81D0A" w:rsidP="00A81D0A">
            <w:pPr>
              <w:spacing w:line="360" w:lineRule="auto"/>
              <w:ind w:left="720"/>
              <w:contextualSpacing/>
              <w:rPr>
                <w:rFonts w:ascii="Times New Roman" w:hAnsi="Times New Roman"/>
              </w:rPr>
            </w:pPr>
            <w:r w:rsidRPr="00A44BC2">
              <w:rPr>
                <w:rFonts w:ascii="Times New Roman" w:hAnsi="Times New Roman"/>
              </w:rPr>
              <w:t>Düzey 1: Araç-gerece gereksinim duyuyor</w:t>
            </w:r>
          </w:p>
          <w:p w14:paraId="5F75C31D" w14:textId="77777777" w:rsidR="00A81D0A" w:rsidRPr="00A44BC2" w:rsidRDefault="00A81D0A" w:rsidP="00A81D0A">
            <w:pPr>
              <w:spacing w:line="360" w:lineRule="auto"/>
              <w:ind w:left="720"/>
              <w:contextualSpacing/>
              <w:rPr>
                <w:rFonts w:ascii="Times New Roman" w:hAnsi="Times New Roman"/>
              </w:rPr>
            </w:pPr>
            <w:r w:rsidRPr="00A44BC2">
              <w:rPr>
                <w:rFonts w:ascii="Times New Roman" w:hAnsi="Times New Roman"/>
              </w:rPr>
              <w:t>Düzey 2: Bir başka kişinin denetiminde (yardım gereksinimi var)</w:t>
            </w:r>
          </w:p>
          <w:p w14:paraId="43CB2147" w14:textId="77777777" w:rsidR="00A81D0A" w:rsidRPr="00A44BC2" w:rsidRDefault="00A81D0A" w:rsidP="00A81D0A">
            <w:pPr>
              <w:spacing w:line="360" w:lineRule="auto"/>
              <w:ind w:left="720"/>
              <w:contextualSpacing/>
              <w:rPr>
                <w:rFonts w:ascii="Times New Roman" w:hAnsi="Times New Roman"/>
              </w:rPr>
            </w:pPr>
            <w:r w:rsidRPr="00A44BC2">
              <w:rPr>
                <w:rFonts w:ascii="Times New Roman" w:hAnsi="Times New Roman"/>
              </w:rPr>
              <w:t>Düzey 3: Bir başka kişinin denetimine ya da yardımcı araç-gerece gereksinim duyuyor</w:t>
            </w:r>
          </w:p>
          <w:p w14:paraId="62C8704A" w14:textId="77777777" w:rsidR="00A81D0A" w:rsidRPr="00A44BC2" w:rsidRDefault="00A81D0A" w:rsidP="00A81D0A">
            <w:pPr>
              <w:spacing w:line="360" w:lineRule="auto"/>
              <w:ind w:left="720"/>
              <w:contextualSpacing/>
              <w:rPr>
                <w:rFonts w:ascii="Times New Roman" w:hAnsi="Times New Roman"/>
              </w:rPr>
            </w:pPr>
            <w:r w:rsidRPr="00A44BC2">
              <w:rPr>
                <w:rFonts w:ascii="Times New Roman" w:hAnsi="Times New Roman"/>
              </w:rPr>
              <w:t>Düzey 4: Bağımlı ve katkıda bulunmuyor</w:t>
            </w:r>
          </w:p>
          <w:p w14:paraId="3E88BC5F"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Beslenme</w:t>
            </w:r>
          </w:p>
          <w:p w14:paraId="1EAF5B29"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Banyo yapma</w:t>
            </w:r>
          </w:p>
          <w:p w14:paraId="4848F4C8"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Tuvalete gitme</w:t>
            </w:r>
          </w:p>
          <w:p w14:paraId="31E38209"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Yatak hareket</w:t>
            </w:r>
          </w:p>
          <w:p w14:paraId="000063E6"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 xml:space="preserve">Giyinme </w:t>
            </w:r>
          </w:p>
          <w:p w14:paraId="2A050CC1"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Kendine çekidüzen verme</w:t>
            </w:r>
          </w:p>
          <w:p w14:paraId="1EC7034F"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Genel hareket</w:t>
            </w:r>
          </w:p>
          <w:p w14:paraId="53D6C1FE"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Yemek pişirme</w:t>
            </w:r>
          </w:p>
          <w:p w14:paraId="70DD145F"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Ev işlerini yürütme</w:t>
            </w:r>
          </w:p>
          <w:p w14:paraId="6C637E50" w14:textId="77777777" w:rsidR="00A81D0A" w:rsidRPr="00A44BC2" w:rsidRDefault="00A81D0A" w:rsidP="002A51DF">
            <w:pPr>
              <w:numPr>
                <w:ilvl w:val="0"/>
                <w:numId w:val="22"/>
              </w:numPr>
              <w:spacing w:line="360" w:lineRule="auto"/>
              <w:contextualSpacing/>
              <w:rPr>
                <w:rFonts w:ascii="Times New Roman" w:hAnsi="Times New Roman"/>
              </w:rPr>
            </w:pPr>
            <w:r w:rsidRPr="00A44BC2">
              <w:rPr>
                <w:rFonts w:ascii="Times New Roman" w:hAnsi="Times New Roman"/>
              </w:rPr>
              <w:t>Alış-veriş</w:t>
            </w:r>
          </w:p>
        </w:tc>
        <w:tc>
          <w:tcPr>
            <w:tcW w:w="3186" w:type="dxa"/>
            <w:tcBorders>
              <w:top w:val="single" w:sz="4" w:space="0" w:color="auto"/>
              <w:left w:val="single" w:sz="4" w:space="0" w:color="auto"/>
              <w:bottom w:val="single" w:sz="4" w:space="0" w:color="auto"/>
              <w:right w:val="single" w:sz="4" w:space="0" w:color="auto"/>
            </w:tcBorders>
          </w:tcPr>
          <w:p w14:paraId="3FF1C25E" w14:textId="77777777" w:rsidR="00A81D0A" w:rsidRPr="00A44BC2" w:rsidRDefault="00A81D0A" w:rsidP="00A81D0A">
            <w:pPr>
              <w:spacing w:line="360" w:lineRule="auto"/>
              <w:rPr>
                <w:rFonts w:ascii="Times New Roman" w:hAnsi="Times New Roman"/>
              </w:rPr>
            </w:pPr>
          </w:p>
        </w:tc>
      </w:tr>
    </w:tbl>
    <w:p w14:paraId="6041FA72" w14:textId="77777777" w:rsidR="00A81D0A" w:rsidRPr="00A44BC2" w:rsidRDefault="00A81D0A" w:rsidP="00A81D0A">
      <w:pPr>
        <w:spacing w:after="0" w:line="360" w:lineRule="auto"/>
        <w:rPr>
          <w:rFonts w:ascii="Times New Roman" w:eastAsia="Calibri" w:hAnsi="Times New Roman" w:cs="Times New Roman"/>
          <w:sz w:val="24"/>
          <w:szCs w:val="24"/>
        </w:rPr>
      </w:pPr>
    </w:p>
    <w:p w14:paraId="5E31D362" w14:textId="77777777" w:rsidR="00A81D0A" w:rsidRPr="00A44BC2" w:rsidRDefault="00A81D0A" w:rsidP="00A81D0A">
      <w:pPr>
        <w:spacing w:after="0" w:line="360" w:lineRule="auto"/>
        <w:rPr>
          <w:rFonts w:ascii="Times New Roman" w:eastAsia="Calibri" w:hAnsi="Times New Roman" w:cs="Times New Roman"/>
          <w:sz w:val="24"/>
          <w:szCs w:val="24"/>
        </w:rPr>
      </w:pPr>
    </w:p>
    <w:p w14:paraId="38874CFD"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272"/>
        <w:gridCol w:w="3233"/>
      </w:tblGrid>
      <w:tr w:rsidR="00A81D0A" w:rsidRPr="00A44BC2" w14:paraId="7ED79AF0" w14:textId="77777777" w:rsidTr="00BC180F">
        <w:trPr>
          <w:trHeight w:val="20"/>
          <w:jc w:val="center"/>
        </w:trPr>
        <w:tc>
          <w:tcPr>
            <w:tcW w:w="9211" w:type="dxa"/>
            <w:gridSpan w:val="2"/>
            <w:tcBorders>
              <w:top w:val="single" w:sz="4" w:space="0" w:color="auto"/>
              <w:left w:val="single" w:sz="4" w:space="0" w:color="auto"/>
              <w:bottom w:val="single" w:sz="4" w:space="0" w:color="auto"/>
              <w:right w:val="single" w:sz="4" w:space="0" w:color="auto"/>
            </w:tcBorders>
            <w:hideMark/>
          </w:tcPr>
          <w:p w14:paraId="39A15F73" w14:textId="77777777" w:rsidR="00A81D0A" w:rsidRPr="00A44BC2" w:rsidRDefault="00A81D0A" w:rsidP="002A51DF">
            <w:pPr>
              <w:numPr>
                <w:ilvl w:val="0"/>
                <w:numId w:val="16"/>
              </w:numPr>
              <w:spacing w:line="360" w:lineRule="auto"/>
              <w:contextualSpacing/>
              <w:rPr>
                <w:rFonts w:ascii="Times New Roman" w:hAnsi="Times New Roman"/>
              </w:rPr>
            </w:pPr>
            <w:r w:rsidRPr="00A44BC2">
              <w:rPr>
                <w:rFonts w:ascii="Times New Roman" w:hAnsi="Times New Roman"/>
                <w:b/>
              </w:rPr>
              <w:lastRenderedPageBreak/>
              <w:t>Uyku-İstirahat Şekli</w:t>
            </w:r>
          </w:p>
        </w:tc>
      </w:tr>
      <w:tr w:rsidR="00A81D0A" w:rsidRPr="00A44BC2" w14:paraId="5B1B6BD5" w14:textId="77777777" w:rsidTr="00BC180F">
        <w:trPr>
          <w:trHeight w:val="20"/>
          <w:jc w:val="center"/>
        </w:trPr>
        <w:tc>
          <w:tcPr>
            <w:tcW w:w="5637" w:type="dxa"/>
            <w:tcBorders>
              <w:top w:val="single" w:sz="4" w:space="0" w:color="auto"/>
              <w:left w:val="single" w:sz="4" w:space="0" w:color="auto"/>
              <w:bottom w:val="single" w:sz="4" w:space="0" w:color="auto"/>
              <w:right w:val="single" w:sz="4" w:space="0" w:color="auto"/>
            </w:tcBorders>
            <w:hideMark/>
          </w:tcPr>
          <w:p w14:paraId="305FD310" w14:textId="77777777" w:rsidR="00A81D0A" w:rsidRPr="00A44BC2" w:rsidRDefault="00A81D0A" w:rsidP="002A51DF">
            <w:pPr>
              <w:numPr>
                <w:ilvl w:val="0"/>
                <w:numId w:val="21"/>
              </w:numPr>
              <w:spacing w:line="360" w:lineRule="auto"/>
              <w:contextualSpacing/>
              <w:rPr>
                <w:rFonts w:ascii="Times New Roman" w:hAnsi="Times New Roman"/>
              </w:rPr>
            </w:pPr>
            <w:r w:rsidRPr="00A44BC2">
              <w:rPr>
                <w:rFonts w:ascii="Times New Roman" w:hAnsi="Times New Roman"/>
              </w:rPr>
              <w:t>Uyku alışkanlıkları? Dinlenmiş hissediyor mu?</w:t>
            </w:r>
          </w:p>
          <w:p w14:paraId="6730D99D" w14:textId="77777777" w:rsidR="00A81D0A" w:rsidRPr="00A44BC2" w:rsidRDefault="00A81D0A" w:rsidP="002A51DF">
            <w:pPr>
              <w:numPr>
                <w:ilvl w:val="0"/>
                <w:numId w:val="21"/>
              </w:numPr>
              <w:spacing w:line="360" w:lineRule="auto"/>
              <w:contextualSpacing/>
              <w:rPr>
                <w:rFonts w:ascii="Times New Roman" w:hAnsi="Times New Roman"/>
              </w:rPr>
            </w:pPr>
            <w:r w:rsidRPr="00A44BC2">
              <w:rPr>
                <w:rFonts w:ascii="Times New Roman" w:hAnsi="Times New Roman"/>
              </w:rPr>
              <w:t xml:space="preserve">Uykuya başlama problemi? Rüya? </w:t>
            </w:r>
            <w:proofErr w:type="gramStart"/>
            <w:r w:rsidRPr="00A44BC2">
              <w:rPr>
                <w:rFonts w:ascii="Times New Roman" w:hAnsi="Times New Roman"/>
              </w:rPr>
              <w:t>Kabus</w:t>
            </w:r>
            <w:proofErr w:type="gramEnd"/>
            <w:r w:rsidRPr="00A44BC2">
              <w:rPr>
                <w:rFonts w:ascii="Times New Roman" w:hAnsi="Times New Roman"/>
              </w:rPr>
              <w:t>? Erken uyanma?</w:t>
            </w:r>
          </w:p>
          <w:p w14:paraId="58193CD7" w14:textId="77777777" w:rsidR="00A81D0A" w:rsidRPr="00A44BC2" w:rsidRDefault="00A81D0A" w:rsidP="002A51DF">
            <w:pPr>
              <w:numPr>
                <w:ilvl w:val="0"/>
                <w:numId w:val="21"/>
              </w:numPr>
              <w:spacing w:line="360" w:lineRule="auto"/>
              <w:contextualSpacing/>
              <w:rPr>
                <w:rFonts w:ascii="Times New Roman" w:hAnsi="Times New Roman"/>
              </w:rPr>
            </w:pPr>
            <w:r w:rsidRPr="00A44BC2">
              <w:rPr>
                <w:rFonts w:ascii="Times New Roman" w:hAnsi="Times New Roman"/>
              </w:rPr>
              <w:t>İstirahat alışkanlıkları</w:t>
            </w:r>
          </w:p>
          <w:p w14:paraId="5B3FF805" w14:textId="77777777" w:rsidR="00A81D0A" w:rsidRPr="00A44BC2" w:rsidRDefault="00A81D0A" w:rsidP="002A51DF">
            <w:pPr>
              <w:numPr>
                <w:ilvl w:val="0"/>
                <w:numId w:val="21"/>
              </w:numPr>
              <w:spacing w:line="360" w:lineRule="auto"/>
              <w:contextualSpacing/>
              <w:rPr>
                <w:rFonts w:ascii="Times New Roman" w:hAnsi="Times New Roman"/>
              </w:rPr>
            </w:pPr>
            <w:r w:rsidRPr="00A44BC2">
              <w:rPr>
                <w:rFonts w:ascii="Times New Roman" w:hAnsi="Times New Roman"/>
              </w:rPr>
              <w:t>Uyumak ve gevşemek için uyguladığı yöntemler</w:t>
            </w:r>
          </w:p>
        </w:tc>
        <w:tc>
          <w:tcPr>
            <w:tcW w:w="3574" w:type="dxa"/>
            <w:tcBorders>
              <w:top w:val="single" w:sz="4" w:space="0" w:color="auto"/>
              <w:left w:val="single" w:sz="4" w:space="0" w:color="auto"/>
              <w:bottom w:val="single" w:sz="4" w:space="0" w:color="auto"/>
              <w:right w:val="single" w:sz="4" w:space="0" w:color="auto"/>
            </w:tcBorders>
          </w:tcPr>
          <w:p w14:paraId="401AB195" w14:textId="77777777" w:rsidR="00A81D0A" w:rsidRPr="00A44BC2" w:rsidRDefault="00A81D0A" w:rsidP="00A81D0A">
            <w:pPr>
              <w:spacing w:line="360" w:lineRule="auto"/>
              <w:rPr>
                <w:rFonts w:ascii="Times New Roman" w:hAnsi="Times New Roman"/>
              </w:rPr>
            </w:pPr>
          </w:p>
        </w:tc>
      </w:tr>
    </w:tbl>
    <w:p w14:paraId="4604A7E4"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301"/>
        <w:gridCol w:w="3204"/>
      </w:tblGrid>
      <w:tr w:rsidR="00A81D0A" w:rsidRPr="00A44BC2" w14:paraId="75F9197B" w14:textId="77777777" w:rsidTr="00BC180F">
        <w:trPr>
          <w:trHeight w:val="20"/>
          <w:jc w:val="center"/>
        </w:trPr>
        <w:tc>
          <w:tcPr>
            <w:tcW w:w="9211" w:type="dxa"/>
            <w:gridSpan w:val="2"/>
            <w:tcBorders>
              <w:top w:val="single" w:sz="4" w:space="0" w:color="auto"/>
              <w:left w:val="single" w:sz="4" w:space="0" w:color="auto"/>
              <w:bottom w:val="single" w:sz="4" w:space="0" w:color="auto"/>
              <w:right w:val="single" w:sz="4" w:space="0" w:color="auto"/>
            </w:tcBorders>
            <w:hideMark/>
          </w:tcPr>
          <w:p w14:paraId="3BA9A3AE" w14:textId="77777777" w:rsidR="00A81D0A" w:rsidRPr="00A44BC2" w:rsidRDefault="00A81D0A" w:rsidP="00BC180F">
            <w:pPr>
              <w:numPr>
                <w:ilvl w:val="0"/>
                <w:numId w:val="16"/>
              </w:numPr>
              <w:spacing w:line="360" w:lineRule="auto"/>
              <w:rPr>
                <w:rFonts w:ascii="Times New Roman" w:hAnsi="Times New Roman"/>
              </w:rPr>
            </w:pPr>
            <w:r w:rsidRPr="00A44BC2">
              <w:rPr>
                <w:rFonts w:ascii="Times New Roman" w:hAnsi="Times New Roman"/>
                <w:b/>
              </w:rPr>
              <w:t>Bilişsel-Algılama Şekli</w:t>
            </w:r>
          </w:p>
        </w:tc>
      </w:tr>
      <w:tr w:rsidR="00A81D0A" w:rsidRPr="00A44BC2" w14:paraId="022E16FC" w14:textId="77777777" w:rsidTr="00BC180F">
        <w:trPr>
          <w:trHeight w:val="20"/>
          <w:jc w:val="center"/>
        </w:trPr>
        <w:tc>
          <w:tcPr>
            <w:tcW w:w="5637" w:type="dxa"/>
            <w:tcBorders>
              <w:top w:val="single" w:sz="4" w:space="0" w:color="auto"/>
              <w:left w:val="single" w:sz="4" w:space="0" w:color="auto"/>
              <w:bottom w:val="single" w:sz="4" w:space="0" w:color="auto"/>
              <w:right w:val="single" w:sz="4" w:space="0" w:color="auto"/>
            </w:tcBorders>
            <w:hideMark/>
          </w:tcPr>
          <w:p w14:paraId="70538AA0"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Görme, işitme, hissetme, tat alma, dokunma ve koku alma yeteneği</w:t>
            </w:r>
          </w:p>
          <w:p w14:paraId="4FFA2192"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İşitme güçlüğü var mı? İşitme cihazı kullanıyor mu?</w:t>
            </w:r>
          </w:p>
          <w:p w14:paraId="49E6CB36"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Görme güçlüğü var mı? Gözlük kullanıyor mu?</w:t>
            </w:r>
          </w:p>
          <w:p w14:paraId="360EA30C"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Ağrı-rahatsızlık. Bunlarla nasıl baş edildiği?</w:t>
            </w:r>
          </w:p>
          <w:p w14:paraId="6A91C153"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 xml:space="preserve">Halüsinasyon?  </w:t>
            </w:r>
          </w:p>
          <w:p w14:paraId="74B26F4E"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Vücudun her iki tarafını da algılama</w:t>
            </w:r>
          </w:p>
          <w:p w14:paraId="7C650196"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Belleği? Son günlerde herhangi bir değişiklik var mı?</w:t>
            </w:r>
          </w:p>
          <w:p w14:paraId="49FADA3E"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Yargılama</w:t>
            </w:r>
          </w:p>
          <w:p w14:paraId="37935504"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Karar verme</w:t>
            </w:r>
          </w:p>
          <w:p w14:paraId="2A3141C9"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Konsantre olma/dikkatini toplama yeteneği</w:t>
            </w:r>
          </w:p>
          <w:p w14:paraId="3EB592DD" w14:textId="77777777" w:rsidR="00A81D0A" w:rsidRPr="00A44BC2" w:rsidRDefault="00A81D0A" w:rsidP="00BC180F">
            <w:pPr>
              <w:numPr>
                <w:ilvl w:val="0"/>
                <w:numId w:val="23"/>
              </w:numPr>
              <w:spacing w:line="360" w:lineRule="auto"/>
              <w:rPr>
                <w:rFonts w:ascii="Times New Roman" w:hAnsi="Times New Roman"/>
              </w:rPr>
            </w:pPr>
            <w:r w:rsidRPr="00A44BC2">
              <w:rPr>
                <w:rFonts w:ascii="Times New Roman" w:hAnsi="Times New Roman"/>
              </w:rPr>
              <w:t>En kolay öğrenme şekli? Öğrenmede zorluk?</w:t>
            </w:r>
          </w:p>
        </w:tc>
        <w:tc>
          <w:tcPr>
            <w:tcW w:w="3574" w:type="dxa"/>
            <w:tcBorders>
              <w:top w:val="single" w:sz="4" w:space="0" w:color="auto"/>
              <w:left w:val="single" w:sz="4" w:space="0" w:color="auto"/>
              <w:bottom w:val="single" w:sz="4" w:space="0" w:color="auto"/>
              <w:right w:val="single" w:sz="4" w:space="0" w:color="auto"/>
            </w:tcBorders>
          </w:tcPr>
          <w:p w14:paraId="56CFEFC4" w14:textId="77777777" w:rsidR="00A81D0A" w:rsidRPr="00A44BC2" w:rsidRDefault="00A81D0A" w:rsidP="00BC180F">
            <w:pPr>
              <w:spacing w:line="360" w:lineRule="auto"/>
              <w:rPr>
                <w:rFonts w:ascii="Times New Roman" w:hAnsi="Times New Roman"/>
              </w:rPr>
            </w:pPr>
          </w:p>
        </w:tc>
      </w:tr>
    </w:tbl>
    <w:p w14:paraId="3D3480C9"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291"/>
        <w:gridCol w:w="3214"/>
      </w:tblGrid>
      <w:tr w:rsidR="00A81D0A" w:rsidRPr="00A44BC2" w14:paraId="2D12E46C" w14:textId="77777777" w:rsidTr="00BC180F">
        <w:trPr>
          <w:trHeight w:val="20"/>
          <w:jc w:val="center"/>
        </w:trPr>
        <w:tc>
          <w:tcPr>
            <w:tcW w:w="9211" w:type="dxa"/>
            <w:gridSpan w:val="2"/>
            <w:tcBorders>
              <w:top w:val="single" w:sz="4" w:space="0" w:color="auto"/>
              <w:left w:val="single" w:sz="4" w:space="0" w:color="auto"/>
              <w:bottom w:val="single" w:sz="4" w:space="0" w:color="auto"/>
              <w:right w:val="single" w:sz="4" w:space="0" w:color="auto"/>
            </w:tcBorders>
            <w:hideMark/>
          </w:tcPr>
          <w:p w14:paraId="223D848D" w14:textId="77777777" w:rsidR="00A81D0A" w:rsidRPr="00A44BC2" w:rsidRDefault="00A81D0A" w:rsidP="00BC180F">
            <w:pPr>
              <w:numPr>
                <w:ilvl w:val="0"/>
                <w:numId w:val="16"/>
              </w:numPr>
              <w:spacing w:line="360" w:lineRule="auto"/>
              <w:rPr>
                <w:rFonts w:ascii="Times New Roman" w:hAnsi="Times New Roman"/>
              </w:rPr>
            </w:pPr>
            <w:r w:rsidRPr="00A44BC2">
              <w:rPr>
                <w:rFonts w:ascii="Times New Roman" w:hAnsi="Times New Roman"/>
                <w:b/>
              </w:rPr>
              <w:t>Kendini Algılama-Kendini Kavrama Şekli</w:t>
            </w:r>
          </w:p>
        </w:tc>
      </w:tr>
      <w:tr w:rsidR="00A81D0A" w:rsidRPr="00A44BC2" w14:paraId="32B3FB5A" w14:textId="77777777" w:rsidTr="00BC180F">
        <w:trPr>
          <w:trHeight w:val="20"/>
          <w:jc w:val="center"/>
        </w:trPr>
        <w:tc>
          <w:tcPr>
            <w:tcW w:w="5637" w:type="dxa"/>
            <w:tcBorders>
              <w:top w:val="single" w:sz="4" w:space="0" w:color="auto"/>
              <w:left w:val="single" w:sz="4" w:space="0" w:color="auto"/>
              <w:bottom w:val="single" w:sz="4" w:space="0" w:color="auto"/>
              <w:right w:val="single" w:sz="4" w:space="0" w:color="auto"/>
            </w:tcBorders>
            <w:hideMark/>
          </w:tcPr>
          <w:p w14:paraId="48D1DCD9" w14:textId="77777777" w:rsidR="00A81D0A" w:rsidRPr="00A44BC2" w:rsidRDefault="00A81D0A" w:rsidP="00BC180F">
            <w:pPr>
              <w:numPr>
                <w:ilvl w:val="0"/>
                <w:numId w:val="24"/>
              </w:numPr>
              <w:spacing w:line="360" w:lineRule="auto"/>
              <w:rPr>
                <w:rFonts w:ascii="Times New Roman" w:hAnsi="Times New Roman"/>
              </w:rPr>
            </w:pPr>
            <w:r w:rsidRPr="00A44BC2">
              <w:rPr>
                <w:rFonts w:ascii="Times New Roman" w:hAnsi="Times New Roman"/>
              </w:rPr>
              <w:t>Algıladığı herhangi bir korku ve tehlike</w:t>
            </w:r>
          </w:p>
          <w:p w14:paraId="361253F7" w14:textId="77777777" w:rsidR="00A81D0A" w:rsidRPr="00A44BC2" w:rsidRDefault="00A81D0A" w:rsidP="00BC180F">
            <w:pPr>
              <w:numPr>
                <w:ilvl w:val="0"/>
                <w:numId w:val="24"/>
              </w:numPr>
              <w:spacing w:line="360" w:lineRule="auto"/>
              <w:rPr>
                <w:rFonts w:ascii="Times New Roman" w:hAnsi="Times New Roman"/>
              </w:rPr>
            </w:pPr>
            <w:r w:rsidRPr="00A44BC2">
              <w:rPr>
                <w:rFonts w:ascii="Times New Roman" w:hAnsi="Times New Roman"/>
              </w:rPr>
              <w:t>Endişe-korku? Gerginlik?</w:t>
            </w:r>
          </w:p>
          <w:p w14:paraId="782BEA1E" w14:textId="77777777" w:rsidR="00A81D0A" w:rsidRPr="00A44BC2" w:rsidRDefault="00A81D0A" w:rsidP="00BC180F">
            <w:pPr>
              <w:numPr>
                <w:ilvl w:val="0"/>
                <w:numId w:val="24"/>
              </w:numPr>
              <w:spacing w:line="360" w:lineRule="auto"/>
              <w:rPr>
                <w:rFonts w:ascii="Times New Roman" w:hAnsi="Times New Roman"/>
              </w:rPr>
            </w:pPr>
            <w:r w:rsidRPr="00A44BC2">
              <w:rPr>
                <w:rFonts w:ascii="Times New Roman" w:hAnsi="Times New Roman"/>
              </w:rPr>
              <w:t>Huzursuzluk</w:t>
            </w:r>
          </w:p>
          <w:p w14:paraId="47C1745D" w14:textId="77777777" w:rsidR="00A81D0A" w:rsidRPr="00A44BC2" w:rsidRDefault="00A81D0A" w:rsidP="00BC180F">
            <w:pPr>
              <w:numPr>
                <w:ilvl w:val="0"/>
                <w:numId w:val="24"/>
              </w:numPr>
              <w:spacing w:line="360" w:lineRule="auto"/>
              <w:rPr>
                <w:rFonts w:ascii="Times New Roman" w:hAnsi="Times New Roman"/>
              </w:rPr>
            </w:pPr>
            <w:r w:rsidRPr="00A44BC2">
              <w:rPr>
                <w:rFonts w:ascii="Times New Roman" w:hAnsi="Times New Roman"/>
              </w:rPr>
              <w:t>Ruhsal durumda değişiklik-depresif, meraklı</w:t>
            </w:r>
          </w:p>
          <w:p w14:paraId="6399EA2D" w14:textId="77777777" w:rsidR="00A81D0A" w:rsidRPr="00A44BC2" w:rsidRDefault="00A81D0A" w:rsidP="00BC180F">
            <w:pPr>
              <w:numPr>
                <w:ilvl w:val="0"/>
                <w:numId w:val="24"/>
              </w:numPr>
              <w:spacing w:line="360" w:lineRule="auto"/>
              <w:rPr>
                <w:rFonts w:ascii="Times New Roman" w:hAnsi="Times New Roman"/>
              </w:rPr>
            </w:pPr>
            <w:r w:rsidRPr="00A44BC2">
              <w:rPr>
                <w:rFonts w:ascii="Times New Roman" w:hAnsi="Times New Roman"/>
              </w:rPr>
              <w:t>Enerjisini kendine yöneltme yeteneği-hareketsizlik</w:t>
            </w:r>
          </w:p>
          <w:p w14:paraId="22B9AABF" w14:textId="77777777" w:rsidR="00A81D0A" w:rsidRPr="00A44BC2" w:rsidRDefault="00A81D0A" w:rsidP="00BC180F">
            <w:pPr>
              <w:numPr>
                <w:ilvl w:val="0"/>
                <w:numId w:val="24"/>
              </w:numPr>
              <w:spacing w:line="360" w:lineRule="auto"/>
              <w:rPr>
                <w:rFonts w:ascii="Times New Roman" w:hAnsi="Times New Roman"/>
              </w:rPr>
            </w:pPr>
            <w:r w:rsidRPr="00A44BC2">
              <w:rPr>
                <w:rFonts w:ascii="Times New Roman" w:hAnsi="Times New Roman"/>
              </w:rPr>
              <w:t>Durumun kontrolü dışında olduğunu algılama şekli</w:t>
            </w:r>
          </w:p>
          <w:p w14:paraId="47D83887" w14:textId="77777777" w:rsidR="00A81D0A" w:rsidRPr="00A44BC2" w:rsidRDefault="00A81D0A" w:rsidP="00BC180F">
            <w:pPr>
              <w:numPr>
                <w:ilvl w:val="0"/>
                <w:numId w:val="24"/>
              </w:numPr>
              <w:spacing w:line="360" w:lineRule="auto"/>
              <w:rPr>
                <w:rFonts w:ascii="Times New Roman" w:hAnsi="Times New Roman"/>
              </w:rPr>
            </w:pPr>
            <w:r w:rsidRPr="00A44BC2">
              <w:rPr>
                <w:rFonts w:ascii="Times New Roman" w:hAnsi="Times New Roman"/>
              </w:rPr>
              <w:t>Beden bilinci? Bireysel kimliği (Kendinizi tanımlar mısınız?)</w:t>
            </w:r>
          </w:p>
        </w:tc>
        <w:tc>
          <w:tcPr>
            <w:tcW w:w="3574" w:type="dxa"/>
            <w:tcBorders>
              <w:top w:val="single" w:sz="4" w:space="0" w:color="auto"/>
              <w:left w:val="single" w:sz="4" w:space="0" w:color="auto"/>
              <w:bottom w:val="single" w:sz="4" w:space="0" w:color="auto"/>
              <w:right w:val="single" w:sz="4" w:space="0" w:color="auto"/>
            </w:tcBorders>
          </w:tcPr>
          <w:p w14:paraId="4CFD7666" w14:textId="77777777" w:rsidR="00A81D0A" w:rsidRPr="00A44BC2" w:rsidRDefault="00A81D0A" w:rsidP="00BC180F">
            <w:pPr>
              <w:spacing w:line="360" w:lineRule="auto"/>
              <w:rPr>
                <w:rFonts w:ascii="Times New Roman" w:hAnsi="Times New Roman"/>
              </w:rPr>
            </w:pPr>
          </w:p>
        </w:tc>
      </w:tr>
    </w:tbl>
    <w:p w14:paraId="3DBE6C6F" w14:textId="77777777" w:rsidR="00A81D0A" w:rsidRPr="00A44BC2" w:rsidRDefault="00A81D0A" w:rsidP="00A81D0A">
      <w:pPr>
        <w:spacing w:after="0" w:line="360" w:lineRule="auto"/>
        <w:rPr>
          <w:rFonts w:ascii="Times New Roman" w:eastAsia="Calibri" w:hAnsi="Times New Roman" w:cs="Times New Roman"/>
          <w:sz w:val="24"/>
          <w:szCs w:val="24"/>
        </w:rPr>
      </w:pPr>
    </w:p>
    <w:p w14:paraId="4D52B5C4"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285"/>
        <w:gridCol w:w="3220"/>
      </w:tblGrid>
      <w:tr w:rsidR="00A81D0A" w:rsidRPr="00A44BC2" w14:paraId="3F1D830D" w14:textId="77777777" w:rsidTr="00BC180F">
        <w:trPr>
          <w:trHeight w:val="20"/>
          <w:jc w:val="center"/>
        </w:trPr>
        <w:tc>
          <w:tcPr>
            <w:tcW w:w="8505" w:type="dxa"/>
            <w:gridSpan w:val="2"/>
            <w:tcBorders>
              <w:top w:val="single" w:sz="4" w:space="0" w:color="auto"/>
              <w:left w:val="single" w:sz="4" w:space="0" w:color="auto"/>
              <w:bottom w:val="single" w:sz="4" w:space="0" w:color="auto"/>
              <w:right w:val="single" w:sz="4" w:space="0" w:color="auto"/>
            </w:tcBorders>
            <w:hideMark/>
          </w:tcPr>
          <w:p w14:paraId="51BF9E02" w14:textId="77777777" w:rsidR="00A81D0A" w:rsidRPr="00A44BC2" w:rsidRDefault="00A81D0A" w:rsidP="00BC180F">
            <w:pPr>
              <w:numPr>
                <w:ilvl w:val="0"/>
                <w:numId w:val="16"/>
              </w:numPr>
              <w:spacing w:line="360" w:lineRule="auto"/>
              <w:rPr>
                <w:rFonts w:ascii="Times New Roman" w:hAnsi="Times New Roman"/>
              </w:rPr>
            </w:pPr>
            <w:r w:rsidRPr="00A44BC2">
              <w:rPr>
                <w:rFonts w:ascii="Times New Roman" w:hAnsi="Times New Roman"/>
                <w:b/>
              </w:rPr>
              <w:lastRenderedPageBreak/>
              <w:t>Rol-İlişki Şekli</w:t>
            </w:r>
          </w:p>
        </w:tc>
      </w:tr>
      <w:tr w:rsidR="00A81D0A" w:rsidRPr="00A44BC2" w14:paraId="30C3671E" w14:textId="77777777" w:rsidTr="00BC180F">
        <w:trPr>
          <w:trHeight w:val="20"/>
          <w:jc w:val="center"/>
        </w:trPr>
        <w:tc>
          <w:tcPr>
            <w:tcW w:w="5285" w:type="dxa"/>
            <w:tcBorders>
              <w:top w:val="single" w:sz="4" w:space="0" w:color="auto"/>
              <w:left w:val="single" w:sz="4" w:space="0" w:color="auto"/>
              <w:bottom w:val="single" w:sz="4" w:space="0" w:color="auto"/>
              <w:right w:val="single" w:sz="4" w:space="0" w:color="auto"/>
            </w:tcBorders>
            <w:hideMark/>
          </w:tcPr>
          <w:p w14:paraId="6A3958C5"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Önemli kayıplar: Keder</w:t>
            </w:r>
          </w:p>
          <w:p w14:paraId="350F6F9C"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Rolünü yerine getirme yeteneği, mesleği</w:t>
            </w:r>
          </w:p>
          <w:p w14:paraId="2C3978AF"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Evlilik durumunuzu nasıl tanımlıyorsunuz?</w:t>
            </w:r>
          </w:p>
          <w:p w14:paraId="33D79037"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Kişiler arası etkileşimi</w:t>
            </w:r>
          </w:p>
          <w:p w14:paraId="6FC4621F"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Yaşamında önemli olan kişiler. Herhangi bir kişiler arası ilişki zorluğu var mı?</w:t>
            </w:r>
          </w:p>
          <w:p w14:paraId="5BF53ECA"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Aile yapısı: Herhangi bir zorluğu var mı?</w:t>
            </w:r>
          </w:p>
          <w:p w14:paraId="6A76AB37"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Ailesinin ve ona yakın kişilerin hastalığa karşı tutumları</w:t>
            </w:r>
          </w:p>
          <w:p w14:paraId="65934308"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Ebeveyn olarak problemleri</w:t>
            </w:r>
          </w:p>
          <w:p w14:paraId="5D7F72E1"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İletişim becerileri</w:t>
            </w:r>
          </w:p>
          <w:p w14:paraId="7D670DEE"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Kendine zarar verme riski var mı?</w:t>
            </w:r>
          </w:p>
          <w:p w14:paraId="758E6EC0" w14:textId="77777777" w:rsidR="00A81D0A" w:rsidRPr="00A44BC2" w:rsidRDefault="00A81D0A" w:rsidP="00BC180F">
            <w:pPr>
              <w:numPr>
                <w:ilvl w:val="0"/>
                <w:numId w:val="25"/>
              </w:numPr>
              <w:spacing w:line="360" w:lineRule="auto"/>
              <w:rPr>
                <w:rFonts w:ascii="Times New Roman" w:hAnsi="Times New Roman"/>
              </w:rPr>
            </w:pPr>
            <w:r w:rsidRPr="00A44BC2">
              <w:rPr>
                <w:rFonts w:ascii="Times New Roman" w:hAnsi="Times New Roman"/>
              </w:rPr>
              <w:t>Diğerlerine yönelik zarar verme riski var mı?</w:t>
            </w:r>
          </w:p>
        </w:tc>
        <w:tc>
          <w:tcPr>
            <w:tcW w:w="3220" w:type="dxa"/>
            <w:tcBorders>
              <w:top w:val="single" w:sz="4" w:space="0" w:color="auto"/>
              <w:left w:val="single" w:sz="4" w:space="0" w:color="auto"/>
              <w:bottom w:val="single" w:sz="4" w:space="0" w:color="auto"/>
              <w:right w:val="single" w:sz="4" w:space="0" w:color="auto"/>
            </w:tcBorders>
          </w:tcPr>
          <w:p w14:paraId="743BAF5D" w14:textId="77777777" w:rsidR="00A81D0A" w:rsidRPr="00A44BC2" w:rsidRDefault="00A81D0A" w:rsidP="00BC180F">
            <w:pPr>
              <w:spacing w:line="360" w:lineRule="auto"/>
              <w:rPr>
                <w:rFonts w:ascii="Times New Roman" w:hAnsi="Times New Roman"/>
              </w:rPr>
            </w:pPr>
          </w:p>
        </w:tc>
      </w:tr>
    </w:tbl>
    <w:p w14:paraId="5357A5C4"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303"/>
        <w:gridCol w:w="3202"/>
      </w:tblGrid>
      <w:tr w:rsidR="00A81D0A" w:rsidRPr="00A44BC2" w14:paraId="7E3D5100" w14:textId="77777777" w:rsidTr="00BC180F">
        <w:trPr>
          <w:trHeight w:val="20"/>
          <w:jc w:val="center"/>
        </w:trPr>
        <w:tc>
          <w:tcPr>
            <w:tcW w:w="9211" w:type="dxa"/>
            <w:gridSpan w:val="2"/>
            <w:tcBorders>
              <w:top w:val="single" w:sz="4" w:space="0" w:color="auto"/>
              <w:left w:val="single" w:sz="4" w:space="0" w:color="auto"/>
              <w:bottom w:val="single" w:sz="4" w:space="0" w:color="auto"/>
              <w:right w:val="single" w:sz="4" w:space="0" w:color="auto"/>
            </w:tcBorders>
            <w:hideMark/>
          </w:tcPr>
          <w:p w14:paraId="647F2F0F" w14:textId="77777777" w:rsidR="00A81D0A" w:rsidRPr="00A44BC2" w:rsidRDefault="00A81D0A" w:rsidP="00BC180F">
            <w:pPr>
              <w:numPr>
                <w:ilvl w:val="0"/>
                <w:numId w:val="16"/>
              </w:numPr>
              <w:spacing w:line="360" w:lineRule="auto"/>
              <w:rPr>
                <w:rFonts w:ascii="Times New Roman" w:hAnsi="Times New Roman"/>
              </w:rPr>
            </w:pPr>
            <w:r w:rsidRPr="00A44BC2">
              <w:rPr>
                <w:rFonts w:ascii="Times New Roman" w:hAnsi="Times New Roman"/>
                <w:b/>
              </w:rPr>
              <w:t>Cinsellik ve Üreme</w:t>
            </w:r>
          </w:p>
        </w:tc>
      </w:tr>
      <w:tr w:rsidR="00A81D0A" w:rsidRPr="00A44BC2" w14:paraId="6D6BE7E6" w14:textId="77777777" w:rsidTr="00BC180F">
        <w:trPr>
          <w:trHeight w:val="20"/>
          <w:jc w:val="center"/>
        </w:trPr>
        <w:tc>
          <w:tcPr>
            <w:tcW w:w="5637" w:type="dxa"/>
            <w:tcBorders>
              <w:top w:val="single" w:sz="4" w:space="0" w:color="auto"/>
              <w:left w:val="single" w:sz="4" w:space="0" w:color="auto"/>
              <w:bottom w:val="single" w:sz="4" w:space="0" w:color="auto"/>
              <w:right w:val="single" w:sz="4" w:space="0" w:color="auto"/>
            </w:tcBorders>
            <w:hideMark/>
          </w:tcPr>
          <w:p w14:paraId="11596530" w14:textId="77777777" w:rsidR="00A81D0A" w:rsidRPr="00A44BC2" w:rsidRDefault="00A81D0A" w:rsidP="00BC180F">
            <w:pPr>
              <w:numPr>
                <w:ilvl w:val="0"/>
                <w:numId w:val="26"/>
              </w:numPr>
              <w:spacing w:line="360" w:lineRule="auto"/>
              <w:rPr>
                <w:rFonts w:ascii="Times New Roman" w:hAnsi="Times New Roman"/>
              </w:rPr>
            </w:pPr>
            <w:r w:rsidRPr="00A44BC2">
              <w:rPr>
                <w:rFonts w:ascii="Times New Roman" w:hAnsi="Times New Roman"/>
              </w:rPr>
              <w:t>Cinsel yaşamı: genel olarak cinsel yaşamınızı nasıl tanımlarsınız (doyumlu-doyumsuz…)</w:t>
            </w:r>
          </w:p>
          <w:p w14:paraId="2D8BA367" w14:textId="77777777" w:rsidR="00A81D0A" w:rsidRPr="00A44BC2" w:rsidRDefault="00A81D0A" w:rsidP="00BC180F">
            <w:pPr>
              <w:numPr>
                <w:ilvl w:val="0"/>
                <w:numId w:val="26"/>
              </w:numPr>
              <w:spacing w:line="360" w:lineRule="auto"/>
              <w:rPr>
                <w:rFonts w:ascii="Times New Roman" w:hAnsi="Times New Roman"/>
              </w:rPr>
            </w:pPr>
            <w:r w:rsidRPr="00A44BC2">
              <w:rPr>
                <w:rFonts w:ascii="Times New Roman" w:hAnsi="Times New Roman"/>
              </w:rPr>
              <w:t>Gebelikten sonraki cinsel yaşamınızda herhangi bir değişiklik var mı?</w:t>
            </w:r>
          </w:p>
          <w:p w14:paraId="61086C66" w14:textId="77777777" w:rsidR="00A81D0A" w:rsidRPr="00A44BC2" w:rsidRDefault="00A81D0A" w:rsidP="00BC180F">
            <w:pPr>
              <w:numPr>
                <w:ilvl w:val="0"/>
                <w:numId w:val="26"/>
              </w:numPr>
              <w:spacing w:line="360" w:lineRule="auto"/>
              <w:rPr>
                <w:rFonts w:ascii="Times New Roman" w:hAnsi="Times New Roman"/>
              </w:rPr>
            </w:pPr>
            <w:r w:rsidRPr="00A44BC2">
              <w:rPr>
                <w:rFonts w:ascii="Times New Roman" w:hAnsi="Times New Roman"/>
              </w:rPr>
              <w:t>Kontraseptifler kullanıyor mu/problemi var mı?</w:t>
            </w:r>
          </w:p>
          <w:p w14:paraId="1B3377EC" w14:textId="77777777" w:rsidR="00A81D0A" w:rsidRPr="00A44BC2" w:rsidRDefault="00A81D0A" w:rsidP="00BC180F">
            <w:pPr>
              <w:numPr>
                <w:ilvl w:val="0"/>
                <w:numId w:val="26"/>
              </w:numPr>
              <w:spacing w:line="360" w:lineRule="auto"/>
              <w:rPr>
                <w:rFonts w:ascii="Times New Roman" w:hAnsi="Times New Roman"/>
              </w:rPr>
            </w:pPr>
            <w:r w:rsidRPr="00A44BC2">
              <w:rPr>
                <w:rFonts w:ascii="Times New Roman" w:hAnsi="Times New Roman"/>
              </w:rPr>
              <w:t>Mensturasyon öyküsü</w:t>
            </w:r>
          </w:p>
          <w:p w14:paraId="208C5DAC" w14:textId="77777777" w:rsidR="00A81D0A" w:rsidRPr="00A44BC2" w:rsidRDefault="00A81D0A" w:rsidP="00BC180F">
            <w:pPr>
              <w:numPr>
                <w:ilvl w:val="0"/>
                <w:numId w:val="26"/>
              </w:numPr>
              <w:spacing w:line="360" w:lineRule="auto"/>
              <w:rPr>
                <w:rFonts w:ascii="Times New Roman" w:hAnsi="Times New Roman"/>
              </w:rPr>
            </w:pPr>
            <w:r w:rsidRPr="00A44BC2">
              <w:rPr>
                <w:rFonts w:ascii="Times New Roman" w:hAnsi="Times New Roman"/>
              </w:rPr>
              <w:t>Gebelik var mı?</w:t>
            </w:r>
          </w:p>
          <w:p w14:paraId="43F24728" w14:textId="77777777" w:rsidR="00A81D0A" w:rsidRPr="00A44BC2" w:rsidRDefault="00A81D0A" w:rsidP="00BC180F">
            <w:pPr>
              <w:numPr>
                <w:ilvl w:val="0"/>
                <w:numId w:val="26"/>
              </w:numPr>
              <w:spacing w:line="360" w:lineRule="auto"/>
              <w:rPr>
                <w:rFonts w:ascii="Times New Roman" w:hAnsi="Times New Roman"/>
              </w:rPr>
            </w:pPr>
            <w:r w:rsidRPr="00A44BC2">
              <w:rPr>
                <w:rFonts w:ascii="Times New Roman" w:hAnsi="Times New Roman"/>
              </w:rPr>
              <w:t>Tecavüz öyküsü var mı? Cinsel yaşamınızda sizi rahatsız eden tecavüz olarak algılayabileceğiniz, yorumlayabileceğiniz bir durum var mı?</w:t>
            </w:r>
          </w:p>
        </w:tc>
        <w:tc>
          <w:tcPr>
            <w:tcW w:w="3574" w:type="dxa"/>
            <w:tcBorders>
              <w:top w:val="single" w:sz="4" w:space="0" w:color="auto"/>
              <w:left w:val="single" w:sz="4" w:space="0" w:color="auto"/>
              <w:bottom w:val="single" w:sz="4" w:space="0" w:color="auto"/>
              <w:right w:val="single" w:sz="4" w:space="0" w:color="auto"/>
            </w:tcBorders>
          </w:tcPr>
          <w:p w14:paraId="40A0A1CC" w14:textId="77777777" w:rsidR="00A81D0A" w:rsidRPr="00A44BC2" w:rsidRDefault="00A81D0A" w:rsidP="00BC180F">
            <w:pPr>
              <w:spacing w:line="360" w:lineRule="auto"/>
              <w:rPr>
                <w:rFonts w:ascii="Times New Roman" w:hAnsi="Times New Roman"/>
              </w:rPr>
            </w:pPr>
          </w:p>
        </w:tc>
      </w:tr>
    </w:tbl>
    <w:p w14:paraId="5FAC45C2" w14:textId="77777777" w:rsidR="00A81D0A" w:rsidRPr="00A44BC2" w:rsidRDefault="00A81D0A" w:rsidP="00A81D0A">
      <w:pPr>
        <w:spacing w:after="0" w:line="360" w:lineRule="auto"/>
        <w:rPr>
          <w:rFonts w:ascii="Times New Roman" w:eastAsia="Calibri" w:hAnsi="Times New Roman" w:cs="Times New Roman"/>
          <w:sz w:val="24"/>
          <w:szCs w:val="24"/>
        </w:rPr>
      </w:pPr>
    </w:p>
    <w:tbl>
      <w:tblPr>
        <w:tblStyle w:val="TabloKlavuzu2"/>
        <w:tblW w:w="8505" w:type="dxa"/>
        <w:jc w:val="center"/>
        <w:tblLook w:val="04A0" w:firstRow="1" w:lastRow="0" w:firstColumn="1" w:lastColumn="0" w:noHBand="0" w:noVBand="1"/>
      </w:tblPr>
      <w:tblGrid>
        <w:gridCol w:w="5285"/>
        <w:gridCol w:w="3220"/>
      </w:tblGrid>
      <w:tr w:rsidR="00A81D0A" w:rsidRPr="00A44BC2" w14:paraId="7D633D81" w14:textId="77777777" w:rsidTr="00BC180F">
        <w:trPr>
          <w:trHeight w:val="20"/>
          <w:jc w:val="center"/>
        </w:trPr>
        <w:tc>
          <w:tcPr>
            <w:tcW w:w="8505" w:type="dxa"/>
            <w:gridSpan w:val="2"/>
            <w:tcBorders>
              <w:top w:val="single" w:sz="4" w:space="0" w:color="auto"/>
              <w:left w:val="single" w:sz="4" w:space="0" w:color="auto"/>
              <w:bottom w:val="single" w:sz="4" w:space="0" w:color="auto"/>
              <w:right w:val="single" w:sz="4" w:space="0" w:color="auto"/>
            </w:tcBorders>
            <w:hideMark/>
          </w:tcPr>
          <w:p w14:paraId="6EFD1032" w14:textId="77777777" w:rsidR="00A81D0A" w:rsidRPr="00A44BC2" w:rsidRDefault="00A81D0A" w:rsidP="00BC180F">
            <w:pPr>
              <w:numPr>
                <w:ilvl w:val="0"/>
                <w:numId w:val="16"/>
              </w:numPr>
              <w:spacing w:line="360" w:lineRule="auto"/>
              <w:rPr>
                <w:rFonts w:ascii="Times New Roman" w:hAnsi="Times New Roman"/>
              </w:rPr>
            </w:pPr>
            <w:r w:rsidRPr="00A44BC2">
              <w:rPr>
                <w:rFonts w:ascii="Times New Roman" w:hAnsi="Times New Roman"/>
                <w:b/>
              </w:rPr>
              <w:t>Stres ile Baş etme/Tolere Etme Durumu</w:t>
            </w:r>
          </w:p>
        </w:tc>
      </w:tr>
      <w:tr w:rsidR="00A81D0A" w:rsidRPr="00A44BC2" w14:paraId="691F0DB6" w14:textId="77777777" w:rsidTr="00BC180F">
        <w:trPr>
          <w:trHeight w:val="20"/>
          <w:jc w:val="center"/>
        </w:trPr>
        <w:tc>
          <w:tcPr>
            <w:tcW w:w="5285" w:type="dxa"/>
            <w:tcBorders>
              <w:top w:val="single" w:sz="4" w:space="0" w:color="auto"/>
              <w:left w:val="single" w:sz="4" w:space="0" w:color="auto"/>
              <w:bottom w:val="single" w:sz="4" w:space="0" w:color="auto"/>
              <w:right w:val="single" w:sz="4" w:space="0" w:color="auto"/>
            </w:tcBorders>
            <w:hideMark/>
          </w:tcPr>
          <w:p w14:paraId="633B7B11" w14:textId="77777777" w:rsidR="00A81D0A" w:rsidRPr="00A44BC2" w:rsidRDefault="00A81D0A" w:rsidP="00BC180F">
            <w:pPr>
              <w:numPr>
                <w:ilvl w:val="0"/>
                <w:numId w:val="27"/>
              </w:numPr>
              <w:spacing w:line="360" w:lineRule="auto"/>
              <w:rPr>
                <w:rFonts w:ascii="Times New Roman" w:hAnsi="Times New Roman"/>
              </w:rPr>
            </w:pPr>
            <w:r w:rsidRPr="00A44BC2">
              <w:rPr>
                <w:rFonts w:ascii="Times New Roman" w:hAnsi="Times New Roman"/>
              </w:rPr>
              <w:t xml:space="preserve">Mevcut </w:t>
            </w:r>
            <w:proofErr w:type="gramStart"/>
            <w:r w:rsidRPr="00A44BC2">
              <w:rPr>
                <w:rFonts w:ascii="Times New Roman" w:hAnsi="Times New Roman"/>
              </w:rPr>
              <w:t>stresörler</w:t>
            </w:r>
            <w:proofErr w:type="gramEnd"/>
            <w:r w:rsidRPr="00A44BC2">
              <w:rPr>
                <w:rFonts w:ascii="Times New Roman" w:hAnsi="Times New Roman"/>
              </w:rPr>
              <w:t>: Yaşam zorlukları</w:t>
            </w:r>
          </w:p>
          <w:p w14:paraId="7BED2918" w14:textId="77777777" w:rsidR="00A81D0A" w:rsidRPr="00A44BC2" w:rsidRDefault="00A81D0A" w:rsidP="00BC180F">
            <w:pPr>
              <w:numPr>
                <w:ilvl w:val="0"/>
                <w:numId w:val="27"/>
              </w:numPr>
              <w:spacing w:line="360" w:lineRule="auto"/>
              <w:rPr>
                <w:rFonts w:ascii="Times New Roman" w:hAnsi="Times New Roman"/>
              </w:rPr>
            </w:pPr>
            <w:r w:rsidRPr="00A44BC2">
              <w:rPr>
                <w:rFonts w:ascii="Times New Roman" w:hAnsi="Times New Roman"/>
              </w:rPr>
              <w:t>Travmaya karşı tepki ve uyum</w:t>
            </w:r>
          </w:p>
          <w:p w14:paraId="544E6977" w14:textId="77777777" w:rsidR="00A81D0A" w:rsidRPr="00A44BC2" w:rsidRDefault="00A81D0A" w:rsidP="00BC180F">
            <w:pPr>
              <w:numPr>
                <w:ilvl w:val="0"/>
                <w:numId w:val="27"/>
              </w:numPr>
              <w:spacing w:line="360" w:lineRule="auto"/>
              <w:rPr>
                <w:rFonts w:ascii="Times New Roman" w:hAnsi="Times New Roman"/>
              </w:rPr>
            </w:pPr>
            <w:r w:rsidRPr="00A44BC2">
              <w:rPr>
                <w:rFonts w:ascii="Times New Roman" w:hAnsi="Times New Roman"/>
              </w:rPr>
              <w:t xml:space="preserve">Yakın geçmişte büyük yaşam değişiklikleri  </w:t>
            </w:r>
          </w:p>
          <w:p w14:paraId="5F30DBDC" w14:textId="77777777" w:rsidR="00A81D0A" w:rsidRPr="00A44BC2" w:rsidRDefault="00A81D0A" w:rsidP="00BC180F">
            <w:pPr>
              <w:numPr>
                <w:ilvl w:val="0"/>
                <w:numId w:val="27"/>
              </w:numPr>
              <w:spacing w:line="360" w:lineRule="auto"/>
              <w:rPr>
                <w:rFonts w:ascii="Times New Roman" w:hAnsi="Times New Roman"/>
              </w:rPr>
            </w:pPr>
            <w:r w:rsidRPr="00A44BC2">
              <w:rPr>
                <w:rFonts w:ascii="Times New Roman" w:hAnsi="Times New Roman"/>
              </w:rPr>
              <w:t>Stresörlerle baş etme şekli</w:t>
            </w:r>
          </w:p>
          <w:p w14:paraId="706F7AC2" w14:textId="77777777" w:rsidR="00A81D0A" w:rsidRPr="00A44BC2" w:rsidRDefault="00A81D0A" w:rsidP="00BC180F">
            <w:pPr>
              <w:numPr>
                <w:ilvl w:val="0"/>
                <w:numId w:val="27"/>
              </w:numPr>
              <w:spacing w:line="360" w:lineRule="auto"/>
              <w:rPr>
                <w:rFonts w:ascii="Times New Roman" w:hAnsi="Times New Roman"/>
              </w:rPr>
            </w:pPr>
            <w:r w:rsidRPr="00A44BC2">
              <w:rPr>
                <w:rFonts w:ascii="Times New Roman" w:hAnsi="Times New Roman"/>
              </w:rPr>
              <w:t>Stresörlerle baş ermek için kullandığı kaynaklar</w:t>
            </w:r>
          </w:p>
          <w:p w14:paraId="7FC55DA2" w14:textId="77777777" w:rsidR="00A81D0A" w:rsidRPr="00A44BC2" w:rsidRDefault="00A81D0A" w:rsidP="00BC180F">
            <w:pPr>
              <w:numPr>
                <w:ilvl w:val="0"/>
                <w:numId w:val="27"/>
              </w:numPr>
              <w:spacing w:line="360" w:lineRule="auto"/>
              <w:rPr>
                <w:rFonts w:ascii="Times New Roman" w:hAnsi="Times New Roman"/>
              </w:rPr>
            </w:pPr>
            <w:r w:rsidRPr="00A44BC2">
              <w:rPr>
                <w:rFonts w:ascii="Times New Roman" w:hAnsi="Times New Roman"/>
              </w:rPr>
              <w:t>Aile desteğinin aile gelişimine destek olabilme</w:t>
            </w:r>
          </w:p>
        </w:tc>
        <w:tc>
          <w:tcPr>
            <w:tcW w:w="3220" w:type="dxa"/>
            <w:tcBorders>
              <w:top w:val="single" w:sz="4" w:space="0" w:color="auto"/>
              <w:left w:val="single" w:sz="4" w:space="0" w:color="auto"/>
              <w:bottom w:val="single" w:sz="4" w:space="0" w:color="auto"/>
              <w:right w:val="single" w:sz="4" w:space="0" w:color="auto"/>
            </w:tcBorders>
          </w:tcPr>
          <w:p w14:paraId="51A6051D" w14:textId="77777777" w:rsidR="00A81D0A" w:rsidRPr="00A44BC2" w:rsidRDefault="00A81D0A" w:rsidP="00BC180F">
            <w:pPr>
              <w:spacing w:line="360" w:lineRule="auto"/>
              <w:rPr>
                <w:rFonts w:ascii="Times New Roman" w:hAnsi="Times New Roman"/>
              </w:rPr>
            </w:pPr>
          </w:p>
        </w:tc>
      </w:tr>
    </w:tbl>
    <w:p w14:paraId="0EE9165E" w14:textId="77777777" w:rsidR="00BC180F" w:rsidRDefault="00BC180F"/>
    <w:p w14:paraId="1F0BCD06" w14:textId="77777777" w:rsidR="00BC180F" w:rsidRDefault="00BC180F"/>
    <w:tbl>
      <w:tblPr>
        <w:tblStyle w:val="TabloKlavuzu2"/>
        <w:tblW w:w="8505" w:type="dxa"/>
        <w:jc w:val="center"/>
        <w:tblLook w:val="04A0" w:firstRow="1" w:lastRow="0" w:firstColumn="1" w:lastColumn="0" w:noHBand="0" w:noVBand="1"/>
      </w:tblPr>
      <w:tblGrid>
        <w:gridCol w:w="5285"/>
        <w:gridCol w:w="3220"/>
      </w:tblGrid>
      <w:tr w:rsidR="00A81D0A" w:rsidRPr="00A44BC2" w14:paraId="1BB5C8FF" w14:textId="77777777" w:rsidTr="00BC180F">
        <w:trPr>
          <w:trHeight w:val="20"/>
          <w:jc w:val="center"/>
        </w:trPr>
        <w:tc>
          <w:tcPr>
            <w:tcW w:w="8505" w:type="dxa"/>
            <w:gridSpan w:val="2"/>
            <w:tcBorders>
              <w:top w:val="single" w:sz="4" w:space="0" w:color="auto"/>
              <w:left w:val="single" w:sz="4" w:space="0" w:color="auto"/>
              <w:bottom w:val="single" w:sz="4" w:space="0" w:color="auto"/>
              <w:right w:val="single" w:sz="4" w:space="0" w:color="auto"/>
            </w:tcBorders>
            <w:hideMark/>
          </w:tcPr>
          <w:p w14:paraId="2DAE8875" w14:textId="77777777" w:rsidR="00A81D0A" w:rsidRPr="00A44BC2" w:rsidRDefault="00A81D0A" w:rsidP="00BC180F">
            <w:pPr>
              <w:numPr>
                <w:ilvl w:val="0"/>
                <w:numId w:val="16"/>
              </w:numPr>
              <w:spacing w:line="360" w:lineRule="auto"/>
              <w:rPr>
                <w:rFonts w:ascii="Times New Roman" w:hAnsi="Times New Roman"/>
              </w:rPr>
            </w:pPr>
            <w:r w:rsidRPr="00A44BC2">
              <w:rPr>
                <w:rFonts w:ascii="Times New Roman" w:hAnsi="Times New Roman"/>
                <w:b/>
              </w:rPr>
              <w:lastRenderedPageBreak/>
              <w:t>İnanç ve Değerler</w:t>
            </w:r>
          </w:p>
        </w:tc>
      </w:tr>
      <w:tr w:rsidR="00A81D0A" w:rsidRPr="00A44BC2" w14:paraId="2D3DC810" w14:textId="77777777" w:rsidTr="00BC180F">
        <w:trPr>
          <w:trHeight w:val="20"/>
          <w:jc w:val="center"/>
        </w:trPr>
        <w:tc>
          <w:tcPr>
            <w:tcW w:w="5285" w:type="dxa"/>
            <w:tcBorders>
              <w:top w:val="single" w:sz="4" w:space="0" w:color="auto"/>
              <w:left w:val="single" w:sz="4" w:space="0" w:color="auto"/>
              <w:bottom w:val="single" w:sz="4" w:space="0" w:color="auto"/>
              <w:right w:val="single" w:sz="4" w:space="0" w:color="auto"/>
            </w:tcBorders>
            <w:hideMark/>
          </w:tcPr>
          <w:p w14:paraId="27ECA5F8" w14:textId="77777777" w:rsidR="00A81D0A" w:rsidRPr="00A44BC2" w:rsidRDefault="00A81D0A" w:rsidP="00BC180F">
            <w:pPr>
              <w:numPr>
                <w:ilvl w:val="0"/>
                <w:numId w:val="28"/>
              </w:numPr>
              <w:spacing w:line="360" w:lineRule="auto"/>
              <w:rPr>
                <w:rFonts w:ascii="Times New Roman" w:hAnsi="Times New Roman"/>
              </w:rPr>
            </w:pPr>
            <w:r w:rsidRPr="00A44BC2">
              <w:rPr>
                <w:rFonts w:ascii="Times New Roman" w:hAnsi="Times New Roman"/>
              </w:rPr>
              <w:t>Yaşam hakkında ki inanç ve değerleri</w:t>
            </w:r>
          </w:p>
          <w:p w14:paraId="3CA7F1F0" w14:textId="77777777" w:rsidR="00A81D0A" w:rsidRPr="00A44BC2" w:rsidRDefault="00A81D0A" w:rsidP="00BC180F">
            <w:pPr>
              <w:numPr>
                <w:ilvl w:val="0"/>
                <w:numId w:val="28"/>
              </w:numPr>
              <w:spacing w:line="360" w:lineRule="auto"/>
              <w:rPr>
                <w:rFonts w:ascii="Times New Roman" w:hAnsi="Times New Roman"/>
              </w:rPr>
            </w:pPr>
            <w:r w:rsidRPr="00A44BC2">
              <w:rPr>
                <w:rFonts w:ascii="Times New Roman" w:hAnsi="Times New Roman"/>
              </w:rPr>
              <w:t>Dini, kültürel/geleneksel inançlarınızla ilgili neler yaparsınız? Sizin için dinin önemi nedir?</w:t>
            </w:r>
          </w:p>
          <w:p w14:paraId="11F94BAC" w14:textId="77777777" w:rsidR="00A81D0A" w:rsidRPr="00A44BC2" w:rsidRDefault="00A81D0A" w:rsidP="00BC180F">
            <w:pPr>
              <w:numPr>
                <w:ilvl w:val="0"/>
                <w:numId w:val="28"/>
              </w:numPr>
              <w:spacing w:line="360" w:lineRule="auto"/>
              <w:rPr>
                <w:rFonts w:ascii="Times New Roman" w:hAnsi="Times New Roman"/>
              </w:rPr>
            </w:pPr>
            <w:r w:rsidRPr="00A44BC2">
              <w:rPr>
                <w:rFonts w:ascii="Times New Roman" w:hAnsi="Times New Roman"/>
              </w:rPr>
              <w:t>Yararlı dini uygulamaları</w:t>
            </w:r>
          </w:p>
          <w:p w14:paraId="23D8C3E7" w14:textId="77777777" w:rsidR="00A81D0A" w:rsidRPr="00A44BC2" w:rsidRDefault="00A81D0A" w:rsidP="00BC180F">
            <w:pPr>
              <w:numPr>
                <w:ilvl w:val="0"/>
                <w:numId w:val="28"/>
              </w:numPr>
              <w:spacing w:line="360" w:lineRule="auto"/>
              <w:rPr>
                <w:rFonts w:ascii="Times New Roman" w:hAnsi="Times New Roman"/>
              </w:rPr>
            </w:pPr>
            <w:r w:rsidRPr="00A44BC2">
              <w:rPr>
                <w:rFonts w:ascii="Times New Roman" w:hAnsi="Times New Roman"/>
              </w:rPr>
              <w:t>Din adamı ile görüşme isteği</w:t>
            </w:r>
          </w:p>
        </w:tc>
        <w:tc>
          <w:tcPr>
            <w:tcW w:w="3220" w:type="dxa"/>
            <w:tcBorders>
              <w:top w:val="single" w:sz="4" w:space="0" w:color="auto"/>
              <w:left w:val="single" w:sz="4" w:space="0" w:color="auto"/>
              <w:bottom w:val="single" w:sz="4" w:space="0" w:color="auto"/>
              <w:right w:val="single" w:sz="4" w:space="0" w:color="auto"/>
            </w:tcBorders>
          </w:tcPr>
          <w:p w14:paraId="4DE03428" w14:textId="77777777" w:rsidR="00A81D0A" w:rsidRPr="00A44BC2" w:rsidRDefault="00A81D0A" w:rsidP="00BC180F">
            <w:pPr>
              <w:spacing w:line="360" w:lineRule="auto"/>
              <w:rPr>
                <w:rFonts w:ascii="Times New Roman" w:hAnsi="Times New Roman"/>
              </w:rPr>
            </w:pPr>
          </w:p>
        </w:tc>
      </w:tr>
    </w:tbl>
    <w:p w14:paraId="3630C602" w14:textId="77777777" w:rsidR="00A81D0A" w:rsidRPr="00A44BC2" w:rsidRDefault="00A81D0A" w:rsidP="00A81D0A">
      <w:pPr>
        <w:rPr>
          <w:rFonts w:ascii="Calibri" w:eastAsia="Calibri" w:hAnsi="Calibri" w:cs="Times New Roman"/>
          <w:sz w:val="24"/>
          <w:szCs w:val="24"/>
        </w:rPr>
      </w:pPr>
    </w:p>
    <w:p w14:paraId="08291D69" w14:textId="7123A48F" w:rsidR="00A81D0A" w:rsidRPr="00A44BC2" w:rsidRDefault="00A81D0A" w:rsidP="00A81D0A"/>
    <w:p w14:paraId="7F6D0273" w14:textId="757E1DEA" w:rsidR="003D32FB" w:rsidRPr="00A44BC2" w:rsidRDefault="003D32FB" w:rsidP="00A81D0A"/>
    <w:p w14:paraId="024E8289" w14:textId="539CD050" w:rsidR="003D32FB" w:rsidRPr="00A44BC2" w:rsidRDefault="003D32FB" w:rsidP="00A81D0A"/>
    <w:p w14:paraId="41F06541" w14:textId="71910B0B" w:rsidR="003D32FB" w:rsidRPr="00A44BC2" w:rsidRDefault="003D32FB" w:rsidP="00A81D0A"/>
    <w:p w14:paraId="6461A426" w14:textId="5FF31306" w:rsidR="003D32FB" w:rsidRPr="00A44BC2" w:rsidRDefault="003D32FB" w:rsidP="00A81D0A"/>
    <w:p w14:paraId="0B2DA4A0" w14:textId="34226049" w:rsidR="003D32FB" w:rsidRPr="00A44BC2" w:rsidRDefault="003D32FB" w:rsidP="00A81D0A"/>
    <w:p w14:paraId="25D4A0D8" w14:textId="4F64A5A5" w:rsidR="003D32FB" w:rsidRPr="00A44BC2" w:rsidRDefault="003D32FB" w:rsidP="00A81D0A"/>
    <w:p w14:paraId="63338FF1" w14:textId="422DC1B8" w:rsidR="003D32FB" w:rsidRPr="00A44BC2" w:rsidRDefault="003D32FB" w:rsidP="00A81D0A"/>
    <w:p w14:paraId="706D87F5" w14:textId="7F464F39" w:rsidR="003D32FB" w:rsidRPr="00A44BC2" w:rsidRDefault="003D32FB" w:rsidP="00A81D0A"/>
    <w:p w14:paraId="475A2FF9" w14:textId="372D9D54" w:rsidR="003D32FB" w:rsidRPr="00A44BC2" w:rsidRDefault="003D32FB" w:rsidP="00A81D0A"/>
    <w:p w14:paraId="6BF96E7D" w14:textId="44A624D9" w:rsidR="003D32FB" w:rsidRPr="00A44BC2" w:rsidRDefault="003D32FB" w:rsidP="00A81D0A"/>
    <w:p w14:paraId="34E06C61" w14:textId="36DF87EE" w:rsidR="003D32FB" w:rsidRPr="00A44BC2" w:rsidRDefault="003D32FB" w:rsidP="00A81D0A"/>
    <w:p w14:paraId="386E7620" w14:textId="3497EBFA" w:rsidR="003D32FB" w:rsidRPr="00A44BC2" w:rsidRDefault="003D32FB" w:rsidP="00A81D0A"/>
    <w:p w14:paraId="4344A71E" w14:textId="0C0FFACA" w:rsidR="003D32FB" w:rsidRPr="00A44BC2" w:rsidRDefault="003D32FB" w:rsidP="00A81D0A"/>
    <w:p w14:paraId="5C14CE9B" w14:textId="094CBC0A" w:rsidR="003D32FB" w:rsidRPr="00A44BC2" w:rsidRDefault="003D32FB" w:rsidP="00A81D0A"/>
    <w:p w14:paraId="5FD680C1" w14:textId="254E7B9C" w:rsidR="003D32FB" w:rsidRPr="00A44BC2" w:rsidRDefault="003D32FB" w:rsidP="00A81D0A"/>
    <w:p w14:paraId="4EE8DAAD" w14:textId="651B1B02" w:rsidR="003D32FB" w:rsidRPr="00A44BC2" w:rsidRDefault="003D32FB" w:rsidP="00A81D0A"/>
    <w:p w14:paraId="5BE81496" w14:textId="617B0373" w:rsidR="003D32FB" w:rsidRPr="00A44BC2" w:rsidRDefault="003D32FB" w:rsidP="00A81D0A"/>
    <w:p w14:paraId="47404BB6" w14:textId="64398ED5" w:rsidR="003D32FB" w:rsidRPr="00A44BC2" w:rsidRDefault="003D32FB" w:rsidP="00A81D0A"/>
    <w:p w14:paraId="6042694F"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6ECEF6BB"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14DC4784"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61B055DD"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3E3FE670" w14:textId="4C046924" w:rsidR="00DD288D" w:rsidRPr="00BC180F" w:rsidRDefault="00AD71A7"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r w:rsidRPr="00BC180F">
        <w:rPr>
          <w:rFonts w:ascii="Times New Roman" w:eastAsia="Calibri" w:hAnsi="Times New Roman" w:cs="Times New Roman"/>
          <w:b/>
          <w:sz w:val="24"/>
          <w:szCs w:val="24"/>
        </w:rPr>
        <w:lastRenderedPageBreak/>
        <w:t>Ek 4</w:t>
      </w:r>
      <w:r w:rsidR="00BC180F">
        <w:rPr>
          <w:rFonts w:ascii="Times New Roman" w:eastAsia="Calibri" w:hAnsi="Times New Roman" w:cs="Times New Roman"/>
          <w:b/>
          <w:sz w:val="24"/>
          <w:szCs w:val="24"/>
        </w:rPr>
        <w:t>.</w:t>
      </w:r>
      <w:r w:rsidRPr="00BC180F">
        <w:rPr>
          <w:rFonts w:ascii="Times New Roman" w:eastAsia="Calibri" w:hAnsi="Times New Roman" w:cs="Times New Roman"/>
          <w:b/>
          <w:sz w:val="24"/>
          <w:szCs w:val="24"/>
        </w:rPr>
        <w:t xml:space="preserve"> </w:t>
      </w:r>
      <w:r w:rsidR="003D32FB" w:rsidRPr="00BC180F">
        <w:rPr>
          <w:rFonts w:ascii="Times New Roman" w:eastAsia="Calibri" w:hAnsi="Times New Roman" w:cs="Times New Roman"/>
          <w:sz w:val="24"/>
          <w:szCs w:val="24"/>
        </w:rPr>
        <w:t>Adnan Menderes Üniversitesi Rektörlüğü Tıp Fakültesi Dekanlığı Girişimsel Olmayan Klinik Araştırmalar Etik Kurulu Ön Onayı</w:t>
      </w:r>
    </w:p>
    <w:p w14:paraId="46D0275F" w14:textId="4DB18435" w:rsidR="003D32FB" w:rsidRPr="00A44BC2" w:rsidRDefault="003D32FB" w:rsidP="00BC180F">
      <w:pPr>
        <w:spacing w:line="360" w:lineRule="auto"/>
        <w:jc w:val="center"/>
        <w:rPr>
          <w:rFonts w:ascii="Times New Roman" w:hAnsi="Times New Roman" w:cs="Times New Roman"/>
          <w:sz w:val="24"/>
          <w:szCs w:val="24"/>
        </w:rPr>
      </w:pPr>
      <w:r w:rsidRPr="00A44BC2">
        <w:rPr>
          <w:noProof/>
          <w:lang w:eastAsia="tr-TR"/>
        </w:rPr>
        <w:drawing>
          <wp:inline distT="0" distB="0" distL="0" distR="0" wp14:anchorId="262896F0" wp14:editId="2AD93C54">
            <wp:extent cx="5400000" cy="7425000"/>
            <wp:effectExtent l="0" t="0" r="0" b="5080"/>
            <wp:docPr id="12" name="Resim 12" descr="C:\Users\PC\AppData\Local\Microsoft\Windows\INetCache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7425000"/>
                    </a:xfrm>
                    <a:prstGeom prst="rect">
                      <a:avLst/>
                    </a:prstGeom>
                    <a:noFill/>
                    <a:ln>
                      <a:noFill/>
                    </a:ln>
                  </pic:spPr>
                </pic:pic>
              </a:graphicData>
            </a:graphic>
          </wp:inline>
        </w:drawing>
      </w:r>
    </w:p>
    <w:p w14:paraId="0492A719"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092111B9"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2E29BE1F" w14:textId="3D586E77" w:rsidR="003D32FB" w:rsidRPr="00BC180F" w:rsidRDefault="003D32FB"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r w:rsidRPr="00BC180F">
        <w:rPr>
          <w:rFonts w:ascii="Times New Roman" w:eastAsia="Calibri" w:hAnsi="Times New Roman" w:cs="Times New Roman"/>
          <w:b/>
          <w:sz w:val="24"/>
          <w:szCs w:val="24"/>
        </w:rPr>
        <w:lastRenderedPageBreak/>
        <w:t>Ek 5</w:t>
      </w:r>
      <w:r w:rsidR="00BC180F">
        <w:rPr>
          <w:rFonts w:ascii="Times New Roman" w:eastAsia="Calibri" w:hAnsi="Times New Roman" w:cs="Times New Roman"/>
          <w:b/>
          <w:sz w:val="24"/>
          <w:szCs w:val="24"/>
        </w:rPr>
        <w:t>.</w:t>
      </w:r>
      <w:r w:rsidRPr="00BC180F">
        <w:rPr>
          <w:rFonts w:ascii="Times New Roman" w:eastAsia="Calibri" w:hAnsi="Times New Roman" w:cs="Times New Roman"/>
          <w:b/>
          <w:sz w:val="24"/>
          <w:szCs w:val="24"/>
        </w:rPr>
        <w:t xml:space="preserve"> </w:t>
      </w:r>
      <w:r w:rsidRPr="00BC180F">
        <w:rPr>
          <w:rFonts w:ascii="Times New Roman" w:eastAsia="Calibri" w:hAnsi="Times New Roman" w:cs="Times New Roman"/>
          <w:sz w:val="24"/>
          <w:szCs w:val="24"/>
        </w:rPr>
        <w:t>Adnan Menderes Üniversitesi Rektörlüğü Tıp Fakültesi Dekanlığı Girişimsel Olmayan Klinik Araştırmalar Etik Kurulu Sonuç Onayı</w:t>
      </w:r>
    </w:p>
    <w:p w14:paraId="7194A22D" w14:textId="5CCE49AD" w:rsidR="003D32FB" w:rsidRPr="00A44BC2" w:rsidRDefault="006E27F8" w:rsidP="003D32FB">
      <w:pPr>
        <w:spacing w:line="360" w:lineRule="auto"/>
        <w:jc w:val="both"/>
        <w:rPr>
          <w:rFonts w:ascii="Times New Roman" w:hAnsi="Times New Roman" w:cs="Times New Roman"/>
          <w:sz w:val="24"/>
          <w:szCs w:val="24"/>
        </w:rPr>
      </w:pPr>
      <w:r w:rsidRPr="006E27F8">
        <w:rPr>
          <w:rFonts w:ascii="Times New Roman" w:hAnsi="Times New Roman" w:cs="Times New Roman"/>
          <w:noProof/>
          <w:sz w:val="24"/>
          <w:szCs w:val="24"/>
          <w:lang w:eastAsia="tr-TR"/>
        </w:rPr>
        <w:drawing>
          <wp:inline distT="0" distB="0" distL="0" distR="0" wp14:anchorId="70ED5008" wp14:editId="248C579A">
            <wp:extent cx="7372831" cy="5215900"/>
            <wp:effectExtent l="0" t="7620" r="0" b="0"/>
            <wp:docPr id="16" name="Resim 16" descr="\\canay\ortak\d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y\ortak\dd_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405991" cy="5239359"/>
                    </a:xfrm>
                    <a:prstGeom prst="rect">
                      <a:avLst/>
                    </a:prstGeom>
                    <a:noFill/>
                    <a:ln>
                      <a:noFill/>
                    </a:ln>
                  </pic:spPr>
                </pic:pic>
              </a:graphicData>
            </a:graphic>
          </wp:inline>
        </w:drawing>
      </w:r>
    </w:p>
    <w:p w14:paraId="60D08C80" w14:textId="5B35EAE1" w:rsidR="003D32FB" w:rsidRPr="00A44BC2" w:rsidRDefault="003D32FB" w:rsidP="003D32FB">
      <w:pPr>
        <w:spacing w:line="360" w:lineRule="auto"/>
        <w:jc w:val="both"/>
        <w:rPr>
          <w:rFonts w:ascii="Times New Roman" w:hAnsi="Times New Roman" w:cs="Times New Roman"/>
          <w:sz w:val="24"/>
          <w:szCs w:val="24"/>
        </w:rPr>
      </w:pPr>
    </w:p>
    <w:p w14:paraId="3E809FA4" w14:textId="27F62E23" w:rsidR="003D32FB" w:rsidRPr="00A44BC2" w:rsidRDefault="003D32FB" w:rsidP="003D32FB">
      <w:pPr>
        <w:spacing w:line="360" w:lineRule="auto"/>
        <w:jc w:val="both"/>
        <w:rPr>
          <w:rFonts w:ascii="Times New Roman" w:hAnsi="Times New Roman" w:cs="Times New Roman"/>
          <w:sz w:val="24"/>
          <w:szCs w:val="24"/>
        </w:rPr>
      </w:pPr>
    </w:p>
    <w:p w14:paraId="37BA9BA4" w14:textId="315D0D25" w:rsidR="003D32FB" w:rsidRPr="00BC180F" w:rsidRDefault="003D32FB"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bookmarkStart w:id="2" w:name="_GoBack"/>
      <w:bookmarkEnd w:id="2"/>
      <w:r w:rsidRPr="00BC180F">
        <w:rPr>
          <w:rFonts w:ascii="Times New Roman" w:eastAsia="Calibri" w:hAnsi="Times New Roman" w:cs="Times New Roman"/>
          <w:b/>
          <w:sz w:val="24"/>
          <w:szCs w:val="24"/>
        </w:rPr>
        <w:t>Ek 6</w:t>
      </w:r>
      <w:r w:rsidR="00BC180F">
        <w:rPr>
          <w:rFonts w:ascii="Times New Roman" w:eastAsia="Calibri" w:hAnsi="Times New Roman" w:cs="Times New Roman"/>
          <w:b/>
          <w:sz w:val="24"/>
          <w:szCs w:val="24"/>
        </w:rPr>
        <w:t>.</w:t>
      </w:r>
      <w:r w:rsidRPr="00BC180F">
        <w:rPr>
          <w:rFonts w:ascii="Times New Roman" w:eastAsia="Calibri" w:hAnsi="Times New Roman" w:cs="Times New Roman"/>
          <w:b/>
          <w:sz w:val="24"/>
          <w:szCs w:val="24"/>
        </w:rPr>
        <w:t xml:space="preserve"> </w:t>
      </w:r>
      <w:r w:rsidRPr="00BC180F">
        <w:rPr>
          <w:rFonts w:ascii="Times New Roman" w:eastAsia="Calibri" w:hAnsi="Times New Roman" w:cs="Times New Roman"/>
          <w:sz w:val="24"/>
          <w:szCs w:val="24"/>
        </w:rPr>
        <w:t>Aydın İli Kamu Hastaneleri Birliği Genel Sekreterliği Aydın Kadın Doğum ve Çocuk Hastalıkları Hastanesi İzin Yazısı</w:t>
      </w:r>
    </w:p>
    <w:p w14:paraId="109A6C7D" w14:textId="26654341" w:rsidR="003D32FB" w:rsidRPr="00A44BC2" w:rsidRDefault="00A02E2C" w:rsidP="00BC180F">
      <w:pPr>
        <w:spacing w:line="360" w:lineRule="auto"/>
        <w:jc w:val="center"/>
        <w:rPr>
          <w:rFonts w:ascii="Times New Roman" w:hAnsi="Times New Roman" w:cs="Times New Roman"/>
          <w:sz w:val="24"/>
          <w:szCs w:val="24"/>
        </w:rPr>
      </w:pPr>
      <w:r w:rsidRPr="00A44BC2">
        <w:rPr>
          <w:rFonts w:ascii="Times New Roman" w:hAnsi="Times New Roman" w:cs="Times New Roman"/>
          <w:noProof/>
          <w:sz w:val="24"/>
          <w:szCs w:val="24"/>
          <w:lang w:eastAsia="tr-TR"/>
        </w:rPr>
        <w:lastRenderedPageBreak/>
        <w:drawing>
          <wp:inline distT="0" distB="0" distL="0" distR="0" wp14:anchorId="0A5C51BC" wp14:editId="08D0BD08">
            <wp:extent cx="5400000" cy="7422406"/>
            <wp:effectExtent l="0" t="0" r="0" b="7620"/>
            <wp:docPr id="13" name="Resim 13" descr="D:\K.D.Ç.H.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D.Ç.H.İZ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7422406"/>
                    </a:xfrm>
                    <a:prstGeom prst="rect">
                      <a:avLst/>
                    </a:prstGeom>
                    <a:noFill/>
                    <a:ln>
                      <a:noFill/>
                    </a:ln>
                  </pic:spPr>
                </pic:pic>
              </a:graphicData>
            </a:graphic>
          </wp:inline>
        </w:drawing>
      </w:r>
    </w:p>
    <w:p w14:paraId="19CEEFDB"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32D470D6" w14:textId="77777777" w:rsidR="00BC180F" w:rsidRDefault="00BC180F"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p>
    <w:p w14:paraId="15D1EDA2" w14:textId="1E78C29E" w:rsidR="00A02E2C" w:rsidRPr="00BC180F" w:rsidRDefault="00294080" w:rsidP="00BC180F">
      <w:pPr>
        <w:widowControl w:val="0"/>
        <w:autoSpaceDE w:val="0"/>
        <w:autoSpaceDN w:val="0"/>
        <w:adjustRightInd w:val="0"/>
        <w:spacing w:after="240" w:line="360" w:lineRule="auto"/>
        <w:ind w:left="644" w:hanging="644"/>
        <w:jc w:val="both"/>
        <w:rPr>
          <w:rFonts w:ascii="Times New Roman" w:eastAsia="Calibri" w:hAnsi="Times New Roman" w:cs="Times New Roman"/>
          <w:b/>
          <w:sz w:val="24"/>
          <w:szCs w:val="24"/>
        </w:rPr>
      </w:pPr>
      <w:r w:rsidRPr="00BC180F">
        <w:rPr>
          <w:rFonts w:ascii="Times New Roman" w:eastAsia="Calibri" w:hAnsi="Times New Roman" w:cs="Times New Roman"/>
          <w:b/>
          <w:sz w:val="24"/>
          <w:szCs w:val="24"/>
        </w:rPr>
        <w:t>Ek 7</w:t>
      </w:r>
      <w:r w:rsidR="00BC180F">
        <w:rPr>
          <w:rFonts w:ascii="Times New Roman" w:eastAsia="Calibri" w:hAnsi="Times New Roman" w:cs="Times New Roman"/>
          <w:b/>
          <w:sz w:val="24"/>
          <w:szCs w:val="24"/>
        </w:rPr>
        <w:t>.</w:t>
      </w:r>
      <w:r w:rsidRPr="00BC180F">
        <w:rPr>
          <w:rFonts w:ascii="Times New Roman" w:eastAsia="Calibri" w:hAnsi="Times New Roman" w:cs="Times New Roman"/>
          <w:b/>
          <w:sz w:val="24"/>
          <w:szCs w:val="24"/>
        </w:rPr>
        <w:t xml:space="preserve"> </w:t>
      </w:r>
      <w:r w:rsidRPr="00BC180F">
        <w:rPr>
          <w:rFonts w:ascii="Times New Roman" w:eastAsia="Calibri" w:hAnsi="Times New Roman" w:cs="Times New Roman"/>
          <w:sz w:val="24"/>
          <w:szCs w:val="24"/>
        </w:rPr>
        <w:t>Adnan Menderes Üniversitesi Rektörlüğü Uygulama ve Araştırma Hastanesi Başhekimliği İzin Yazısı</w:t>
      </w:r>
    </w:p>
    <w:p w14:paraId="0CDD1934" w14:textId="3170204E" w:rsidR="00294080" w:rsidRPr="00A44BC2" w:rsidRDefault="00294080" w:rsidP="00BC180F">
      <w:pPr>
        <w:spacing w:line="360" w:lineRule="auto"/>
        <w:jc w:val="center"/>
        <w:rPr>
          <w:rFonts w:ascii="Times New Roman" w:hAnsi="Times New Roman" w:cs="Times New Roman"/>
          <w:sz w:val="24"/>
          <w:szCs w:val="24"/>
        </w:rPr>
      </w:pPr>
      <w:r w:rsidRPr="00A44BC2">
        <w:rPr>
          <w:rFonts w:ascii="Times New Roman" w:hAnsi="Times New Roman" w:cs="Times New Roman"/>
          <w:noProof/>
          <w:sz w:val="24"/>
          <w:szCs w:val="24"/>
          <w:lang w:eastAsia="tr-TR"/>
        </w:rPr>
        <w:lastRenderedPageBreak/>
        <w:drawing>
          <wp:inline distT="0" distB="0" distL="0" distR="0" wp14:anchorId="642EC52C" wp14:editId="2CDB1E15">
            <wp:extent cx="5400000" cy="7422406"/>
            <wp:effectExtent l="0" t="0" r="0" b="7620"/>
            <wp:docPr id="14" name="Resim 14" descr="D:\ADÜ.İZ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Ü.İZİN.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7422406"/>
                    </a:xfrm>
                    <a:prstGeom prst="rect">
                      <a:avLst/>
                    </a:prstGeom>
                    <a:noFill/>
                    <a:ln>
                      <a:noFill/>
                    </a:ln>
                  </pic:spPr>
                </pic:pic>
              </a:graphicData>
            </a:graphic>
          </wp:inline>
        </w:drawing>
      </w:r>
    </w:p>
    <w:p w14:paraId="6D1DE085" w14:textId="77777777" w:rsidR="00BC180F" w:rsidRDefault="00BC180F" w:rsidP="00294080">
      <w:pPr>
        <w:spacing w:line="360" w:lineRule="auto"/>
        <w:jc w:val="center"/>
        <w:rPr>
          <w:rFonts w:ascii="Times New Roman" w:hAnsi="Times New Roman" w:cs="Times New Roman"/>
          <w:b/>
          <w:sz w:val="28"/>
          <w:szCs w:val="28"/>
        </w:rPr>
      </w:pPr>
    </w:p>
    <w:p w14:paraId="4B307B72" w14:textId="77777777" w:rsidR="000A729D" w:rsidRPr="000A729D" w:rsidRDefault="000A729D" w:rsidP="000A729D">
      <w:pPr>
        <w:autoSpaceDE w:val="0"/>
        <w:autoSpaceDN w:val="0"/>
        <w:adjustRightInd w:val="0"/>
        <w:spacing w:after="0" w:line="240" w:lineRule="auto"/>
        <w:jc w:val="center"/>
        <w:rPr>
          <w:rFonts w:ascii="Times New Roman" w:eastAsia="Calibri" w:hAnsi="Times New Roman" w:cs="Times New Roman"/>
          <w:b/>
          <w:color w:val="000000"/>
          <w:sz w:val="28"/>
          <w:szCs w:val="20"/>
          <w:lang w:eastAsia="tr-TR"/>
        </w:rPr>
      </w:pPr>
      <w:r w:rsidRPr="000A729D">
        <w:rPr>
          <w:rFonts w:ascii="Times New Roman" w:eastAsia="Calibri" w:hAnsi="Times New Roman" w:cs="Times New Roman"/>
          <w:b/>
          <w:color w:val="000000"/>
          <w:sz w:val="28"/>
          <w:szCs w:val="20"/>
          <w:lang w:eastAsia="tr-TR"/>
        </w:rPr>
        <w:t>ÖZGEÇMİŞ</w:t>
      </w:r>
    </w:p>
    <w:p w14:paraId="1DFC909E" w14:textId="77777777" w:rsidR="000A729D" w:rsidRPr="000A729D" w:rsidRDefault="000A729D" w:rsidP="000A729D">
      <w:pPr>
        <w:autoSpaceDE w:val="0"/>
        <w:autoSpaceDN w:val="0"/>
        <w:adjustRightInd w:val="0"/>
        <w:spacing w:after="0" w:line="240" w:lineRule="auto"/>
        <w:jc w:val="center"/>
        <w:rPr>
          <w:rFonts w:ascii="Times New Roman" w:eastAsia="Calibri" w:hAnsi="Times New Roman" w:cs="Times New Roman"/>
          <w:b/>
          <w:color w:val="000000"/>
          <w:sz w:val="24"/>
          <w:szCs w:val="24"/>
          <w:lang w:eastAsia="tr-TR"/>
        </w:rPr>
      </w:pPr>
    </w:p>
    <w:p w14:paraId="7D44CCD2" w14:textId="77777777" w:rsidR="000A729D" w:rsidRPr="000A729D" w:rsidRDefault="000A729D" w:rsidP="000A729D">
      <w:pPr>
        <w:autoSpaceDE w:val="0"/>
        <w:autoSpaceDN w:val="0"/>
        <w:adjustRightInd w:val="0"/>
        <w:spacing w:after="0" w:line="240" w:lineRule="auto"/>
        <w:jc w:val="center"/>
        <w:rPr>
          <w:rFonts w:ascii="Times New Roman" w:eastAsia="Calibri" w:hAnsi="Times New Roman" w:cs="Times New Roman"/>
          <w:b/>
          <w:color w:val="000000"/>
          <w:sz w:val="24"/>
          <w:szCs w:val="24"/>
          <w:lang w:eastAsia="tr-TR"/>
        </w:rPr>
      </w:pPr>
    </w:p>
    <w:p w14:paraId="3A9B307E" w14:textId="19D851DD" w:rsidR="003A7299" w:rsidRPr="000A729D" w:rsidRDefault="003A7299" w:rsidP="000A729D">
      <w:pPr>
        <w:spacing w:after="0" w:line="360" w:lineRule="auto"/>
        <w:jc w:val="both"/>
        <w:rPr>
          <w:rFonts w:ascii="Times New Roman" w:eastAsia="Times New Roman" w:hAnsi="Times New Roman" w:cs="Times New Roman"/>
          <w:sz w:val="24"/>
          <w:szCs w:val="24"/>
          <w:lang w:eastAsia="tr-TR"/>
        </w:rPr>
      </w:pPr>
      <w:r w:rsidRPr="000A729D">
        <w:rPr>
          <w:rFonts w:ascii="Times New Roman" w:eastAsia="Times New Roman" w:hAnsi="Times New Roman" w:cs="Times New Roman"/>
          <w:sz w:val="24"/>
          <w:szCs w:val="24"/>
          <w:lang w:eastAsia="tr-TR"/>
        </w:rPr>
        <w:t>Soyadı, Adı</w:t>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Pr="000A729D">
        <w:rPr>
          <w:rFonts w:ascii="Times New Roman" w:eastAsia="Times New Roman" w:hAnsi="Times New Roman" w:cs="Times New Roman"/>
          <w:sz w:val="24"/>
          <w:szCs w:val="24"/>
          <w:lang w:eastAsia="tr-TR"/>
        </w:rPr>
        <w:t>:</w:t>
      </w:r>
      <w:r w:rsidR="000A729D">
        <w:rPr>
          <w:rFonts w:ascii="Times New Roman" w:eastAsia="Times New Roman" w:hAnsi="Times New Roman" w:cs="Times New Roman"/>
          <w:sz w:val="24"/>
          <w:szCs w:val="24"/>
          <w:lang w:eastAsia="tr-TR"/>
        </w:rPr>
        <w:t xml:space="preserve"> </w:t>
      </w:r>
      <w:r w:rsidR="000A729D" w:rsidRPr="000A729D">
        <w:rPr>
          <w:rFonts w:ascii="Times New Roman" w:eastAsia="Times New Roman" w:hAnsi="Times New Roman" w:cs="Times New Roman"/>
          <w:sz w:val="24"/>
          <w:szCs w:val="24"/>
          <w:lang w:eastAsia="tr-TR"/>
        </w:rPr>
        <w:t>GÖKBARAZ</w:t>
      </w:r>
      <w:r w:rsidR="000A729D">
        <w:rPr>
          <w:rFonts w:ascii="Times New Roman" w:eastAsia="Times New Roman" w:hAnsi="Times New Roman" w:cs="Times New Roman"/>
          <w:sz w:val="24"/>
          <w:szCs w:val="24"/>
          <w:lang w:eastAsia="tr-TR"/>
        </w:rPr>
        <w:t>,</w:t>
      </w:r>
      <w:r w:rsidRPr="000A729D">
        <w:rPr>
          <w:rFonts w:ascii="Times New Roman" w:eastAsia="Times New Roman" w:hAnsi="Times New Roman" w:cs="Times New Roman"/>
          <w:sz w:val="24"/>
          <w:szCs w:val="24"/>
          <w:lang w:eastAsia="tr-TR"/>
        </w:rPr>
        <w:t xml:space="preserve"> Melike </w:t>
      </w:r>
    </w:p>
    <w:p w14:paraId="6EA01C79" w14:textId="5CD969DA" w:rsidR="003A7299" w:rsidRPr="000A729D" w:rsidRDefault="003A7299" w:rsidP="000A729D">
      <w:pPr>
        <w:spacing w:after="0" w:line="360" w:lineRule="auto"/>
        <w:jc w:val="both"/>
        <w:rPr>
          <w:rFonts w:ascii="Times New Roman" w:eastAsia="Times New Roman" w:hAnsi="Times New Roman" w:cs="Times New Roman"/>
          <w:sz w:val="24"/>
          <w:szCs w:val="24"/>
          <w:lang w:eastAsia="tr-TR"/>
        </w:rPr>
      </w:pPr>
      <w:r w:rsidRPr="000A729D">
        <w:rPr>
          <w:rFonts w:ascii="Times New Roman" w:eastAsia="Times New Roman" w:hAnsi="Times New Roman" w:cs="Times New Roman"/>
          <w:sz w:val="24"/>
          <w:szCs w:val="24"/>
          <w:lang w:eastAsia="tr-TR"/>
        </w:rPr>
        <w:lastRenderedPageBreak/>
        <w:t xml:space="preserve">Uyruk </w:t>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Pr="000A729D">
        <w:rPr>
          <w:rFonts w:ascii="Times New Roman" w:eastAsia="Times New Roman" w:hAnsi="Times New Roman" w:cs="Times New Roman"/>
          <w:sz w:val="24"/>
          <w:szCs w:val="24"/>
          <w:lang w:eastAsia="tr-TR"/>
        </w:rPr>
        <w:t>:</w:t>
      </w:r>
      <w:r w:rsidR="000A729D">
        <w:rPr>
          <w:rFonts w:ascii="Times New Roman" w:eastAsia="Times New Roman" w:hAnsi="Times New Roman" w:cs="Times New Roman"/>
          <w:sz w:val="24"/>
          <w:szCs w:val="24"/>
          <w:lang w:eastAsia="tr-TR"/>
        </w:rPr>
        <w:t xml:space="preserve"> </w:t>
      </w:r>
      <w:r w:rsidRPr="000A729D">
        <w:rPr>
          <w:rFonts w:ascii="Times New Roman" w:eastAsia="Times New Roman" w:hAnsi="Times New Roman" w:cs="Times New Roman"/>
          <w:sz w:val="24"/>
          <w:szCs w:val="24"/>
          <w:lang w:eastAsia="tr-TR"/>
        </w:rPr>
        <w:t>T.C.</w:t>
      </w:r>
    </w:p>
    <w:p w14:paraId="0F7151D6" w14:textId="20B50DA6" w:rsidR="003A7299" w:rsidRPr="000A729D" w:rsidRDefault="003A7299" w:rsidP="000A729D">
      <w:pPr>
        <w:spacing w:after="0" w:line="360" w:lineRule="auto"/>
        <w:jc w:val="both"/>
        <w:rPr>
          <w:rFonts w:ascii="Times New Roman" w:eastAsia="Times New Roman" w:hAnsi="Times New Roman" w:cs="Times New Roman"/>
          <w:sz w:val="24"/>
          <w:szCs w:val="24"/>
          <w:lang w:eastAsia="tr-TR"/>
        </w:rPr>
      </w:pPr>
      <w:r w:rsidRPr="000A729D">
        <w:rPr>
          <w:rFonts w:ascii="Times New Roman" w:eastAsia="Times New Roman" w:hAnsi="Times New Roman" w:cs="Times New Roman"/>
          <w:sz w:val="24"/>
          <w:szCs w:val="24"/>
          <w:lang w:eastAsia="tr-TR"/>
        </w:rPr>
        <w:t xml:space="preserve">Doğum </w:t>
      </w:r>
      <w:r w:rsidR="000A729D" w:rsidRPr="000A729D">
        <w:rPr>
          <w:rFonts w:ascii="Times New Roman" w:eastAsia="Times New Roman" w:hAnsi="Times New Roman" w:cs="Times New Roman"/>
          <w:sz w:val="24"/>
          <w:szCs w:val="24"/>
          <w:lang w:eastAsia="tr-TR"/>
        </w:rPr>
        <w:t xml:space="preserve">Yeri </w:t>
      </w:r>
      <w:r w:rsidRPr="000A729D">
        <w:rPr>
          <w:rFonts w:ascii="Times New Roman" w:eastAsia="Times New Roman" w:hAnsi="Times New Roman" w:cs="Times New Roman"/>
          <w:sz w:val="24"/>
          <w:szCs w:val="24"/>
          <w:lang w:eastAsia="tr-TR"/>
        </w:rPr>
        <w:t>ve</w:t>
      </w:r>
      <w:r w:rsidR="000A729D" w:rsidRPr="000A729D">
        <w:rPr>
          <w:rFonts w:ascii="Times New Roman" w:eastAsia="Times New Roman" w:hAnsi="Times New Roman" w:cs="Times New Roman"/>
          <w:sz w:val="24"/>
          <w:szCs w:val="24"/>
          <w:lang w:eastAsia="tr-TR"/>
        </w:rPr>
        <w:t xml:space="preserve"> Tarihi</w:t>
      </w:r>
      <w:r w:rsidR="000A729D">
        <w:rPr>
          <w:rFonts w:ascii="Times New Roman" w:eastAsia="Times New Roman" w:hAnsi="Times New Roman" w:cs="Times New Roman"/>
          <w:sz w:val="24"/>
          <w:szCs w:val="24"/>
          <w:lang w:eastAsia="tr-TR"/>
        </w:rPr>
        <w:tab/>
      </w:r>
      <w:r w:rsidRPr="000A729D">
        <w:rPr>
          <w:rFonts w:ascii="Times New Roman" w:eastAsia="Times New Roman" w:hAnsi="Times New Roman" w:cs="Times New Roman"/>
          <w:sz w:val="24"/>
          <w:szCs w:val="24"/>
          <w:lang w:eastAsia="tr-TR"/>
        </w:rPr>
        <w:t>:</w:t>
      </w:r>
      <w:r w:rsidR="000A729D">
        <w:rPr>
          <w:rFonts w:ascii="Times New Roman" w:eastAsia="Times New Roman" w:hAnsi="Times New Roman" w:cs="Times New Roman"/>
          <w:sz w:val="24"/>
          <w:szCs w:val="24"/>
          <w:lang w:eastAsia="tr-TR"/>
        </w:rPr>
        <w:t xml:space="preserve"> </w:t>
      </w:r>
      <w:r w:rsidRPr="000A729D">
        <w:rPr>
          <w:rFonts w:ascii="Times New Roman" w:eastAsia="Times New Roman" w:hAnsi="Times New Roman" w:cs="Times New Roman"/>
          <w:sz w:val="24"/>
          <w:szCs w:val="24"/>
          <w:lang w:eastAsia="tr-TR"/>
        </w:rPr>
        <w:t>Denizli 01.01.1987</w:t>
      </w:r>
    </w:p>
    <w:p w14:paraId="095D263C" w14:textId="6ED9483C" w:rsidR="003A7299" w:rsidRPr="000A729D" w:rsidRDefault="003A7299" w:rsidP="000A729D">
      <w:pPr>
        <w:spacing w:after="0" w:line="360" w:lineRule="auto"/>
        <w:jc w:val="both"/>
        <w:rPr>
          <w:rFonts w:ascii="Times New Roman" w:eastAsia="Times New Roman" w:hAnsi="Times New Roman" w:cs="Times New Roman"/>
          <w:sz w:val="24"/>
          <w:szCs w:val="24"/>
          <w:lang w:eastAsia="tr-TR"/>
        </w:rPr>
      </w:pPr>
      <w:r w:rsidRPr="000A729D">
        <w:rPr>
          <w:rFonts w:ascii="Times New Roman" w:eastAsia="Times New Roman" w:hAnsi="Times New Roman" w:cs="Times New Roman"/>
          <w:sz w:val="24"/>
          <w:szCs w:val="24"/>
          <w:lang w:eastAsia="tr-TR"/>
        </w:rPr>
        <w:t>Telefon</w:t>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Pr="000A729D">
        <w:rPr>
          <w:rFonts w:ascii="Times New Roman" w:eastAsia="Times New Roman" w:hAnsi="Times New Roman" w:cs="Times New Roman"/>
          <w:sz w:val="24"/>
          <w:szCs w:val="24"/>
          <w:lang w:eastAsia="tr-TR"/>
        </w:rPr>
        <w:t>:</w:t>
      </w:r>
      <w:r w:rsidR="000A729D">
        <w:rPr>
          <w:rFonts w:ascii="Times New Roman" w:eastAsia="Times New Roman" w:hAnsi="Times New Roman" w:cs="Times New Roman"/>
          <w:sz w:val="24"/>
          <w:szCs w:val="24"/>
          <w:lang w:eastAsia="tr-TR"/>
        </w:rPr>
        <w:t xml:space="preserve"> </w:t>
      </w:r>
      <w:proofErr w:type="gramStart"/>
      <w:r w:rsidRPr="000A729D">
        <w:rPr>
          <w:rFonts w:ascii="Times New Roman" w:eastAsia="Times New Roman" w:hAnsi="Times New Roman" w:cs="Times New Roman"/>
          <w:sz w:val="24"/>
          <w:szCs w:val="24"/>
          <w:lang w:eastAsia="tr-TR"/>
        </w:rPr>
        <w:t>05468981924</w:t>
      </w:r>
      <w:proofErr w:type="gramEnd"/>
    </w:p>
    <w:p w14:paraId="559074B5" w14:textId="1C366BFB" w:rsidR="003A7299" w:rsidRPr="000A729D" w:rsidRDefault="003A7299" w:rsidP="000A729D">
      <w:pPr>
        <w:spacing w:after="0" w:line="360" w:lineRule="auto"/>
        <w:jc w:val="both"/>
        <w:rPr>
          <w:rFonts w:ascii="Times New Roman" w:eastAsia="Times New Roman" w:hAnsi="Times New Roman" w:cs="Times New Roman"/>
          <w:sz w:val="24"/>
          <w:szCs w:val="24"/>
          <w:lang w:eastAsia="tr-TR"/>
        </w:rPr>
      </w:pPr>
      <w:proofErr w:type="gramStart"/>
      <w:r w:rsidRPr="000A729D">
        <w:rPr>
          <w:rFonts w:ascii="Times New Roman" w:eastAsia="Times New Roman" w:hAnsi="Times New Roman" w:cs="Times New Roman"/>
          <w:sz w:val="24"/>
          <w:szCs w:val="24"/>
          <w:lang w:eastAsia="tr-TR"/>
        </w:rPr>
        <w:t>e</w:t>
      </w:r>
      <w:proofErr w:type="gramEnd"/>
      <w:r w:rsidRPr="000A729D">
        <w:rPr>
          <w:rFonts w:ascii="Times New Roman" w:eastAsia="Times New Roman" w:hAnsi="Times New Roman" w:cs="Times New Roman"/>
          <w:sz w:val="24"/>
          <w:szCs w:val="24"/>
          <w:lang w:eastAsia="tr-TR"/>
        </w:rPr>
        <w:t xml:space="preserve">-mail </w:t>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Pr="000A729D">
        <w:rPr>
          <w:rFonts w:ascii="Times New Roman" w:eastAsia="Times New Roman" w:hAnsi="Times New Roman" w:cs="Times New Roman"/>
          <w:sz w:val="24"/>
          <w:szCs w:val="24"/>
          <w:lang w:eastAsia="tr-TR"/>
        </w:rPr>
        <w:t>:</w:t>
      </w:r>
      <w:r w:rsidR="000A729D">
        <w:rPr>
          <w:rFonts w:ascii="Times New Roman" w:eastAsia="Times New Roman" w:hAnsi="Times New Roman" w:cs="Times New Roman"/>
          <w:sz w:val="24"/>
          <w:szCs w:val="24"/>
          <w:lang w:eastAsia="tr-TR"/>
        </w:rPr>
        <w:t xml:space="preserve"> </w:t>
      </w:r>
      <w:r w:rsidRPr="000A729D">
        <w:rPr>
          <w:rFonts w:ascii="Times New Roman" w:eastAsia="Times New Roman" w:hAnsi="Times New Roman" w:cs="Times New Roman"/>
          <w:sz w:val="24"/>
          <w:szCs w:val="24"/>
          <w:lang w:eastAsia="tr-TR"/>
        </w:rPr>
        <w:t>melike.gokbara@adu.edu.tr</w:t>
      </w:r>
    </w:p>
    <w:p w14:paraId="7FBE3670" w14:textId="504C5A70" w:rsidR="00294080" w:rsidRPr="000A729D" w:rsidRDefault="003A7299" w:rsidP="000A729D">
      <w:pPr>
        <w:spacing w:after="0" w:line="360" w:lineRule="auto"/>
        <w:jc w:val="both"/>
        <w:rPr>
          <w:rFonts w:ascii="Times New Roman" w:eastAsia="Times New Roman" w:hAnsi="Times New Roman" w:cs="Times New Roman"/>
          <w:sz w:val="24"/>
          <w:szCs w:val="24"/>
          <w:lang w:eastAsia="tr-TR"/>
        </w:rPr>
      </w:pPr>
      <w:r w:rsidRPr="000A729D">
        <w:rPr>
          <w:rFonts w:ascii="Times New Roman" w:eastAsia="Times New Roman" w:hAnsi="Times New Roman" w:cs="Times New Roman"/>
          <w:sz w:val="24"/>
          <w:szCs w:val="24"/>
          <w:lang w:eastAsia="tr-TR"/>
        </w:rPr>
        <w:t>Yabancı</w:t>
      </w:r>
      <w:r w:rsidR="000A729D" w:rsidRPr="000A729D">
        <w:rPr>
          <w:rFonts w:ascii="Times New Roman" w:eastAsia="Times New Roman" w:hAnsi="Times New Roman" w:cs="Times New Roman"/>
          <w:sz w:val="24"/>
          <w:szCs w:val="24"/>
          <w:lang w:eastAsia="tr-TR"/>
        </w:rPr>
        <w:t xml:space="preserve"> Dil</w:t>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000A729D">
        <w:rPr>
          <w:rFonts w:ascii="Times New Roman" w:eastAsia="Times New Roman" w:hAnsi="Times New Roman" w:cs="Times New Roman"/>
          <w:sz w:val="24"/>
          <w:szCs w:val="24"/>
          <w:lang w:eastAsia="tr-TR"/>
        </w:rPr>
        <w:tab/>
      </w:r>
      <w:r w:rsidRPr="000A729D">
        <w:rPr>
          <w:rFonts w:ascii="Times New Roman" w:eastAsia="Times New Roman" w:hAnsi="Times New Roman" w:cs="Times New Roman"/>
          <w:sz w:val="24"/>
          <w:szCs w:val="24"/>
          <w:lang w:eastAsia="tr-TR"/>
        </w:rPr>
        <w:t>:</w:t>
      </w:r>
      <w:r w:rsidR="000A729D">
        <w:rPr>
          <w:rFonts w:ascii="Times New Roman" w:eastAsia="Times New Roman" w:hAnsi="Times New Roman" w:cs="Times New Roman"/>
          <w:sz w:val="24"/>
          <w:szCs w:val="24"/>
          <w:lang w:eastAsia="tr-TR"/>
        </w:rPr>
        <w:t xml:space="preserve"> </w:t>
      </w:r>
      <w:r w:rsidRPr="000A729D">
        <w:rPr>
          <w:rFonts w:ascii="Times New Roman" w:eastAsia="Times New Roman" w:hAnsi="Times New Roman" w:cs="Times New Roman"/>
          <w:sz w:val="24"/>
          <w:szCs w:val="24"/>
          <w:lang w:eastAsia="tr-TR"/>
        </w:rPr>
        <w:t>İngilizce</w:t>
      </w:r>
    </w:p>
    <w:p w14:paraId="0A939BC9" w14:textId="77777777" w:rsidR="000A729D" w:rsidRPr="000A729D" w:rsidRDefault="000A729D" w:rsidP="000A729D">
      <w:pPr>
        <w:tabs>
          <w:tab w:val="left" w:pos="3360"/>
        </w:tabs>
        <w:spacing w:before="240" w:after="120" w:line="360" w:lineRule="auto"/>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EĞİTİM</w:t>
      </w:r>
    </w:p>
    <w:tbl>
      <w:tblPr>
        <w:tblW w:w="8789" w:type="dxa"/>
        <w:jc w:val="center"/>
        <w:tblLook w:val="04A0" w:firstRow="1" w:lastRow="0" w:firstColumn="1" w:lastColumn="0" w:noHBand="0" w:noVBand="1"/>
      </w:tblPr>
      <w:tblGrid>
        <w:gridCol w:w="1929"/>
        <w:gridCol w:w="4605"/>
        <w:gridCol w:w="2255"/>
      </w:tblGrid>
      <w:tr w:rsidR="000A729D" w:rsidRPr="000A729D" w14:paraId="7668507F" w14:textId="77777777" w:rsidTr="00B30BB7">
        <w:trPr>
          <w:jc w:val="center"/>
        </w:trPr>
        <w:tc>
          <w:tcPr>
            <w:tcW w:w="1929" w:type="dxa"/>
            <w:tcBorders>
              <w:top w:val="single" w:sz="4" w:space="0" w:color="auto"/>
              <w:bottom w:val="single" w:sz="4" w:space="0" w:color="auto"/>
            </w:tcBorders>
          </w:tcPr>
          <w:p w14:paraId="5BCC11C2" w14:textId="77777777"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0A729D">
              <w:rPr>
                <w:rFonts w:ascii="Times New Roman" w:eastAsia="Times New Roman" w:hAnsi="Times New Roman" w:cs="Times New Roman"/>
                <w:b/>
                <w:sz w:val="24"/>
                <w:szCs w:val="24"/>
              </w:rPr>
              <w:t>Derece</w:t>
            </w:r>
          </w:p>
        </w:tc>
        <w:tc>
          <w:tcPr>
            <w:tcW w:w="4605" w:type="dxa"/>
            <w:tcBorders>
              <w:top w:val="single" w:sz="4" w:space="0" w:color="auto"/>
              <w:bottom w:val="single" w:sz="4" w:space="0" w:color="auto"/>
            </w:tcBorders>
          </w:tcPr>
          <w:p w14:paraId="3ED231F8" w14:textId="77777777"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0A729D">
              <w:rPr>
                <w:rFonts w:ascii="Times New Roman" w:eastAsia="Times New Roman" w:hAnsi="Times New Roman" w:cs="Times New Roman"/>
                <w:b/>
                <w:sz w:val="24"/>
                <w:szCs w:val="24"/>
              </w:rPr>
              <w:t>Kurum</w:t>
            </w:r>
          </w:p>
        </w:tc>
        <w:tc>
          <w:tcPr>
            <w:tcW w:w="2255" w:type="dxa"/>
            <w:tcBorders>
              <w:top w:val="single" w:sz="4" w:space="0" w:color="auto"/>
              <w:bottom w:val="single" w:sz="4" w:space="0" w:color="auto"/>
            </w:tcBorders>
          </w:tcPr>
          <w:p w14:paraId="20D3BF8D" w14:textId="77777777" w:rsidR="000A729D" w:rsidRPr="000A729D" w:rsidRDefault="000A729D" w:rsidP="000A729D">
            <w:pPr>
              <w:tabs>
                <w:tab w:val="left" w:pos="3360"/>
              </w:tabs>
              <w:spacing w:after="0" w:line="240" w:lineRule="auto"/>
              <w:jc w:val="center"/>
              <w:rPr>
                <w:rFonts w:ascii="Times New Roman" w:eastAsia="Times New Roman" w:hAnsi="Times New Roman" w:cs="Times New Roman"/>
                <w:b/>
                <w:sz w:val="24"/>
                <w:szCs w:val="24"/>
              </w:rPr>
            </w:pPr>
            <w:r w:rsidRPr="000A729D">
              <w:rPr>
                <w:rFonts w:ascii="Times New Roman" w:eastAsia="Times New Roman" w:hAnsi="Times New Roman" w:cs="Times New Roman"/>
                <w:b/>
                <w:sz w:val="24"/>
                <w:szCs w:val="24"/>
              </w:rPr>
              <w:t>Mezuniyet tarihi</w:t>
            </w:r>
          </w:p>
        </w:tc>
      </w:tr>
      <w:tr w:rsidR="000A729D" w:rsidRPr="000A729D" w14:paraId="38C5ED70" w14:textId="77777777" w:rsidTr="00B30BB7">
        <w:trPr>
          <w:jc w:val="center"/>
        </w:trPr>
        <w:tc>
          <w:tcPr>
            <w:tcW w:w="1929" w:type="dxa"/>
            <w:tcBorders>
              <w:top w:val="single" w:sz="4" w:space="0" w:color="auto"/>
            </w:tcBorders>
          </w:tcPr>
          <w:p w14:paraId="49FE9F28" w14:textId="77777777" w:rsidR="000A729D" w:rsidRPr="00A44BC2" w:rsidRDefault="000A729D" w:rsidP="000A729D">
            <w:pPr>
              <w:spacing w:after="0" w:line="240" w:lineRule="auto"/>
              <w:jc w:val="both"/>
              <w:rPr>
                <w:rFonts w:ascii="Times New Roman" w:hAnsi="Times New Roman" w:cs="Times New Roman"/>
                <w:sz w:val="24"/>
                <w:szCs w:val="24"/>
              </w:rPr>
            </w:pPr>
            <w:r w:rsidRPr="00A44BC2">
              <w:rPr>
                <w:rFonts w:ascii="Times New Roman" w:hAnsi="Times New Roman" w:cs="Times New Roman"/>
                <w:sz w:val="24"/>
                <w:szCs w:val="24"/>
              </w:rPr>
              <w:t>Doktora</w:t>
            </w:r>
          </w:p>
          <w:p w14:paraId="482C8DA9" w14:textId="77777777" w:rsidR="000A729D" w:rsidRPr="00A44BC2" w:rsidRDefault="000A729D" w:rsidP="000A729D">
            <w:pPr>
              <w:spacing w:after="0" w:line="240" w:lineRule="auto"/>
              <w:jc w:val="both"/>
              <w:rPr>
                <w:rFonts w:ascii="Times New Roman" w:hAnsi="Times New Roman" w:cs="Times New Roman"/>
                <w:sz w:val="24"/>
                <w:szCs w:val="24"/>
              </w:rPr>
            </w:pPr>
            <w:r w:rsidRPr="00A44BC2">
              <w:rPr>
                <w:rFonts w:ascii="Times New Roman" w:hAnsi="Times New Roman" w:cs="Times New Roman"/>
                <w:sz w:val="24"/>
                <w:szCs w:val="24"/>
              </w:rPr>
              <w:t>Y. Lisans</w:t>
            </w:r>
          </w:p>
          <w:p w14:paraId="2C96574A" w14:textId="704354D9"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A44BC2">
              <w:rPr>
                <w:rFonts w:ascii="Times New Roman" w:hAnsi="Times New Roman" w:cs="Times New Roman"/>
                <w:sz w:val="24"/>
                <w:szCs w:val="24"/>
              </w:rPr>
              <w:t xml:space="preserve">Lisans  </w:t>
            </w:r>
          </w:p>
        </w:tc>
        <w:tc>
          <w:tcPr>
            <w:tcW w:w="4605" w:type="dxa"/>
            <w:tcBorders>
              <w:top w:val="single" w:sz="4" w:space="0" w:color="auto"/>
            </w:tcBorders>
          </w:tcPr>
          <w:p w14:paraId="5F913077" w14:textId="77777777" w:rsidR="000A729D" w:rsidRPr="00A44BC2" w:rsidRDefault="000A729D" w:rsidP="000A729D">
            <w:pPr>
              <w:spacing w:after="0" w:line="240" w:lineRule="auto"/>
              <w:jc w:val="both"/>
              <w:rPr>
                <w:rFonts w:ascii="Times New Roman" w:hAnsi="Times New Roman" w:cs="Times New Roman"/>
                <w:sz w:val="24"/>
                <w:szCs w:val="24"/>
              </w:rPr>
            </w:pPr>
          </w:p>
          <w:p w14:paraId="5FFD30C0" w14:textId="77777777" w:rsidR="000A729D" w:rsidRPr="00A44BC2" w:rsidRDefault="000A729D" w:rsidP="000A729D">
            <w:pPr>
              <w:spacing w:after="0" w:line="240" w:lineRule="auto"/>
              <w:jc w:val="both"/>
              <w:rPr>
                <w:rFonts w:ascii="Times New Roman" w:hAnsi="Times New Roman" w:cs="Times New Roman"/>
                <w:sz w:val="24"/>
                <w:szCs w:val="24"/>
              </w:rPr>
            </w:pPr>
            <w:r w:rsidRPr="00A44BC2">
              <w:rPr>
                <w:rFonts w:ascii="Times New Roman" w:hAnsi="Times New Roman" w:cs="Times New Roman"/>
                <w:sz w:val="24"/>
                <w:szCs w:val="24"/>
              </w:rPr>
              <w:t>Adnan Menderes Üniversitesi</w:t>
            </w:r>
          </w:p>
          <w:p w14:paraId="1E9F813C" w14:textId="0F4428B1"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A44BC2">
              <w:rPr>
                <w:rFonts w:ascii="Times New Roman" w:hAnsi="Times New Roman" w:cs="Times New Roman"/>
                <w:sz w:val="24"/>
                <w:szCs w:val="24"/>
              </w:rPr>
              <w:t>Ankara Üniversitesi</w:t>
            </w:r>
          </w:p>
        </w:tc>
        <w:tc>
          <w:tcPr>
            <w:tcW w:w="2255" w:type="dxa"/>
            <w:tcBorders>
              <w:top w:val="single" w:sz="4" w:space="0" w:color="auto"/>
            </w:tcBorders>
          </w:tcPr>
          <w:p w14:paraId="3E4D7E2F" w14:textId="77777777" w:rsidR="000A729D" w:rsidRPr="00A44BC2" w:rsidRDefault="000A729D" w:rsidP="000A729D">
            <w:pPr>
              <w:spacing w:after="0" w:line="240" w:lineRule="auto"/>
              <w:jc w:val="center"/>
              <w:rPr>
                <w:rFonts w:ascii="Times New Roman" w:hAnsi="Times New Roman" w:cs="Times New Roman"/>
                <w:sz w:val="24"/>
                <w:szCs w:val="24"/>
              </w:rPr>
            </w:pPr>
            <w:r w:rsidRPr="00A44BC2">
              <w:rPr>
                <w:rFonts w:ascii="Times New Roman" w:hAnsi="Times New Roman" w:cs="Times New Roman"/>
                <w:sz w:val="24"/>
                <w:szCs w:val="24"/>
              </w:rPr>
              <w:t>-</w:t>
            </w:r>
          </w:p>
          <w:p w14:paraId="3DEE9FE6" w14:textId="77777777" w:rsidR="000A729D" w:rsidRPr="00A44BC2" w:rsidRDefault="000A729D" w:rsidP="000A729D">
            <w:pPr>
              <w:spacing w:after="0" w:line="240" w:lineRule="auto"/>
              <w:jc w:val="center"/>
              <w:rPr>
                <w:rFonts w:ascii="Times New Roman" w:hAnsi="Times New Roman" w:cs="Times New Roman"/>
                <w:sz w:val="24"/>
                <w:szCs w:val="24"/>
              </w:rPr>
            </w:pPr>
            <w:r w:rsidRPr="00A44BC2">
              <w:rPr>
                <w:rFonts w:ascii="Times New Roman" w:hAnsi="Times New Roman" w:cs="Times New Roman"/>
                <w:sz w:val="24"/>
                <w:szCs w:val="24"/>
              </w:rPr>
              <w:t>2018</w:t>
            </w:r>
          </w:p>
          <w:p w14:paraId="682D9BFB" w14:textId="067917B2" w:rsidR="000A729D" w:rsidRPr="000A729D" w:rsidRDefault="000A729D" w:rsidP="000A729D">
            <w:pPr>
              <w:tabs>
                <w:tab w:val="left" w:pos="3360"/>
              </w:tabs>
              <w:spacing w:after="0" w:line="240" w:lineRule="auto"/>
              <w:jc w:val="center"/>
              <w:rPr>
                <w:rFonts w:ascii="Times New Roman" w:eastAsia="Times New Roman" w:hAnsi="Times New Roman" w:cs="Times New Roman"/>
                <w:b/>
                <w:sz w:val="24"/>
                <w:szCs w:val="24"/>
              </w:rPr>
            </w:pPr>
            <w:r w:rsidRPr="00A44BC2">
              <w:rPr>
                <w:rFonts w:ascii="Times New Roman" w:hAnsi="Times New Roman" w:cs="Times New Roman"/>
                <w:sz w:val="24"/>
                <w:szCs w:val="24"/>
              </w:rPr>
              <w:t>2009</w:t>
            </w:r>
          </w:p>
        </w:tc>
      </w:tr>
    </w:tbl>
    <w:p w14:paraId="04EFBB6D" w14:textId="77777777" w:rsidR="000A729D" w:rsidRPr="000A729D" w:rsidRDefault="000A729D" w:rsidP="000A729D">
      <w:pPr>
        <w:tabs>
          <w:tab w:val="left" w:pos="3360"/>
        </w:tabs>
        <w:spacing w:before="240" w:after="120" w:line="360" w:lineRule="auto"/>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BURSLAR ve ÖDÜLLER:</w:t>
      </w:r>
    </w:p>
    <w:p w14:paraId="7BF5F4B3" w14:textId="77777777" w:rsidR="000A729D" w:rsidRPr="000A729D" w:rsidRDefault="000A729D" w:rsidP="000A729D">
      <w:pPr>
        <w:tabs>
          <w:tab w:val="left" w:pos="3360"/>
        </w:tabs>
        <w:spacing w:before="240" w:after="240" w:line="360" w:lineRule="auto"/>
        <w:jc w:val="both"/>
        <w:rPr>
          <w:rFonts w:ascii="Times New Roman" w:eastAsia="Times New Roman" w:hAnsi="Times New Roman" w:cs="Times New Roman"/>
          <w:sz w:val="24"/>
          <w:szCs w:val="24"/>
          <w:lang w:eastAsia="tr-TR"/>
        </w:rPr>
      </w:pPr>
      <w:r w:rsidRPr="000A729D">
        <w:rPr>
          <w:rFonts w:ascii="Times New Roman" w:eastAsia="Times New Roman" w:hAnsi="Times New Roman" w:cs="Times New Roman"/>
          <w:sz w:val="24"/>
          <w:szCs w:val="24"/>
          <w:lang w:eastAsia="tr-TR"/>
        </w:rPr>
        <w:t>xxx</w:t>
      </w:r>
    </w:p>
    <w:p w14:paraId="25B96865" w14:textId="77777777" w:rsidR="000A729D" w:rsidRPr="000A729D" w:rsidRDefault="000A729D" w:rsidP="000A729D">
      <w:pPr>
        <w:tabs>
          <w:tab w:val="left" w:pos="3360"/>
        </w:tabs>
        <w:spacing w:before="240" w:after="120" w:line="360" w:lineRule="auto"/>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İŞ DENEYİMİ</w:t>
      </w:r>
    </w:p>
    <w:tbl>
      <w:tblPr>
        <w:tblW w:w="8789" w:type="dxa"/>
        <w:jc w:val="center"/>
        <w:tblLook w:val="04A0" w:firstRow="1" w:lastRow="0" w:firstColumn="1" w:lastColumn="0" w:noHBand="0" w:noVBand="1"/>
      </w:tblPr>
      <w:tblGrid>
        <w:gridCol w:w="1929"/>
        <w:gridCol w:w="4581"/>
        <w:gridCol w:w="2279"/>
      </w:tblGrid>
      <w:tr w:rsidR="000A729D" w:rsidRPr="000A729D" w14:paraId="7B7D2001" w14:textId="77777777" w:rsidTr="00B30BB7">
        <w:trPr>
          <w:trHeight w:val="20"/>
          <w:jc w:val="center"/>
        </w:trPr>
        <w:tc>
          <w:tcPr>
            <w:tcW w:w="1929" w:type="dxa"/>
            <w:tcBorders>
              <w:top w:val="single" w:sz="4" w:space="0" w:color="auto"/>
              <w:bottom w:val="single" w:sz="4" w:space="0" w:color="auto"/>
            </w:tcBorders>
          </w:tcPr>
          <w:p w14:paraId="54E6BDC9" w14:textId="77777777"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0A729D">
              <w:rPr>
                <w:rFonts w:ascii="Times New Roman" w:eastAsia="Times New Roman" w:hAnsi="Times New Roman" w:cs="Times New Roman"/>
                <w:b/>
                <w:sz w:val="24"/>
                <w:szCs w:val="24"/>
              </w:rPr>
              <w:t>Yıl</w:t>
            </w:r>
          </w:p>
        </w:tc>
        <w:tc>
          <w:tcPr>
            <w:tcW w:w="4581" w:type="dxa"/>
            <w:tcBorders>
              <w:top w:val="single" w:sz="4" w:space="0" w:color="auto"/>
              <w:bottom w:val="single" w:sz="4" w:space="0" w:color="auto"/>
            </w:tcBorders>
          </w:tcPr>
          <w:p w14:paraId="330BB2B8" w14:textId="77777777"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0A729D">
              <w:rPr>
                <w:rFonts w:ascii="Times New Roman" w:eastAsia="Times New Roman" w:hAnsi="Times New Roman" w:cs="Times New Roman"/>
                <w:b/>
                <w:sz w:val="24"/>
                <w:szCs w:val="24"/>
              </w:rPr>
              <w:t>Yer/Kurum</w:t>
            </w:r>
          </w:p>
        </w:tc>
        <w:tc>
          <w:tcPr>
            <w:tcW w:w="2279" w:type="dxa"/>
            <w:tcBorders>
              <w:top w:val="single" w:sz="4" w:space="0" w:color="auto"/>
              <w:bottom w:val="single" w:sz="4" w:space="0" w:color="auto"/>
            </w:tcBorders>
          </w:tcPr>
          <w:p w14:paraId="62D4097E" w14:textId="77777777"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0A729D">
              <w:rPr>
                <w:rFonts w:ascii="Times New Roman" w:eastAsia="Times New Roman" w:hAnsi="Times New Roman" w:cs="Times New Roman"/>
                <w:b/>
                <w:sz w:val="24"/>
                <w:szCs w:val="24"/>
              </w:rPr>
              <w:t>Ünvan</w:t>
            </w:r>
          </w:p>
        </w:tc>
      </w:tr>
      <w:tr w:rsidR="000A729D" w:rsidRPr="000A729D" w14:paraId="24EFF6F9" w14:textId="77777777" w:rsidTr="00B30BB7">
        <w:trPr>
          <w:trHeight w:val="20"/>
          <w:jc w:val="center"/>
        </w:trPr>
        <w:tc>
          <w:tcPr>
            <w:tcW w:w="1929" w:type="dxa"/>
            <w:tcBorders>
              <w:top w:val="single" w:sz="4" w:space="0" w:color="auto"/>
              <w:bottom w:val="single" w:sz="4" w:space="0" w:color="auto"/>
            </w:tcBorders>
          </w:tcPr>
          <w:p w14:paraId="1E47E360" w14:textId="6CB99CFE"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A44BC2">
              <w:rPr>
                <w:rFonts w:ascii="Times New Roman" w:hAnsi="Times New Roman" w:cs="Times New Roman"/>
                <w:sz w:val="24"/>
                <w:szCs w:val="24"/>
              </w:rPr>
              <w:t>2010-</w:t>
            </w:r>
          </w:p>
        </w:tc>
        <w:tc>
          <w:tcPr>
            <w:tcW w:w="4581" w:type="dxa"/>
            <w:tcBorders>
              <w:top w:val="single" w:sz="4" w:space="0" w:color="auto"/>
              <w:bottom w:val="single" w:sz="4" w:space="0" w:color="auto"/>
            </w:tcBorders>
          </w:tcPr>
          <w:p w14:paraId="46EAA45B" w14:textId="79713604"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A44BC2">
              <w:rPr>
                <w:rFonts w:ascii="Times New Roman" w:hAnsi="Times New Roman" w:cs="Times New Roman"/>
                <w:sz w:val="24"/>
                <w:szCs w:val="24"/>
              </w:rPr>
              <w:t xml:space="preserve">Adnan Menderes Üniversitesi Uygulama ve Araştırma Hastanesi </w:t>
            </w:r>
          </w:p>
        </w:tc>
        <w:tc>
          <w:tcPr>
            <w:tcW w:w="2279" w:type="dxa"/>
            <w:tcBorders>
              <w:top w:val="single" w:sz="4" w:space="0" w:color="auto"/>
              <w:bottom w:val="single" w:sz="4" w:space="0" w:color="auto"/>
            </w:tcBorders>
          </w:tcPr>
          <w:p w14:paraId="32AFFFAA" w14:textId="6F5CB2A8" w:rsidR="000A729D" w:rsidRPr="000A729D" w:rsidRDefault="000A729D" w:rsidP="000A729D">
            <w:pPr>
              <w:tabs>
                <w:tab w:val="left" w:pos="3360"/>
              </w:tabs>
              <w:spacing w:after="0" w:line="240" w:lineRule="auto"/>
              <w:jc w:val="both"/>
              <w:rPr>
                <w:rFonts w:ascii="Times New Roman" w:eastAsia="Times New Roman" w:hAnsi="Times New Roman" w:cs="Times New Roman"/>
                <w:b/>
                <w:sz w:val="24"/>
                <w:szCs w:val="24"/>
              </w:rPr>
            </w:pPr>
            <w:r w:rsidRPr="00A44BC2">
              <w:rPr>
                <w:rFonts w:ascii="Times New Roman" w:hAnsi="Times New Roman" w:cs="Times New Roman"/>
                <w:sz w:val="24"/>
                <w:szCs w:val="24"/>
              </w:rPr>
              <w:t>Servis Ebesi</w:t>
            </w:r>
          </w:p>
        </w:tc>
      </w:tr>
    </w:tbl>
    <w:p w14:paraId="6BA998EF" w14:textId="77777777" w:rsidR="000A729D" w:rsidRPr="000A729D" w:rsidRDefault="000A729D" w:rsidP="000A729D">
      <w:pPr>
        <w:tabs>
          <w:tab w:val="left" w:pos="3360"/>
        </w:tabs>
        <w:spacing w:before="240" w:after="240" w:line="360" w:lineRule="auto"/>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 xml:space="preserve">AKADEMİK YAYINLAR </w:t>
      </w:r>
    </w:p>
    <w:p w14:paraId="645CF4B8" w14:textId="77777777" w:rsidR="000A729D" w:rsidRPr="000A729D" w:rsidRDefault="000A729D" w:rsidP="000A729D">
      <w:pPr>
        <w:tabs>
          <w:tab w:val="left" w:pos="3360"/>
        </w:tabs>
        <w:spacing w:before="120" w:after="120" w:line="360" w:lineRule="auto"/>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1. MAKALELER</w:t>
      </w:r>
    </w:p>
    <w:p w14:paraId="5D252643" w14:textId="77777777" w:rsidR="000A729D" w:rsidRPr="000A729D" w:rsidRDefault="000A729D" w:rsidP="000A729D">
      <w:pPr>
        <w:tabs>
          <w:tab w:val="left" w:pos="3360"/>
        </w:tabs>
        <w:spacing w:before="120" w:after="120" w:line="360" w:lineRule="auto"/>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2. PROJELER</w:t>
      </w:r>
    </w:p>
    <w:p w14:paraId="4207F9CA" w14:textId="77777777" w:rsidR="000A729D" w:rsidRPr="000A729D" w:rsidRDefault="000A729D" w:rsidP="000A729D">
      <w:pPr>
        <w:tabs>
          <w:tab w:val="left" w:pos="3360"/>
        </w:tabs>
        <w:spacing w:before="120" w:after="120" w:line="360" w:lineRule="auto"/>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3. BİLDİRİLER</w:t>
      </w:r>
    </w:p>
    <w:p w14:paraId="4706817D" w14:textId="77777777" w:rsidR="000A729D" w:rsidRPr="000A729D" w:rsidRDefault="000A729D" w:rsidP="000A729D">
      <w:pPr>
        <w:tabs>
          <w:tab w:val="left" w:pos="3360"/>
        </w:tabs>
        <w:spacing w:before="120" w:after="120" w:line="360" w:lineRule="auto"/>
        <w:ind w:left="284"/>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 xml:space="preserve">A) Uluslarası Kongrelerde Yapılan Bildiriler </w:t>
      </w:r>
    </w:p>
    <w:p w14:paraId="773372FA" w14:textId="77777777" w:rsidR="000A729D" w:rsidRPr="000A729D" w:rsidRDefault="000A729D" w:rsidP="000A729D">
      <w:pPr>
        <w:tabs>
          <w:tab w:val="left" w:pos="3360"/>
        </w:tabs>
        <w:spacing w:before="120" w:after="120" w:line="360" w:lineRule="auto"/>
        <w:ind w:left="284"/>
        <w:jc w:val="both"/>
        <w:rPr>
          <w:rFonts w:ascii="Times New Roman" w:eastAsia="Times New Roman" w:hAnsi="Times New Roman" w:cs="Times New Roman"/>
          <w:b/>
          <w:sz w:val="24"/>
          <w:szCs w:val="24"/>
          <w:lang w:eastAsia="tr-TR"/>
        </w:rPr>
      </w:pPr>
      <w:r w:rsidRPr="000A729D">
        <w:rPr>
          <w:rFonts w:ascii="Times New Roman" w:eastAsia="Times New Roman" w:hAnsi="Times New Roman" w:cs="Times New Roman"/>
          <w:b/>
          <w:sz w:val="24"/>
          <w:szCs w:val="24"/>
          <w:lang w:eastAsia="tr-TR"/>
        </w:rPr>
        <w:t xml:space="preserve">B) Ulusal Kongrelerde Yapılan Bildiriler </w:t>
      </w:r>
    </w:p>
    <w:sectPr w:rsidR="000A729D" w:rsidRPr="000A729D" w:rsidSect="0096751E">
      <w:pgSz w:w="11906" w:h="16838"/>
      <w:pgMar w:top="1417" w:right="1304" w:bottom="1417" w:left="1701"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E4CB9" w14:textId="77777777" w:rsidR="0049709E" w:rsidRDefault="0049709E">
      <w:pPr>
        <w:spacing w:after="0" w:line="240" w:lineRule="auto"/>
      </w:pPr>
      <w:r>
        <w:separator/>
      </w:r>
    </w:p>
  </w:endnote>
  <w:endnote w:type="continuationSeparator" w:id="0">
    <w:p w14:paraId="5193C196" w14:textId="77777777" w:rsidR="0049709E" w:rsidRDefault="00497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j-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374149"/>
      <w:docPartObj>
        <w:docPartGallery w:val="Page Numbers (Bottom of Page)"/>
        <w:docPartUnique/>
      </w:docPartObj>
    </w:sdtPr>
    <w:sdtEndPr>
      <w:rPr>
        <w:rFonts w:ascii="Times New Roman" w:hAnsi="Times New Roman" w:cs="Times New Roman"/>
        <w:sz w:val="24"/>
        <w:szCs w:val="24"/>
      </w:rPr>
    </w:sdtEndPr>
    <w:sdtContent>
      <w:p w14:paraId="5D77D114" w14:textId="1919A740" w:rsidR="00AB6F6E" w:rsidRPr="000D7766" w:rsidRDefault="00AB6F6E">
        <w:pPr>
          <w:pStyle w:val="Altbilgi"/>
          <w:jc w:val="right"/>
          <w:rPr>
            <w:rFonts w:ascii="Times New Roman" w:hAnsi="Times New Roman" w:cs="Times New Roman"/>
            <w:sz w:val="24"/>
            <w:szCs w:val="24"/>
          </w:rPr>
        </w:pPr>
        <w:r w:rsidRPr="000D7766">
          <w:rPr>
            <w:rFonts w:ascii="Times New Roman" w:hAnsi="Times New Roman" w:cs="Times New Roman"/>
            <w:sz w:val="24"/>
            <w:szCs w:val="24"/>
          </w:rPr>
          <w:fldChar w:fldCharType="begin"/>
        </w:r>
        <w:r w:rsidRPr="000D7766">
          <w:rPr>
            <w:rFonts w:ascii="Times New Roman" w:hAnsi="Times New Roman" w:cs="Times New Roman"/>
            <w:sz w:val="24"/>
            <w:szCs w:val="24"/>
          </w:rPr>
          <w:instrText>PAGE   \* MERGEFORMAT</w:instrText>
        </w:r>
        <w:r w:rsidRPr="000D7766">
          <w:rPr>
            <w:rFonts w:ascii="Times New Roman" w:hAnsi="Times New Roman" w:cs="Times New Roman"/>
            <w:sz w:val="24"/>
            <w:szCs w:val="24"/>
          </w:rPr>
          <w:fldChar w:fldCharType="separate"/>
        </w:r>
        <w:r w:rsidR="006E27F8">
          <w:rPr>
            <w:rFonts w:ascii="Times New Roman" w:hAnsi="Times New Roman" w:cs="Times New Roman"/>
            <w:noProof/>
            <w:sz w:val="24"/>
            <w:szCs w:val="24"/>
          </w:rPr>
          <w:t>111</w:t>
        </w:r>
        <w:r w:rsidRPr="000D7766">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863B0" w14:textId="77777777" w:rsidR="0049709E" w:rsidRDefault="0049709E">
      <w:pPr>
        <w:spacing w:after="0" w:line="240" w:lineRule="auto"/>
      </w:pPr>
      <w:r>
        <w:separator/>
      </w:r>
    </w:p>
  </w:footnote>
  <w:footnote w:type="continuationSeparator" w:id="0">
    <w:p w14:paraId="59C1A509" w14:textId="77777777" w:rsidR="0049709E" w:rsidRDefault="00497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9CB"/>
    <w:multiLevelType w:val="hybridMultilevel"/>
    <w:tmpl w:val="2D486CD8"/>
    <w:lvl w:ilvl="0" w:tplc="FC2A5ED2">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5F65836"/>
    <w:multiLevelType w:val="hybridMultilevel"/>
    <w:tmpl w:val="AB00AFBA"/>
    <w:lvl w:ilvl="0" w:tplc="C6402AC8">
      <w:start w:val="1"/>
      <w:numFmt w:val="bullet"/>
      <w:suff w:val="space"/>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069C5125"/>
    <w:multiLevelType w:val="hybridMultilevel"/>
    <w:tmpl w:val="8FCAC6E0"/>
    <w:lvl w:ilvl="0" w:tplc="A9A6E26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1F62B9"/>
    <w:multiLevelType w:val="hybridMultilevel"/>
    <w:tmpl w:val="DA523D9A"/>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0C537BB1"/>
    <w:multiLevelType w:val="hybridMultilevel"/>
    <w:tmpl w:val="EF4A7FD8"/>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0C9E3B0D"/>
    <w:multiLevelType w:val="hybridMultilevel"/>
    <w:tmpl w:val="5A32AF82"/>
    <w:lvl w:ilvl="0" w:tplc="041F000D">
      <w:start w:val="1"/>
      <w:numFmt w:val="bullet"/>
      <w:lvlText w:val=""/>
      <w:lvlJc w:val="left"/>
      <w:pPr>
        <w:ind w:left="1343" w:hanging="360"/>
      </w:pPr>
      <w:rPr>
        <w:rFonts w:ascii="Wingdings" w:hAnsi="Wingdings" w:hint="default"/>
      </w:rPr>
    </w:lvl>
    <w:lvl w:ilvl="1" w:tplc="041F0003" w:tentative="1">
      <w:start w:val="1"/>
      <w:numFmt w:val="bullet"/>
      <w:lvlText w:val="o"/>
      <w:lvlJc w:val="left"/>
      <w:pPr>
        <w:ind w:left="2063" w:hanging="360"/>
      </w:pPr>
      <w:rPr>
        <w:rFonts w:ascii="Courier New" w:hAnsi="Courier New" w:cs="Courier New" w:hint="default"/>
      </w:rPr>
    </w:lvl>
    <w:lvl w:ilvl="2" w:tplc="041F0005" w:tentative="1">
      <w:start w:val="1"/>
      <w:numFmt w:val="bullet"/>
      <w:lvlText w:val=""/>
      <w:lvlJc w:val="left"/>
      <w:pPr>
        <w:ind w:left="2783" w:hanging="360"/>
      </w:pPr>
      <w:rPr>
        <w:rFonts w:ascii="Wingdings" w:hAnsi="Wingdings" w:hint="default"/>
      </w:rPr>
    </w:lvl>
    <w:lvl w:ilvl="3" w:tplc="041F0001" w:tentative="1">
      <w:start w:val="1"/>
      <w:numFmt w:val="bullet"/>
      <w:lvlText w:val=""/>
      <w:lvlJc w:val="left"/>
      <w:pPr>
        <w:ind w:left="3503" w:hanging="360"/>
      </w:pPr>
      <w:rPr>
        <w:rFonts w:ascii="Symbol" w:hAnsi="Symbol" w:hint="default"/>
      </w:rPr>
    </w:lvl>
    <w:lvl w:ilvl="4" w:tplc="041F0003" w:tentative="1">
      <w:start w:val="1"/>
      <w:numFmt w:val="bullet"/>
      <w:lvlText w:val="o"/>
      <w:lvlJc w:val="left"/>
      <w:pPr>
        <w:ind w:left="4223" w:hanging="360"/>
      </w:pPr>
      <w:rPr>
        <w:rFonts w:ascii="Courier New" w:hAnsi="Courier New" w:cs="Courier New" w:hint="default"/>
      </w:rPr>
    </w:lvl>
    <w:lvl w:ilvl="5" w:tplc="041F0005" w:tentative="1">
      <w:start w:val="1"/>
      <w:numFmt w:val="bullet"/>
      <w:lvlText w:val=""/>
      <w:lvlJc w:val="left"/>
      <w:pPr>
        <w:ind w:left="4943" w:hanging="360"/>
      </w:pPr>
      <w:rPr>
        <w:rFonts w:ascii="Wingdings" w:hAnsi="Wingdings" w:hint="default"/>
      </w:rPr>
    </w:lvl>
    <w:lvl w:ilvl="6" w:tplc="041F0001" w:tentative="1">
      <w:start w:val="1"/>
      <w:numFmt w:val="bullet"/>
      <w:lvlText w:val=""/>
      <w:lvlJc w:val="left"/>
      <w:pPr>
        <w:ind w:left="5663" w:hanging="360"/>
      </w:pPr>
      <w:rPr>
        <w:rFonts w:ascii="Symbol" w:hAnsi="Symbol" w:hint="default"/>
      </w:rPr>
    </w:lvl>
    <w:lvl w:ilvl="7" w:tplc="041F0003" w:tentative="1">
      <w:start w:val="1"/>
      <w:numFmt w:val="bullet"/>
      <w:lvlText w:val="o"/>
      <w:lvlJc w:val="left"/>
      <w:pPr>
        <w:ind w:left="6383" w:hanging="360"/>
      </w:pPr>
      <w:rPr>
        <w:rFonts w:ascii="Courier New" w:hAnsi="Courier New" w:cs="Courier New" w:hint="default"/>
      </w:rPr>
    </w:lvl>
    <w:lvl w:ilvl="8" w:tplc="041F0005" w:tentative="1">
      <w:start w:val="1"/>
      <w:numFmt w:val="bullet"/>
      <w:lvlText w:val=""/>
      <w:lvlJc w:val="left"/>
      <w:pPr>
        <w:ind w:left="7103" w:hanging="360"/>
      </w:pPr>
      <w:rPr>
        <w:rFonts w:ascii="Wingdings" w:hAnsi="Wingdings" w:hint="default"/>
      </w:rPr>
    </w:lvl>
  </w:abstractNum>
  <w:abstractNum w:abstractNumId="6">
    <w:nsid w:val="0F710F1B"/>
    <w:multiLevelType w:val="multilevel"/>
    <w:tmpl w:val="921491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22018BD"/>
    <w:multiLevelType w:val="hybridMultilevel"/>
    <w:tmpl w:val="2C94B36A"/>
    <w:lvl w:ilvl="0" w:tplc="8280FCAE">
      <w:start w:val="1"/>
      <w:numFmt w:val="bullet"/>
      <w:suff w:val="space"/>
      <w:lvlText w:val=""/>
      <w:lvlJc w:val="left"/>
      <w:pPr>
        <w:ind w:left="720" w:hanging="360"/>
      </w:pPr>
      <w:rPr>
        <w:rFonts w:ascii="Symbol" w:hAnsi="Symbol" w:hint="default"/>
        <w:color w:val="auto"/>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1C3F6270"/>
    <w:multiLevelType w:val="hybridMultilevel"/>
    <w:tmpl w:val="B42227BA"/>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21835DED"/>
    <w:multiLevelType w:val="hybridMultilevel"/>
    <w:tmpl w:val="E1E462AC"/>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nsid w:val="2E4265D6"/>
    <w:multiLevelType w:val="hybridMultilevel"/>
    <w:tmpl w:val="1FC04C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030380"/>
    <w:multiLevelType w:val="hybridMultilevel"/>
    <w:tmpl w:val="B9E65A02"/>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39F64CDD"/>
    <w:multiLevelType w:val="hybridMultilevel"/>
    <w:tmpl w:val="050C078A"/>
    <w:lvl w:ilvl="0" w:tplc="041F000D">
      <w:start w:val="1"/>
      <w:numFmt w:val="bullet"/>
      <w:lvlText w:val=""/>
      <w:lvlJc w:val="left"/>
      <w:pPr>
        <w:ind w:left="360" w:hanging="360"/>
      </w:pPr>
      <w:rPr>
        <w:rFonts w:ascii="Wingdings" w:hAnsi="Wingdings" w:hint="default"/>
      </w:rPr>
    </w:lvl>
    <w:lvl w:ilvl="1" w:tplc="89F28438">
      <w:numFmt w:val="bullet"/>
      <w:lvlText w:val="•"/>
      <w:lvlJc w:val="left"/>
      <w:pPr>
        <w:ind w:left="1425" w:hanging="705"/>
      </w:pPr>
      <w:rPr>
        <w:rFonts w:ascii="Times New Roman" w:eastAsiaTheme="minorHAnsi" w:hAnsi="Times New Roman"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3A5E59FD"/>
    <w:multiLevelType w:val="hybridMultilevel"/>
    <w:tmpl w:val="13586A92"/>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D62278E"/>
    <w:multiLevelType w:val="hybridMultilevel"/>
    <w:tmpl w:val="F1FCE276"/>
    <w:lvl w:ilvl="0" w:tplc="D3E44D6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F380748"/>
    <w:multiLevelType w:val="hybridMultilevel"/>
    <w:tmpl w:val="725A8B28"/>
    <w:lvl w:ilvl="0" w:tplc="848ED15C">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nsid w:val="406232E8"/>
    <w:multiLevelType w:val="hybridMultilevel"/>
    <w:tmpl w:val="3C04E984"/>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nsid w:val="43530811"/>
    <w:multiLevelType w:val="hybridMultilevel"/>
    <w:tmpl w:val="F1421A8E"/>
    <w:lvl w:ilvl="0" w:tplc="680608FA">
      <w:start w:val="1"/>
      <w:numFmt w:val="lowerLetter"/>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
    <w:nsid w:val="47AA0D16"/>
    <w:multiLevelType w:val="hybridMultilevel"/>
    <w:tmpl w:val="40A8FB0C"/>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nsid w:val="4C644CB5"/>
    <w:multiLevelType w:val="hybridMultilevel"/>
    <w:tmpl w:val="4B021FE2"/>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4C947ED1"/>
    <w:multiLevelType w:val="hybridMultilevel"/>
    <w:tmpl w:val="BC3838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344F38"/>
    <w:multiLevelType w:val="hybridMultilevel"/>
    <w:tmpl w:val="195AFA64"/>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nsid w:val="65524A2A"/>
    <w:multiLevelType w:val="hybridMultilevel"/>
    <w:tmpl w:val="7EE224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E515CD2"/>
    <w:multiLevelType w:val="hybridMultilevel"/>
    <w:tmpl w:val="10E0A092"/>
    <w:lvl w:ilvl="0" w:tplc="93165BD2">
      <w:start w:val="1"/>
      <w:numFmt w:val="bullet"/>
      <w:suff w:val="space"/>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4DB4888"/>
    <w:multiLevelType w:val="hybridMultilevel"/>
    <w:tmpl w:val="95B01036"/>
    <w:lvl w:ilvl="0" w:tplc="041F000F">
      <w:start w:val="1"/>
      <w:numFmt w:val="decimal"/>
      <w:lvlText w:val="%1."/>
      <w:lvlJc w:val="left"/>
      <w:pPr>
        <w:ind w:left="928"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54A627B"/>
    <w:multiLevelType w:val="hybridMultilevel"/>
    <w:tmpl w:val="287C66AA"/>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nsid w:val="75AB03F2"/>
    <w:multiLevelType w:val="hybridMultilevel"/>
    <w:tmpl w:val="17A0AD26"/>
    <w:lvl w:ilvl="0" w:tplc="E5047258">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nsid w:val="76E874F7"/>
    <w:multiLevelType w:val="hybridMultilevel"/>
    <w:tmpl w:val="1C5C5CFA"/>
    <w:lvl w:ilvl="0" w:tplc="05D63CCE">
      <w:start w:val="1"/>
      <w:numFmt w:val="bullet"/>
      <w:suff w:val="space"/>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9574FCB"/>
    <w:multiLevelType w:val="hybridMultilevel"/>
    <w:tmpl w:val="10107436"/>
    <w:lvl w:ilvl="0" w:tplc="4BBCE816">
      <w:start w:val="1"/>
      <w:numFmt w:val="decimal"/>
      <w:suff w:val="space"/>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num w:numId="1">
    <w:abstractNumId w:val="28"/>
  </w:num>
  <w:num w:numId="2">
    <w:abstractNumId w:val="22"/>
  </w:num>
  <w:num w:numId="3">
    <w:abstractNumId w:val="2"/>
  </w:num>
  <w:num w:numId="4">
    <w:abstractNumId w:val="14"/>
  </w:num>
  <w:num w:numId="5">
    <w:abstractNumId w:val="7"/>
  </w:num>
  <w:num w:numId="6">
    <w:abstractNumId w:val="15"/>
  </w:num>
  <w:num w:numId="7">
    <w:abstractNumId w:val="12"/>
  </w:num>
  <w:num w:numId="8">
    <w:abstractNumId w:val="23"/>
  </w:num>
  <w:num w:numId="9">
    <w:abstractNumId w:val="1"/>
  </w:num>
  <w:num w:numId="10">
    <w:abstractNumId w:val="13"/>
  </w:num>
  <w:num w:numId="11">
    <w:abstractNumId w:val="5"/>
  </w:num>
  <w:num w:numId="12">
    <w:abstractNumId w:val="27"/>
  </w:num>
  <w:num w:numId="13">
    <w:abstractNumId w:val="20"/>
  </w:num>
  <w:num w:numId="14">
    <w:abstractNumId w:val="1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9"/>
  </w:num>
  <w:num w:numId="19">
    <w:abstractNumId w:val="16"/>
  </w:num>
  <w:num w:numId="20">
    <w:abstractNumId w:val="21"/>
  </w:num>
  <w:num w:numId="21">
    <w:abstractNumId w:val="3"/>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8"/>
  </w:num>
  <w:num w:numId="25">
    <w:abstractNumId w:val="8"/>
  </w:num>
  <w:num w:numId="26">
    <w:abstractNumId w:val="26"/>
  </w:num>
  <w:num w:numId="27">
    <w:abstractNumId w:val="25"/>
  </w:num>
  <w:num w:numId="28">
    <w:abstractNumId w:val="4"/>
  </w:num>
  <w:num w:numId="29">
    <w:abstractNumId w:val="6"/>
  </w:num>
  <w:num w:numId="3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FC5"/>
    <w:rsid w:val="0002415B"/>
    <w:rsid w:val="00036F59"/>
    <w:rsid w:val="00057A54"/>
    <w:rsid w:val="000634D3"/>
    <w:rsid w:val="00072927"/>
    <w:rsid w:val="000838FC"/>
    <w:rsid w:val="0008454C"/>
    <w:rsid w:val="00085F8D"/>
    <w:rsid w:val="00092186"/>
    <w:rsid w:val="00097A83"/>
    <w:rsid w:val="000A61E1"/>
    <w:rsid w:val="000A729D"/>
    <w:rsid w:val="000C3EA4"/>
    <w:rsid w:val="000C6A1D"/>
    <w:rsid w:val="000D04C6"/>
    <w:rsid w:val="000D5FB6"/>
    <w:rsid w:val="000D7766"/>
    <w:rsid w:val="000F12D8"/>
    <w:rsid w:val="000F3F05"/>
    <w:rsid w:val="000F4FF5"/>
    <w:rsid w:val="00101AB1"/>
    <w:rsid w:val="00101D0F"/>
    <w:rsid w:val="001175B8"/>
    <w:rsid w:val="00127386"/>
    <w:rsid w:val="001315D3"/>
    <w:rsid w:val="00133725"/>
    <w:rsid w:val="00134EB2"/>
    <w:rsid w:val="00137E1A"/>
    <w:rsid w:val="00141C83"/>
    <w:rsid w:val="001460D1"/>
    <w:rsid w:val="00154548"/>
    <w:rsid w:val="00157E76"/>
    <w:rsid w:val="001625C3"/>
    <w:rsid w:val="00171049"/>
    <w:rsid w:val="00173F63"/>
    <w:rsid w:val="00174BFA"/>
    <w:rsid w:val="001771D5"/>
    <w:rsid w:val="00194290"/>
    <w:rsid w:val="001B04CB"/>
    <w:rsid w:val="001C2147"/>
    <w:rsid w:val="001E1B5B"/>
    <w:rsid w:val="001E2744"/>
    <w:rsid w:val="001E4DA9"/>
    <w:rsid w:val="001E71AA"/>
    <w:rsid w:val="00217F26"/>
    <w:rsid w:val="00237CA7"/>
    <w:rsid w:val="00253B87"/>
    <w:rsid w:val="002606F9"/>
    <w:rsid w:val="00263DFD"/>
    <w:rsid w:val="00287B58"/>
    <w:rsid w:val="002916B5"/>
    <w:rsid w:val="00294080"/>
    <w:rsid w:val="00297C9B"/>
    <w:rsid w:val="002A51DF"/>
    <w:rsid w:val="002B610D"/>
    <w:rsid w:val="002B6630"/>
    <w:rsid w:val="002C4107"/>
    <w:rsid w:val="002D7F70"/>
    <w:rsid w:val="002E3EF9"/>
    <w:rsid w:val="00315086"/>
    <w:rsid w:val="00325358"/>
    <w:rsid w:val="0036009A"/>
    <w:rsid w:val="003617A7"/>
    <w:rsid w:val="003621B3"/>
    <w:rsid w:val="00374D14"/>
    <w:rsid w:val="003806C5"/>
    <w:rsid w:val="00395F51"/>
    <w:rsid w:val="0039649E"/>
    <w:rsid w:val="003A0D18"/>
    <w:rsid w:val="003A1919"/>
    <w:rsid w:val="003A7299"/>
    <w:rsid w:val="003B088C"/>
    <w:rsid w:val="003B3535"/>
    <w:rsid w:val="003C0FEF"/>
    <w:rsid w:val="003D32FB"/>
    <w:rsid w:val="003D44D8"/>
    <w:rsid w:val="003F0DC6"/>
    <w:rsid w:val="003F59AB"/>
    <w:rsid w:val="0040095C"/>
    <w:rsid w:val="0041147E"/>
    <w:rsid w:val="00414663"/>
    <w:rsid w:val="004165DA"/>
    <w:rsid w:val="00417397"/>
    <w:rsid w:val="004305AA"/>
    <w:rsid w:val="00456EDA"/>
    <w:rsid w:val="004644C6"/>
    <w:rsid w:val="00467963"/>
    <w:rsid w:val="00467D77"/>
    <w:rsid w:val="004731D1"/>
    <w:rsid w:val="004755D3"/>
    <w:rsid w:val="00480EF0"/>
    <w:rsid w:val="00486CE4"/>
    <w:rsid w:val="0049709E"/>
    <w:rsid w:val="00497A16"/>
    <w:rsid w:val="004A56B2"/>
    <w:rsid w:val="004B272D"/>
    <w:rsid w:val="004D625E"/>
    <w:rsid w:val="0050188D"/>
    <w:rsid w:val="00512BF6"/>
    <w:rsid w:val="0053609C"/>
    <w:rsid w:val="005462A5"/>
    <w:rsid w:val="005607C4"/>
    <w:rsid w:val="005612A4"/>
    <w:rsid w:val="00561B99"/>
    <w:rsid w:val="00575169"/>
    <w:rsid w:val="00587DED"/>
    <w:rsid w:val="005900B5"/>
    <w:rsid w:val="00590624"/>
    <w:rsid w:val="005A58AB"/>
    <w:rsid w:val="005B0B9A"/>
    <w:rsid w:val="005B2382"/>
    <w:rsid w:val="005B4C2C"/>
    <w:rsid w:val="005D26FD"/>
    <w:rsid w:val="0061471E"/>
    <w:rsid w:val="0061714C"/>
    <w:rsid w:val="0063164B"/>
    <w:rsid w:val="006528EE"/>
    <w:rsid w:val="00654A49"/>
    <w:rsid w:val="00655BD2"/>
    <w:rsid w:val="00661346"/>
    <w:rsid w:val="006741DA"/>
    <w:rsid w:val="00682C61"/>
    <w:rsid w:val="00695E59"/>
    <w:rsid w:val="006B33E4"/>
    <w:rsid w:val="006B4C54"/>
    <w:rsid w:val="006D7C56"/>
    <w:rsid w:val="006E04F7"/>
    <w:rsid w:val="006E0BE3"/>
    <w:rsid w:val="006E27F8"/>
    <w:rsid w:val="006E4D34"/>
    <w:rsid w:val="006F319F"/>
    <w:rsid w:val="006F4A05"/>
    <w:rsid w:val="006F4B68"/>
    <w:rsid w:val="00727F49"/>
    <w:rsid w:val="007327E5"/>
    <w:rsid w:val="00754498"/>
    <w:rsid w:val="00761B20"/>
    <w:rsid w:val="00771BD8"/>
    <w:rsid w:val="0077453E"/>
    <w:rsid w:val="007B0E3C"/>
    <w:rsid w:val="007B4B73"/>
    <w:rsid w:val="007B662D"/>
    <w:rsid w:val="007B6D56"/>
    <w:rsid w:val="007C6005"/>
    <w:rsid w:val="007D172C"/>
    <w:rsid w:val="007D2D02"/>
    <w:rsid w:val="007D7B66"/>
    <w:rsid w:val="007E0CC7"/>
    <w:rsid w:val="007E5C8B"/>
    <w:rsid w:val="008066D4"/>
    <w:rsid w:val="00806F92"/>
    <w:rsid w:val="008258D2"/>
    <w:rsid w:val="00837FB5"/>
    <w:rsid w:val="00847C31"/>
    <w:rsid w:val="00850668"/>
    <w:rsid w:val="008560D8"/>
    <w:rsid w:val="00861911"/>
    <w:rsid w:val="00861BCC"/>
    <w:rsid w:val="00864FC5"/>
    <w:rsid w:val="008766E8"/>
    <w:rsid w:val="008A308F"/>
    <w:rsid w:val="008B2EB7"/>
    <w:rsid w:val="008D39F5"/>
    <w:rsid w:val="008F12AE"/>
    <w:rsid w:val="008F6536"/>
    <w:rsid w:val="00900159"/>
    <w:rsid w:val="00907B25"/>
    <w:rsid w:val="00910DBE"/>
    <w:rsid w:val="009125B1"/>
    <w:rsid w:val="009236AC"/>
    <w:rsid w:val="0092589C"/>
    <w:rsid w:val="009360F4"/>
    <w:rsid w:val="009374FE"/>
    <w:rsid w:val="00940494"/>
    <w:rsid w:val="00940B5A"/>
    <w:rsid w:val="009611A7"/>
    <w:rsid w:val="00964DD6"/>
    <w:rsid w:val="009663DD"/>
    <w:rsid w:val="0096751E"/>
    <w:rsid w:val="00991657"/>
    <w:rsid w:val="009966CF"/>
    <w:rsid w:val="009D0B88"/>
    <w:rsid w:val="009D5918"/>
    <w:rsid w:val="009E124B"/>
    <w:rsid w:val="009E517B"/>
    <w:rsid w:val="00A00B3D"/>
    <w:rsid w:val="00A02E2C"/>
    <w:rsid w:val="00A04973"/>
    <w:rsid w:val="00A2038B"/>
    <w:rsid w:val="00A30D20"/>
    <w:rsid w:val="00A354B2"/>
    <w:rsid w:val="00A42B43"/>
    <w:rsid w:val="00A44BC2"/>
    <w:rsid w:val="00A47926"/>
    <w:rsid w:val="00A5340A"/>
    <w:rsid w:val="00A62360"/>
    <w:rsid w:val="00A73342"/>
    <w:rsid w:val="00A75897"/>
    <w:rsid w:val="00A81D0A"/>
    <w:rsid w:val="00AA04DC"/>
    <w:rsid w:val="00AB6F6E"/>
    <w:rsid w:val="00AD71A7"/>
    <w:rsid w:val="00AE1361"/>
    <w:rsid w:val="00B30BB7"/>
    <w:rsid w:val="00B53B99"/>
    <w:rsid w:val="00B623D1"/>
    <w:rsid w:val="00B636C5"/>
    <w:rsid w:val="00B6671C"/>
    <w:rsid w:val="00B72555"/>
    <w:rsid w:val="00B77229"/>
    <w:rsid w:val="00B9569B"/>
    <w:rsid w:val="00BA16BC"/>
    <w:rsid w:val="00BA2D68"/>
    <w:rsid w:val="00BA6AF9"/>
    <w:rsid w:val="00BB2064"/>
    <w:rsid w:val="00BB7EE2"/>
    <w:rsid w:val="00BC180F"/>
    <w:rsid w:val="00BC5EED"/>
    <w:rsid w:val="00BD4547"/>
    <w:rsid w:val="00BE59EE"/>
    <w:rsid w:val="00BF6ACD"/>
    <w:rsid w:val="00C14DF2"/>
    <w:rsid w:val="00C210D0"/>
    <w:rsid w:val="00C3055B"/>
    <w:rsid w:val="00C35CD5"/>
    <w:rsid w:val="00C64C90"/>
    <w:rsid w:val="00C7377C"/>
    <w:rsid w:val="00C9528B"/>
    <w:rsid w:val="00C96F24"/>
    <w:rsid w:val="00CA661E"/>
    <w:rsid w:val="00CC1E46"/>
    <w:rsid w:val="00CE0E24"/>
    <w:rsid w:val="00D04782"/>
    <w:rsid w:val="00D147EC"/>
    <w:rsid w:val="00D423D5"/>
    <w:rsid w:val="00D50708"/>
    <w:rsid w:val="00D56521"/>
    <w:rsid w:val="00D6150B"/>
    <w:rsid w:val="00D63FBC"/>
    <w:rsid w:val="00D97857"/>
    <w:rsid w:val="00DA6708"/>
    <w:rsid w:val="00DB1C7A"/>
    <w:rsid w:val="00DB2FA0"/>
    <w:rsid w:val="00DB36A7"/>
    <w:rsid w:val="00DC243D"/>
    <w:rsid w:val="00DD288D"/>
    <w:rsid w:val="00DD44FD"/>
    <w:rsid w:val="00DE3AEB"/>
    <w:rsid w:val="00DE7EA3"/>
    <w:rsid w:val="00DF0FB9"/>
    <w:rsid w:val="00DF1A03"/>
    <w:rsid w:val="00DF2486"/>
    <w:rsid w:val="00E1127F"/>
    <w:rsid w:val="00E1352F"/>
    <w:rsid w:val="00E27B7A"/>
    <w:rsid w:val="00E33931"/>
    <w:rsid w:val="00E43102"/>
    <w:rsid w:val="00E43CA6"/>
    <w:rsid w:val="00E524F2"/>
    <w:rsid w:val="00E57D7A"/>
    <w:rsid w:val="00E658A2"/>
    <w:rsid w:val="00E8080D"/>
    <w:rsid w:val="00E82749"/>
    <w:rsid w:val="00E87879"/>
    <w:rsid w:val="00E96E83"/>
    <w:rsid w:val="00EB177A"/>
    <w:rsid w:val="00EB6468"/>
    <w:rsid w:val="00EC3A2D"/>
    <w:rsid w:val="00EC7C4C"/>
    <w:rsid w:val="00ED1A6E"/>
    <w:rsid w:val="00ED7F9F"/>
    <w:rsid w:val="00EE342C"/>
    <w:rsid w:val="00EF0668"/>
    <w:rsid w:val="00EF6429"/>
    <w:rsid w:val="00F1328C"/>
    <w:rsid w:val="00F316D5"/>
    <w:rsid w:val="00F35DF8"/>
    <w:rsid w:val="00F367F1"/>
    <w:rsid w:val="00F405B1"/>
    <w:rsid w:val="00F438A6"/>
    <w:rsid w:val="00F5312D"/>
    <w:rsid w:val="00F54276"/>
    <w:rsid w:val="00F56397"/>
    <w:rsid w:val="00F738C8"/>
    <w:rsid w:val="00F82546"/>
    <w:rsid w:val="00F87769"/>
    <w:rsid w:val="00F936AE"/>
    <w:rsid w:val="00FB65E9"/>
    <w:rsid w:val="00FC1927"/>
    <w:rsid w:val="00FC34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42AF4"/>
  <w15:docId w15:val="{D283FBC3-9991-4693-BB49-26B0EE2B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88D"/>
  </w:style>
  <w:style w:type="paragraph" w:styleId="Balk1">
    <w:name w:val="heading 1"/>
    <w:basedOn w:val="Normal"/>
    <w:next w:val="Normal"/>
    <w:link w:val="Balk1Char"/>
    <w:uiPriority w:val="9"/>
    <w:qFormat/>
    <w:rsid w:val="003617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D288D"/>
    <w:pPr>
      <w:ind w:left="720"/>
      <w:contextualSpacing/>
    </w:pPr>
  </w:style>
  <w:style w:type="numbering" w:customStyle="1" w:styleId="ListeYok1">
    <w:name w:val="Liste Yok1"/>
    <w:next w:val="ListeYok"/>
    <w:uiPriority w:val="99"/>
    <w:semiHidden/>
    <w:unhideWhenUsed/>
    <w:rsid w:val="00DD288D"/>
  </w:style>
  <w:style w:type="table" w:styleId="TabloKlavuzu">
    <w:name w:val="Table Grid"/>
    <w:basedOn w:val="NormalTablo"/>
    <w:uiPriority w:val="39"/>
    <w:rsid w:val="00DD288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DD288D"/>
    <w:pPr>
      <w:spacing w:after="200" w:line="240" w:lineRule="auto"/>
      <w:jc w:val="both"/>
    </w:pPr>
    <w:rPr>
      <w:i/>
      <w:iCs/>
      <w:color w:val="44546A" w:themeColor="text2"/>
      <w:sz w:val="18"/>
      <w:szCs w:val="18"/>
    </w:rPr>
  </w:style>
  <w:style w:type="paragraph" w:styleId="stbilgi">
    <w:name w:val="header"/>
    <w:basedOn w:val="Normal"/>
    <w:link w:val="stbilgiChar"/>
    <w:uiPriority w:val="99"/>
    <w:unhideWhenUsed/>
    <w:rsid w:val="00DD288D"/>
    <w:pPr>
      <w:tabs>
        <w:tab w:val="center" w:pos="4536"/>
        <w:tab w:val="right" w:pos="9072"/>
      </w:tabs>
      <w:spacing w:after="0" w:line="240" w:lineRule="auto"/>
      <w:jc w:val="both"/>
    </w:pPr>
  </w:style>
  <w:style w:type="character" w:customStyle="1" w:styleId="stbilgiChar">
    <w:name w:val="Üstbilgi Char"/>
    <w:basedOn w:val="VarsaylanParagrafYazTipi"/>
    <w:link w:val="stbilgi"/>
    <w:uiPriority w:val="99"/>
    <w:rsid w:val="00DD288D"/>
  </w:style>
  <w:style w:type="paragraph" w:styleId="Altbilgi">
    <w:name w:val="footer"/>
    <w:basedOn w:val="Normal"/>
    <w:link w:val="AltbilgiChar"/>
    <w:uiPriority w:val="99"/>
    <w:unhideWhenUsed/>
    <w:rsid w:val="00DD288D"/>
    <w:pPr>
      <w:tabs>
        <w:tab w:val="center" w:pos="4536"/>
        <w:tab w:val="right" w:pos="9072"/>
      </w:tabs>
      <w:spacing w:after="0" w:line="240" w:lineRule="auto"/>
      <w:jc w:val="both"/>
    </w:pPr>
  </w:style>
  <w:style w:type="character" w:customStyle="1" w:styleId="AltbilgiChar">
    <w:name w:val="Altbilgi Char"/>
    <w:basedOn w:val="VarsaylanParagrafYazTipi"/>
    <w:link w:val="Altbilgi"/>
    <w:uiPriority w:val="99"/>
    <w:rsid w:val="00DD288D"/>
  </w:style>
  <w:style w:type="character" w:styleId="AklamaBavurusu">
    <w:name w:val="annotation reference"/>
    <w:basedOn w:val="VarsaylanParagrafYazTipi"/>
    <w:uiPriority w:val="99"/>
    <w:semiHidden/>
    <w:unhideWhenUsed/>
    <w:rsid w:val="003806C5"/>
    <w:rPr>
      <w:sz w:val="16"/>
      <w:szCs w:val="16"/>
    </w:rPr>
  </w:style>
  <w:style w:type="paragraph" w:styleId="AklamaMetni">
    <w:name w:val="annotation text"/>
    <w:basedOn w:val="Normal"/>
    <w:link w:val="AklamaMetniChar"/>
    <w:uiPriority w:val="99"/>
    <w:semiHidden/>
    <w:unhideWhenUsed/>
    <w:rsid w:val="003806C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806C5"/>
    <w:rPr>
      <w:sz w:val="20"/>
      <w:szCs w:val="20"/>
    </w:rPr>
  </w:style>
  <w:style w:type="paragraph" w:styleId="AklamaKonusu">
    <w:name w:val="annotation subject"/>
    <w:basedOn w:val="AklamaMetni"/>
    <w:next w:val="AklamaMetni"/>
    <w:link w:val="AklamaKonusuChar"/>
    <w:uiPriority w:val="99"/>
    <w:semiHidden/>
    <w:unhideWhenUsed/>
    <w:rsid w:val="003806C5"/>
    <w:rPr>
      <w:b/>
      <w:bCs/>
    </w:rPr>
  </w:style>
  <w:style w:type="character" w:customStyle="1" w:styleId="AklamaKonusuChar">
    <w:name w:val="Açıklama Konusu Char"/>
    <w:basedOn w:val="AklamaMetniChar"/>
    <w:link w:val="AklamaKonusu"/>
    <w:uiPriority w:val="99"/>
    <w:semiHidden/>
    <w:rsid w:val="003806C5"/>
    <w:rPr>
      <w:b/>
      <w:bCs/>
      <w:sz w:val="20"/>
      <w:szCs w:val="20"/>
    </w:rPr>
  </w:style>
  <w:style w:type="paragraph" w:styleId="BalonMetni">
    <w:name w:val="Balloon Text"/>
    <w:basedOn w:val="Normal"/>
    <w:link w:val="BalonMetniChar"/>
    <w:uiPriority w:val="99"/>
    <w:semiHidden/>
    <w:unhideWhenUsed/>
    <w:rsid w:val="003806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06C5"/>
    <w:rPr>
      <w:rFonts w:ascii="Tahoma" w:hAnsi="Tahoma" w:cs="Tahoma"/>
      <w:sz w:val="16"/>
      <w:szCs w:val="16"/>
    </w:rPr>
  </w:style>
  <w:style w:type="character" w:styleId="Kpr">
    <w:name w:val="Hyperlink"/>
    <w:basedOn w:val="VarsaylanParagrafYazTipi"/>
    <w:uiPriority w:val="99"/>
    <w:unhideWhenUsed/>
    <w:rsid w:val="00315086"/>
    <w:rPr>
      <w:color w:val="0563C1" w:themeColor="hyperlink"/>
      <w:u w:val="single"/>
    </w:rPr>
  </w:style>
  <w:style w:type="table" w:customStyle="1" w:styleId="TabloKlavuzu1">
    <w:name w:val="Tablo Kılavuzu1"/>
    <w:basedOn w:val="NormalTablo"/>
    <w:next w:val="TabloKlavuzu"/>
    <w:uiPriority w:val="39"/>
    <w:rsid w:val="00315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A81D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3617A7"/>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3617A7"/>
    <w:pPr>
      <w:outlineLvl w:val="9"/>
    </w:pPr>
    <w:rPr>
      <w:lang w:eastAsia="tr-TR"/>
    </w:rPr>
  </w:style>
  <w:style w:type="paragraph" w:styleId="T2">
    <w:name w:val="toc 2"/>
    <w:basedOn w:val="Normal"/>
    <w:next w:val="Normal"/>
    <w:autoRedefine/>
    <w:uiPriority w:val="39"/>
    <w:unhideWhenUsed/>
    <w:rsid w:val="003617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617A7"/>
    <w:pPr>
      <w:spacing w:after="100"/>
    </w:pPr>
    <w:rPr>
      <w:rFonts w:eastAsiaTheme="minorEastAsia" w:cs="Times New Roman"/>
      <w:lang w:eastAsia="tr-TR"/>
    </w:rPr>
  </w:style>
  <w:style w:type="paragraph" w:styleId="T3">
    <w:name w:val="toc 3"/>
    <w:basedOn w:val="Normal"/>
    <w:next w:val="Normal"/>
    <w:autoRedefine/>
    <w:uiPriority w:val="39"/>
    <w:unhideWhenUsed/>
    <w:rsid w:val="003617A7"/>
    <w:pPr>
      <w:spacing w:after="100"/>
      <w:ind w:left="440"/>
    </w:pPr>
    <w:rPr>
      <w:rFonts w:eastAsiaTheme="minorEastAsia"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mymemur.com.tr/saglik-bakanligi-personeli-is-ve-gorev-tanimlarina-dair-yonetmelik-22-mayis-2014-persem-357h.htm" TargetMode="External"/><Relationship Id="rId3" Type="http://schemas.openxmlformats.org/officeDocument/2006/relationships/styles" Target="styles.xml"/><Relationship Id="rId21" Type="http://schemas.openxmlformats.org/officeDocument/2006/relationships/hyperlink" Target="https://www.scilit.net/journals/227844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glik.gov.tr/%20TR/belge/1-12133/saglik-bakanliginca-sunulan-evde-hizmetlerinin-u-.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cilit.net/journals/2278445"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ho.int/news-room/fact-sheets/detail/preterm-birth%20eri&#351;im%20tarihi%2002.10.201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who.int/news-room/fact-sheets/detail/preterm-birth" TargetMode="External"/><Relationship Id="rId28"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s://www.scilit.net/info/pub/10.60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who.int/mediacentre/factsheets/fs363/en/" TargetMode="External"/><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İlk Öğe ve Tarih" Version="1987"/>
</file>

<file path=customXml/itemProps1.xml><?xml version="1.0" encoding="utf-8"?>
<ds:datastoreItem xmlns:ds="http://schemas.openxmlformats.org/officeDocument/2006/customXml" ds:itemID="{FED9EB70-077D-4006-9F02-5E07CE6A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128</Pages>
  <Words>30797</Words>
  <Characters>175547</Characters>
  <Application>Microsoft Office Word</Application>
  <DocSecurity>0</DocSecurity>
  <Lines>1462</Lines>
  <Paragraphs>411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melike gökbaraz</dc:creator>
  <cp:lastModifiedBy>uğur uslu</cp:lastModifiedBy>
  <cp:revision>176</cp:revision>
  <dcterms:created xsi:type="dcterms:W3CDTF">2018-11-21T12:00:00Z</dcterms:created>
  <dcterms:modified xsi:type="dcterms:W3CDTF">2019-02-28T15:46:00Z</dcterms:modified>
</cp:coreProperties>
</file>